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6A" w:rsidRDefault="005D7B6A" w:rsidP="005D7B6A">
      <w:pPr>
        <w:ind w:right="320"/>
        <w:jc w:val="center"/>
        <w:rPr>
          <w:sz w:val="20"/>
          <w:szCs w:val="20"/>
        </w:rPr>
      </w:pPr>
      <w:r>
        <w:rPr>
          <w:rFonts w:eastAsia="Times New Roman"/>
          <w:sz w:val="28"/>
          <w:szCs w:val="28"/>
        </w:rPr>
        <w:t>Муниципальное казённое общеобразовательное учреждение –</w:t>
      </w:r>
    </w:p>
    <w:p w:rsidR="005D7B6A" w:rsidRDefault="005D7B6A" w:rsidP="005D7B6A">
      <w:pPr>
        <w:ind w:right="320"/>
        <w:jc w:val="center"/>
        <w:rPr>
          <w:sz w:val="20"/>
          <w:szCs w:val="20"/>
        </w:rPr>
      </w:pPr>
      <w:r>
        <w:rPr>
          <w:rFonts w:eastAsia="Times New Roman"/>
          <w:sz w:val="28"/>
          <w:szCs w:val="28"/>
        </w:rPr>
        <w:t>Бочанихинская основная общеобразовательная школа</w:t>
      </w: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23" w:lineRule="exact"/>
        <w:jc w:val="center"/>
        <w:rPr>
          <w:sz w:val="24"/>
          <w:szCs w:val="24"/>
        </w:rPr>
      </w:pPr>
    </w:p>
    <w:p w:rsidR="005D7B6A" w:rsidRDefault="005D7B6A" w:rsidP="005D7B6A">
      <w:pPr>
        <w:ind w:right="320"/>
        <w:jc w:val="center"/>
        <w:rPr>
          <w:sz w:val="20"/>
          <w:szCs w:val="20"/>
        </w:rPr>
      </w:pPr>
      <w:r>
        <w:rPr>
          <w:rFonts w:eastAsia="Times New Roman"/>
          <w:b/>
          <w:bCs/>
          <w:sz w:val="28"/>
          <w:szCs w:val="28"/>
        </w:rPr>
        <w:t>Рабочая программа</w:t>
      </w:r>
    </w:p>
    <w:p w:rsidR="005D7B6A" w:rsidRDefault="005D7B6A" w:rsidP="005D7B6A">
      <w:pPr>
        <w:spacing w:line="163" w:lineRule="exact"/>
        <w:jc w:val="center"/>
        <w:rPr>
          <w:sz w:val="24"/>
          <w:szCs w:val="24"/>
        </w:rPr>
      </w:pPr>
    </w:p>
    <w:p w:rsidR="005D7B6A" w:rsidRDefault="005D7B6A" w:rsidP="005D7B6A">
      <w:pPr>
        <w:tabs>
          <w:tab w:val="left" w:pos="180"/>
        </w:tabs>
        <w:ind w:right="300"/>
        <w:jc w:val="center"/>
        <w:rPr>
          <w:sz w:val="20"/>
          <w:szCs w:val="20"/>
        </w:rPr>
      </w:pPr>
      <w:r>
        <w:rPr>
          <w:rFonts w:eastAsia="Times New Roman"/>
          <w:b/>
          <w:bCs/>
          <w:sz w:val="28"/>
          <w:szCs w:val="28"/>
        </w:rPr>
        <w:t>учебного предмета</w:t>
      </w:r>
      <w:r>
        <w:rPr>
          <w:sz w:val="20"/>
          <w:szCs w:val="20"/>
        </w:rPr>
        <w:t xml:space="preserve"> </w:t>
      </w:r>
      <w:r>
        <w:rPr>
          <w:rFonts w:eastAsia="Times New Roman"/>
          <w:b/>
          <w:bCs/>
          <w:sz w:val="28"/>
          <w:szCs w:val="28"/>
        </w:rPr>
        <w:t>«География»</w:t>
      </w:r>
    </w:p>
    <w:p w:rsidR="005D7B6A" w:rsidRDefault="005D7B6A" w:rsidP="005D7B6A">
      <w:pPr>
        <w:spacing w:line="160" w:lineRule="exact"/>
        <w:jc w:val="center"/>
        <w:rPr>
          <w:sz w:val="24"/>
          <w:szCs w:val="24"/>
        </w:rPr>
      </w:pPr>
    </w:p>
    <w:p w:rsidR="005D7B6A" w:rsidRDefault="005D7B6A" w:rsidP="005D7B6A">
      <w:pPr>
        <w:ind w:right="320"/>
        <w:jc w:val="center"/>
        <w:rPr>
          <w:sz w:val="20"/>
          <w:szCs w:val="20"/>
        </w:rPr>
      </w:pPr>
      <w:r>
        <w:rPr>
          <w:rFonts w:eastAsia="Times New Roman"/>
          <w:b/>
          <w:bCs/>
          <w:sz w:val="28"/>
          <w:szCs w:val="28"/>
        </w:rPr>
        <w:t>за курс освоения в основной школе (5 лет)</w:t>
      </w: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00" w:lineRule="exact"/>
        <w:rPr>
          <w:sz w:val="24"/>
          <w:szCs w:val="24"/>
        </w:rPr>
      </w:pPr>
    </w:p>
    <w:p w:rsidR="005D7B6A" w:rsidRDefault="005D7B6A" w:rsidP="005D7B6A">
      <w:pPr>
        <w:spacing w:line="288" w:lineRule="exact"/>
        <w:rPr>
          <w:sz w:val="24"/>
          <w:szCs w:val="24"/>
        </w:rPr>
      </w:pPr>
    </w:p>
    <w:p w:rsidR="005D7B6A" w:rsidRPr="005D7B6A" w:rsidRDefault="005D7B6A" w:rsidP="005D7B6A">
      <w:pPr>
        <w:ind w:left="8040"/>
        <w:rPr>
          <w:sz w:val="20"/>
          <w:szCs w:val="20"/>
        </w:rPr>
      </w:pPr>
      <w:proofErr w:type="spellStart"/>
      <w:r>
        <w:rPr>
          <w:rFonts w:eastAsia="Times New Roman"/>
          <w:sz w:val="28"/>
          <w:szCs w:val="28"/>
        </w:rPr>
        <w:t>Составител</w:t>
      </w:r>
      <w:proofErr w:type="spellEnd"/>
    </w:p>
    <w:p w:rsidR="003A787E" w:rsidRDefault="005D7B6A" w:rsidP="00613EEF">
      <w:pPr>
        <w:ind w:right="320"/>
        <w:jc w:val="center"/>
        <w:rPr>
          <w:rFonts w:eastAsia="Times New Roman"/>
          <w:sz w:val="28"/>
          <w:szCs w:val="28"/>
        </w:rPr>
      </w:pPr>
      <w:r>
        <w:rPr>
          <w:rFonts w:eastAsia="Times New Roman"/>
          <w:sz w:val="28"/>
          <w:szCs w:val="28"/>
        </w:rPr>
        <w:t>с</w:t>
      </w:r>
      <w:r w:rsidR="00613EEF">
        <w:rPr>
          <w:rFonts w:eastAsia="Times New Roman"/>
          <w:sz w:val="28"/>
          <w:szCs w:val="28"/>
        </w:rPr>
        <w:t>. Бочаниха, 2015 г</w:t>
      </w:r>
      <w:r w:rsidR="00656814">
        <w:rPr>
          <w:rFonts w:eastAsia="Times New Roman"/>
          <w:sz w:val="28"/>
          <w:szCs w:val="28"/>
        </w:rPr>
        <w:t>.</w:t>
      </w:r>
    </w:p>
    <w:p w:rsidR="00656814" w:rsidRDefault="00656814" w:rsidP="00613EEF">
      <w:pPr>
        <w:ind w:right="320"/>
        <w:jc w:val="center"/>
        <w:rPr>
          <w:rFonts w:eastAsia="Times New Roman"/>
          <w:sz w:val="28"/>
          <w:szCs w:val="28"/>
        </w:rPr>
      </w:pPr>
    </w:p>
    <w:p w:rsidR="00656814" w:rsidRDefault="00656814" w:rsidP="00613EEF">
      <w:pPr>
        <w:ind w:right="320"/>
        <w:jc w:val="center"/>
        <w:rPr>
          <w:rFonts w:eastAsia="Times New Roman"/>
          <w:sz w:val="28"/>
          <w:szCs w:val="28"/>
        </w:rPr>
      </w:pPr>
    </w:p>
    <w:p w:rsidR="00656814" w:rsidRDefault="00656814" w:rsidP="00613EEF">
      <w:pPr>
        <w:ind w:right="320"/>
        <w:jc w:val="center"/>
        <w:rPr>
          <w:rFonts w:eastAsia="Times New Roman"/>
          <w:sz w:val="28"/>
          <w:szCs w:val="28"/>
        </w:rPr>
      </w:pPr>
    </w:p>
    <w:p w:rsidR="00656814" w:rsidRDefault="00656814" w:rsidP="00656814">
      <w:pPr>
        <w:ind w:left="800"/>
        <w:rPr>
          <w:sz w:val="20"/>
          <w:szCs w:val="20"/>
        </w:rPr>
      </w:pPr>
      <w:r>
        <w:rPr>
          <w:rFonts w:eastAsia="Times New Roman"/>
          <w:sz w:val="26"/>
          <w:szCs w:val="26"/>
        </w:rPr>
        <w:t>СОДЕРЖАНИЕ</w:t>
      </w:r>
    </w:p>
    <w:p w:rsidR="00656814" w:rsidRDefault="00656814" w:rsidP="00656814">
      <w:pPr>
        <w:spacing w:line="20" w:lineRule="exact"/>
        <w:rPr>
          <w:sz w:val="20"/>
          <w:szCs w:val="20"/>
        </w:rPr>
      </w:pPr>
      <w:r>
        <w:rPr>
          <w:noProof/>
          <w:sz w:val="20"/>
          <w:szCs w:val="20"/>
        </w:rPr>
        <mc:AlternateContent>
          <mc:Choice Requires="wps">
            <w:drawing>
              <wp:anchor distT="0" distB="0" distL="114300" distR="114300" simplePos="0" relativeHeight="251747328" behindDoc="1" locked="0" layoutInCell="0" allowOverlap="1" wp14:anchorId="12F445D7" wp14:editId="4027FB92">
                <wp:simplePos x="0" y="0"/>
                <wp:positionH relativeFrom="column">
                  <wp:posOffset>501650</wp:posOffset>
                </wp:positionH>
                <wp:positionV relativeFrom="paragraph">
                  <wp:posOffset>45085</wp:posOffset>
                </wp:positionV>
                <wp:extent cx="3528060" cy="0"/>
                <wp:effectExtent l="0" t="0" r="0" b="0"/>
                <wp:wrapNone/>
                <wp:docPr id="173"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80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2"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39.5pt,3.55pt" to="31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" o:allowincell="f" filled="t" strokeweight="1pt">
                <v:stroke joinstyle="miter"/>
                <o:lock v:ext="edit" shapetype="f"/>
              </v:line>
            </w:pict>
          </mc:Fallback>
        </mc:AlternateContent>
      </w:r>
    </w:p>
    <w:p w:rsidR="00656814" w:rsidRDefault="00656814" w:rsidP="00656814">
      <w:pPr>
        <w:spacing w:line="200" w:lineRule="exact"/>
        <w:rPr>
          <w:sz w:val="20"/>
          <w:szCs w:val="20"/>
        </w:rPr>
      </w:pPr>
    </w:p>
    <w:p w:rsidR="00656814" w:rsidRDefault="00656814" w:rsidP="00656814">
      <w:pPr>
        <w:spacing w:line="331" w:lineRule="exact"/>
        <w:rPr>
          <w:sz w:val="20"/>
          <w:szCs w:val="20"/>
        </w:rPr>
      </w:pPr>
    </w:p>
    <w:p w:rsidR="00656814" w:rsidRDefault="00656814" w:rsidP="00656814">
      <w:pPr>
        <w:spacing w:line="235" w:lineRule="auto"/>
        <w:ind w:right="800"/>
        <w:rPr>
          <w:rFonts w:eastAsia="Times New Roman"/>
          <w:i/>
          <w:iCs/>
          <w:sz w:val="21"/>
          <w:szCs w:val="21"/>
        </w:rPr>
      </w:pPr>
      <w:r>
        <w:rPr>
          <w:rFonts w:eastAsia="Times New Roman"/>
          <w:sz w:val="21"/>
          <w:szCs w:val="21"/>
        </w:rPr>
        <w:t xml:space="preserve">Рабочая программа по географии. 5—9 классы. </w:t>
      </w:r>
      <w:r>
        <w:rPr>
          <w:rFonts w:eastAsia="Times New Roman"/>
          <w:i/>
          <w:iCs/>
          <w:sz w:val="21"/>
          <w:szCs w:val="21"/>
        </w:rPr>
        <w:t>Авторы И.</w:t>
      </w:r>
      <w:r>
        <w:rPr>
          <w:rFonts w:eastAsia="Times New Roman"/>
          <w:sz w:val="21"/>
          <w:szCs w:val="21"/>
        </w:rPr>
        <w:t xml:space="preserve"> </w:t>
      </w:r>
      <w:r>
        <w:rPr>
          <w:rFonts w:eastAsia="Times New Roman"/>
          <w:i/>
          <w:iCs/>
          <w:sz w:val="21"/>
          <w:szCs w:val="21"/>
        </w:rPr>
        <w:t>И.</w:t>
      </w:r>
      <w:r>
        <w:rPr>
          <w:rFonts w:eastAsia="Times New Roman"/>
          <w:sz w:val="21"/>
          <w:szCs w:val="21"/>
        </w:rPr>
        <w:t xml:space="preserve"> </w:t>
      </w:r>
      <w:r>
        <w:rPr>
          <w:rFonts w:eastAsia="Times New Roman"/>
          <w:i/>
          <w:iCs/>
          <w:sz w:val="21"/>
          <w:szCs w:val="21"/>
        </w:rPr>
        <w:t xml:space="preserve">Баринова, В. П. Дронов, И. В. </w:t>
      </w:r>
      <w:proofErr w:type="spellStart"/>
      <w:r>
        <w:rPr>
          <w:rFonts w:eastAsia="Times New Roman"/>
          <w:i/>
          <w:iCs/>
          <w:sz w:val="21"/>
          <w:szCs w:val="21"/>
        </w:rPr>
        <w:t>Душина</w:t>
      </w:r>
      <w:proofErr w:type="spellEnd"/>
      <w:r>
        <w:rPr>
          <w:rFonts w:eastAsia="Times New Roman"/>
          <w:i/>
          <w:iCs/>
          <w:sz w:val="21"/>
          <w:szCs w:val="21"/>
        </w:rPr>
        <w:t>, В. И. Сиротин</w:t>
      </w:r>
    </w:p>
    <w:p w:rsidR="00656814" w:rsidRDefault="00656814" w:rsidP="00656814">
      <w:pPr>
        <w:spacing w:line="235" w:lineRule="auto"/>
        <w:ind w:right="800"/>
        <w:rPr>
          <w:sz w:val="20"/>
          <w:szCs w:val="20"/>
        </w:rPr>
      </w:pPr>
    </w:p>
    <w:tbl>
      <w:tblPr>
        <w:tblW w:w="6204" w:type="dxa"/>
        <w:tblInd w:w="280" w:type="dxa"/>
        <w:tblLayout w:type="fixed"/>
        <w:tblCellMar>
          <w:left w:w="0" w:type="dxa"/>
          <w:right w:w="0" w:type="dxa"/>
        </w:tblCellMar>
        <w:tblLook w:val="04A0" w:firstRow="1" w:lastRow="0" w:firstColumn="1" w:lastColumn="0" w:noHBand="0" w:noVBand="1"/>
      </w:tblPr>
      <w:tblGrid>
        <w:gridCol w:w="5556"/>
        <w:gridCol w:w="156"/>
        <w:gridCol w:w="23"/>
        <w:gridCol w:w="161"/>
        <w:gridCol w:w="137"/>
        <w:gridCol w:w="171"/>
      </w:tblGrid>
      <w:tr w:rsidR="00656814" w:rsidTr="00656814">
        <w:trPr>
          <w:gridAfter w:val="1"/>
          <w:wAfter w:w="171" w:type="dxa"/>
          <w:trHeight w:val="319"/>
        </w:trPr>
        <w:tc>
          <w:tcPr>
            <w:tcW w:w="5556" w:type="dxa"/>
            <w:vAlign w:val="bottom"/>
          </w:tcPr>
          <w:p w:rsidR="00656814" w:rsidRDefault="00656814" w:rsidP="00656814">
            <w:pPr>
              <w:rPr>
                <w:sz w:val="20"/>
                <w:szCs w:val="20"/>
              </w:rPr>
            </w:pPr>
            <w:r>
              <w:rPr>
                <w:rFonts w:eastAsia="Times New Roman"/>
                <w:sz w:val="21"/>
                <w:szCs w:val="21"/>
              </w:rPr>
              <w:t>Пояснительная записка</w:t>
            </w:r>
            <w:proofErr w:type="gramStart"/>
            <w:r>
              <w:rPr>
                <w:rFonts w:eastAsia="Times New Roman"/>
                <w:sz w:val="21"/>
                <w:szCs w:val="21"/>
              </w:rPr>
              <w:t xml:space="preserve"> .</w:t>
            </w:r>
            <w:proofErr w:type="gramEnd"/>
            <w:r>
              <w:rPr>
                <w:rFonts w:eastAsia="Times New Roman"/>
                <w:sz w:val="21"/>
                <w:szCs w:val="21"/>
              </w:rPr>
              <w:t xml:space="preserve"> . . . . . . . . . . </w:t>
            </w:r>
            <w:r>
              <w:rPr>
                <w:rFonts w:eastAsia="Times New Roman"/>
                <w:sz w:val="21"/>
                <w:szCs w:val="21"/>
              </w:rPr>
              <w:t>…………………………..</w:t>
            </w:r>
          </w:p>
        </w:tc>
        <w:tc>
          <w:tcPr>
            <w:tcW w:w="179" w:type="dxa"/>
            <w:gridSpan w:val="2"/>
            <w:vAlign w:val="bottom"/>
          </w:tcPr>
          <w:p w:rsidR="00656814" w:rsidRDefault="00656814" w:rsidP="00440CF0">
            <w:pPr>
              <w:jc w:val="right"/>
              <w:rPr>
                <w:sz w:val="20"/>
                <w:szCs w:val="20"/>
              </w:rPr>
            </w:pPr>
            <w:r>
              <w:rPr>
                <w:rFonts w:eastAsia="Times New Roman"/>
                <w:sz w:val="21"/>
                <w:szCs w:val="21"/>
              </w:rPr>
              <w:t>.</w:t>
            </w:r>
          </w:p>
        </w:tc>
        <w:tc>
          <w:tcPr>
            <w:tcW w:w="298" w:type="dxa"/>
            <w:gridSpan w:val="2"/>
            <w:vAlign w:val="bottom"/>
          </w:tcPr>
          <w:p w:rsidR="00656814" w:rsidRDefault="00656814" w:rsidP="00440CF0">
            <w:pPr>
              <w:jc w:val="right"/>
              <w:rPr>
                <w:sz w:val="20"/>
                <w:szCs w:val="20"/>
              </w:rPr>
            </w:pPr>
            <w:r>
              <w:rPr>
                <w:rFonts w:eastAsia="Times New Roman"/>
                <w:sz w:val="21"/>
                <w:szCs w:val="21"/>
              </w:rPr>
              <w:t>3</w:t>
            </w:r>
          </w:p>
        </w:tc>
      </w:tr>
      <w:tr w:rsidR="00656814" w:rsidTr="00656814">
        <w:trPr>
          <w:gridAfter w:val="1"/>
          <w:wAfter w:w="171" w:type="dxa"/>
          <w:trHeight w:val="516"/>
        </w:trPr>
        <w:tc>
          <w:tcPr>
            <w:tcW w:w="5556" w:type="dxa"/>
            <w:vAlign w:val="bottom"/>
          </w:tcPr>
          <w:p w:rsidR="00656814" w:rsidRDefault="00656814" w:rsidP="00656814">
            <w:pPr>
              <w:rPr>
                <w:sz w:val="20"/>
                <w:szCs w:val="20"/>
              </w:rPr>
            </w:pPr>
            <w:r>
              <w:rPr>
                <w:rFonts w:eastAsia="Times New Roman"/>
                <w:sz w:val="21"/>
                <w:szCs w:val="21"/>
              </w:rPr>
              <w:t>Общая характеристика курса географии</w:t>
            </w:r>
            <w:proofErr w:type="gramStart"/>
            <w:r>
              <w:rPr>
                <w:rFonts w:eastAsia="Times New Roman"/>
                <w:sz w:val="21"/>
                <w:szCs w:val="21"/>
              </w:rPr>
              <w:t xml:space="preserve"> .</w:t>
            </w:r>
            <w:proofErr w:type="gramEnd"/>
            <w:r>
              <w:rPr>
                <w:rFonts w:eastAsia="Times New Roman"/>
                <w:sz w:val="21"/>
                <w:szCs w:val="21"/>
              </w:rPr>
              <w:t xml:space="preserve"> . . </w:t>
            </w:r>
            <w:r>
              <w:rPr>
                <w:rFonts w:eastAsia="Times New Roman"/>
                <w:sz w:val="21"/>
                <w:szCs w:val="21"/>
              </w:rPr>
              <w:t>…………………..</w:t>
            </w:r>
          </w:p>
        </w:tc>
        <w:tc>
          <w:tcPr>
            <w:tcW w:w="179" w:type="dxa"/>
            <w:gridSpan w:val="2"/>
            <w:vAlign w:val="bottom"/>
          </w:tcPr>
          <w:p w:rsidR="00656814" w:rsidRDefault="00656814" w:rsidP="00440CF0">
            <w:pPr>
              <w:jc w:val="right"/>
              <w:rPr>
                <w:sz w:val="20"/>
                <w:szCs w:val="20"/>
              </w:rPr>
            </w:pPr>
            <w:r>
              <w:rPr>
                <w:rFonts w:eastAsia="Times New Roman"/>
                <w:sz w:val="21"/>
                <w:szCs w:val="21"/>
              </w:rPr>
              <w:t>.</w:t>
            </w:r>
          </w:p>
        </w:tc>
        <w:tc>
          <w:tcPr>
            <w:tcW w:w="298" w:type="dxa"/>
            <w:gridSpan w:val="2"/>
            <w:vAlign w:val="bottom"/>
          </w:tcPr>
          <w:p w:rsidR="00656814" w:rsidRDefault="00656814" w:rsidP="00440CF0">
            <w:pPr>
              <w:jc w:val="right"/>
              <w:rPr>
                <w:sz w:val="20"/>
                <w:szCs w:val="20"/>
              </w:rPr>
            </w:pPr>
            <w:r>
              <w:rPr>
                <w:rFonts w:eastAsia="Times New Roman"/>
                <w:sz w:val="21"/>
                <w:szCs w:val="21"/>
              </w:rPr>
              <w:t>3</w:t>
            </w:r>
          </w:p>
        </w:tc>
      </w:tr>
      <w:tr w:rsidR="00656814" w:rsidTr="00656814">
        <w:trPr>
          <w:trHeight w:val="693"/>
        </w:trPr>
        <w:tc>
          <w:tcPr>
            <w:tcW w:w="5712" w:type="dxa"/>
            <w:gridSpan w:val="2"/>
            <w:vAlign w:val="bottom"/>
          </w:tcPr>
          <w:p w:rsidR="00656814" w:rsidRDefault="00656814" w:rsidP="00656814">
            <w:pPr>
              <w:ind w:right="2674"/>
              <w:rPr>
                <w:sz w:val="20"/>
                <w:szCs w:val="20"/>
              </w:rPr>
            </w:pPr>
            <w:r>
              <w:rPr>
                <w:rFonts w:eastAsia="Times New Roman"/>
                <w:sz w:val="21"/>
                <w:szCs w:val="21"/>
              </w:rPr>
              <w:t xml:space="preserve">                                                                   </w:t>
            </w:r>
            <w:r>
              <w:rPr>
                <w:rFonts w:eastAsia="Times New Roman"/>
                <w:sz w:val="21"/>
                <w:szCs w:val="21"/>
              </w:rPr>
              <w:t xml:space="preserve">                  </w:t>
            </w:r>
            <w:r>
              <w:rPr>
                <w:rFonts w:eastAsia="Times New Roman"/>
                <w:sz w:val="21"/>
                <w:szCs w:val="21"/>
              </w:rPr>
              <w:t>Место курса географии</w:t>
            </w:r>
            <w:r>
              <w:rPr>
                <w:rFonts w:eastAsia="Times New Roman"/>
                <w:sz w:val="21"/>
                <w:szCs w:val="21"/>
              </w:rPr>
              <w:t xml:space="preserve"> </w:t>
            </w:r>
            <w:proofErr w:type="gramStart"/>
            <w:r>
              <w:rPr>
                <w:rFonts w:eastAsia="Times New Roman"/>
                <w:sz w:val="21"/>
                <w:szCs w:val="21"/>
              </w:rPr>
              <w:t>в</w:t>
            </w:r>
            <w:proofErr w:type="gramEnd"/>
            <w:r>
              <w:rPr>
                <w:rFonts w:eastAsia="Times New Roman"/>
                <w:sz w:val="21"/>
                <w:szCs w:val="21"/>
              </w:rPr>
              <w:t xml:space="preserve"> </w:t>
            </w:r>
          </w:p>
        </w:tc>
        <w:tc>
          <w:tcPr>
            <w:tcW w:w="184" w:type="dxa"/>
            <w:gridSpan w:val="2"/>
            <w:vAlign w:val="bottom"/>
          </w:tcPr>
          <w:p w:rsidR="00656814" w:rsidRDefault="00656814" w:rsidP="00440CF0">
            <w:pPr>
              <w:rPr>
                <w:sz w:val="24"/>
                <w:szCs w:val="24"/>
              </w:rPr>
            </w:pPr>
          </w:p>
        </w:tc>
        <w:tc>
          <w:tcPr>
            <w:tcW w:w="308" w:type="dxa"/>
            <w:gridSpan w:val="2"/>
            <w:vAlign w:val="bottom"/>
          </w:tcPr>
          <w:p w:rsidR="00656814" w:rsidRDefault="00656814" w:rsidP="00440CF0">
            <w:pPr>
              <w:rPr>
                <w:sz w:val="24"/>
                <w:szCs w:val="24"/>
              </w:rPr>
            </w:pPr>
          </w:p>
        </w:tc>
      </w:tr>
      <w:tr w:rsidR="00656814" w:rsidTr="00656814">
        <w:trPr>
          <w:trHeight w:val="476"/>
        </w:trPr>
        <w:tc>
          <w:tcPr>
            <w:tcW w:w="5712" w:type="dxa"/>
            <w:gridSpan w:val="2"/>
            <w:vAlign w:val="bottom"/>
          </w:tcPr>
          <w:p w:rsidR="00656814" w:rsidRDefault="00656814" w:rsidP="00656814">
            <w:pPr>
              <w:spacing w:line="238" w:lineRule="exact"/>
              <w:rPr>
                <w:sz w:val="20"/>
                <w:szCs w:val="20"/>
              </w:rPr>
            </w:pPr>
            <w:r>
              <w:rPr>
                <w:rFonts w:eastAsia="Times New Roman"/>
                <w:sz w:val="21"/>
                <w:szCs w:val="21"/>
              </w:rPr>
              <w:t>в учебном плане</w:t>
            </w:r>
            <w:r>
              <w:rPr>
                <w:rFonts w:eastAsia="Times New Roman"/>
                <w:sz w:val="21"/>
                <w:szCs w:val="21"/>
              </w:rPr>
              <w:t>……………………………………………………</w:t>
            </w:r>
            <w:r>
              <w:rPr>
                <w:rFonts w:eastAsia="Times New Roman"/>
                <w:sz w:val="21"/>
                <w:szCs w:val="21"/>
              </w:rPr>
              <w:t xml:space="preserve"> </w:t>
            </w:r>
          </w:p>
        </w:tc>
        <w:tc>
          <w:tcPr>
            <w:tcW w:w="184" w:type="dxa"/>
            <w:gridSpan w:val="2"/>
            <w:vAlign w:val="bottom"/>
          </w:tcPr>
          <w:p w:rsidR="00656814" w:rsidRDefault="00656814" w:rsidP="00440CF0">
            <w:pPr>
              <w:spacing w:line="238" w:lineRule="exact"/>
              <w:jc w:val="right"/>
              <w:rPr>
                <w:sz w:val="20"/>
                <w:szCs w:val="20"/>
              </w:rPr>
            </w:pPr>
            <w:r>
              <w:rPr>
                <w:rFonts w:eastAsia="Times New Roman"/>
                <w:sz w:val="21"/>
                <w:szCs w:val="21"/>
              </w:rPr>
              <w:t>.</w:t>
            </w:r>
          </w:p>
        </w:tc>
        <w:tc>
          <w:tcPr>
            <w:tcW w:w="308" w:type="dxa"/>
            <w:gridSpan w:val="2"/>
            <w:vAlign w:val="bottom"/>
          </w:tcPr>
          <w:p w:rsidR="00656814" w:rsidRDefault="00656814" w:rsidP="00440CF0">
            <w:pPr>
              <w:spacing w:line="238" w:lineRule="exact"/>
              <w:jc w:val="right"/>
              <w:rPr>
                <w:sz w:val="20"/>
                <w:szCs w:val="20"/>
              </w:rPr>
            </w:pPr>
            <w:r>
              <w:rPr>
                <w:rFonts w:eastAsia="Times New Roman"/>
                <w:sz w:val="21"/>
                <w:szCs w:val="21"/>
              </w:rPr>
              <w:t>7</w:t>
            </w:r>
          </w:p>
        </w:tc>
      </w:tr>
      <w:tr w:rsidR="00656814" w:rsidTr="00656814">
        <w:trPr>
          <w:trHeight w:val="737"/>
        </w:trPr>
        <w:tc>
          <w:tcPr>
            <w:tcW w:w="5712" w:type="dxa"/>
            <w:gridSpan w:val="2"/>
            <w:vAlign w:val="bottom"/>
          </w:tcPr>
          <w:p w:rsidR="00656814" w:rsidRDefault="00656814" w:rsidP="00656814">
            <w:pPr>
              <w:rPr>
                <w:sz w:val="20"/>
                <w:szCs w:val="20"/>
              </w:rPr>
            </w:pPr>
            <w:r>
              <w:rPr>
                <w:rFonts w:eastAsia="Times New Roman"/>
                <w:sz w:val="21"/>
                <w:szCs w:val="21"/>
              </w:rPr>
              <w:t>Планируемые результаты освоения предмета</w:t>
            </w:r>
            <w:proofErr w:type="gramStart"/>
            <w:r>
              <w:rPr>
                <w:rFonts w:eastAsia="Times New Roman"/>
                <w:sz w:val="21"/>
                <w:szCs w:val="21"/>
              </w:rPr>
              <w:t xml:space="preserve"> .</w:t>
            </w:r>
            <w:proofErr w:type="gramEnd"/>
            <w:r>
              <w:rPr>
                <w:rFonts w:eastAsia="Times New Roman"/>
                <w:sz w:val="21"/>
                <w:szCs w:val="21"/>
              </w:rPr>
              <w:t xml:space="preserve"> </w:t>
            </w:r>
            <w:r>
              <w:rPr>
                <w:rFonts w:eastAsia="Times New Roman"/>
                <w:sz w:val="21"/>
                <w:szCs w:val="21"/>
              </w:rPr>
              <w:t>…………………</w:t>
            </w:r>
          </w:p>
        </w:tc>
        <w:tc>
          <w:tcPr>
            <w:tcW w:w="184" w:type="dxa"/>
            <w:gridSpan w:val="2"/>
            <w:vAlign w:val="bottom"/>
          </w:tcPr>
          <w:p w:rsidR="00656814" w:rsidRDefault="00656814" w:rsidP="00440CF0">
            <w:pPr>
              <w:jc w:val="right"/>
              <w:rPr>
                <w:sz w:val="20"/>
                <w:szCs w:val="20"/>
              </w:rPr>
            </w:pPr>
            <w:r>
              <w:rPr>
                <w:rFonts w:eastAsia="Times New Roman"/>
                <w:sz w:val="21"/>
                <w:szCs w:val="21"/>
              </w:rPr>
              <w:t>.</w:t>
            </w:r>
          </w:p>
        </w:tc>
        <w:tc>
          <w:tcPr>
            <w:tcW w:w="308" w:type="dxa"/>
            <w:gridSpan w:val="2"/>
            <w:vAlign w:val="bottom"/>
          </w:tcPr>
          <w:p w:rsidR="00656814" w:rsidRDefault="00656814" w:rsidP="00440CF0">
            <w:pPr>
              <w:jc w:val="right"/>
              <w:rPr>
                <w:sz w:val="20"/>
                <w:szCs w:val="20"/>
              </w:rPr>
            </w:pPr>
            <w:r>
              <w:rPr>
                <w:rFonts w:eastAsia="Times New Roman"/>
                <w:sz w:val="21"/>
                <w:szCs w:val="21"/>
              </w:rPr>
              <w:t>7</w:t>
            </w:r>
          </w:p>
        </w:tc>
      </w:tr>
      <w:tr w:rsidR="00656814" w:rsidTr="00656814">
        <w:trPr>
          <w:trHeight w:val="982"/>
        </w:trPr>
        <w:tc>
          <w:tcPr>
            <w:tcW w:w="5712" w:type="dxa"/>
            <w:gridSpan w:val="2"/>
            <w:vAlign w:val="bottom"/>
          </w:tcPr>
          <w:p w:rsidR="00656814" w:rsidRDefault="00656814" w:rsidP="00656814">
            <w:pPr>
              <w:rPr>
                <w:sz w:val="20"/>
                <w:szCs w:val="20"/>
              </w:rPr>
            </w:pPr>
            <w:r>
              <w:rPr>
                <w:rFonts w:eastAsia="Times New Roman"/>
                <w:sz w:val="21"/>
                <w:szCs w:val="21"/>
              </w:rPr>
              <w:t>Содержание программы</w:t>
            </w:r>
            <w:proofErr w:type="gramStart"/>
            <w:r>
              <w:rPr>
                <w:rFonts w:eastAsia="Times New Roman"/>
                <w:sz w:val="21"/>
                <w:szCs w:val="21"/>
              </w:rPr>
              <w:t xml:space="preserve"> .</w:t>
            </w:r>
            <w:proofErr w:type="gramEnd"/>
            <w:r>
              <w:rPr>
                <w:rFonts w:eastAsia="Times New Roman"/>
                <w:sz w:val="21"/>
                <w:szCs w:val="21"/>
              </w:rPr>
              <w:t xml:space="preserve"> . . . . . . . . . . </w:t>
            </w:r>
            <w:r>
              <w:rPr>
                <w:rFonts w:eastAsia="Times New Roman"/>
                <w:sz w:val="21"/>
                <w:szCs w:val="21"/>
              </w:rPr>
              <w:t>……………………………</w:t>
            </w:r>
          </w:p>
        </w:tc>
        <w:tc>
          <w:tcPr>
            <w:tcW w:w="184" w:type="dxa"/>
            <w:gridSpan w:val="2"/>
            <w:vAlign w:val="bottom"/>
          </w:tcPr>
          <w:p w:rsidR="00656814" w:rsidRDefault="00656814" w:rsidP="00440CF0">
            <w:pPr>
              <w:jc w:val="right"/>
              <w:rPr>
                <w:sz w:val="20"/>
                <w:szCs w:val="20"/>
              </w:rPr>
            </w:pPr>
            <w:r>
              <w:rPr>
                <w:rFonts w:eastAsia="Times New Roman"/>
                <w:sz w:val="21"/>
                <w:szCs w:val="21"/>
              </w:rPr>
              <w:t>.</w:t>
            </w:r>
          </w:p>
        </w:tc>
        <w:tc>
          <w:tcPr>
            <w:tcW w:w="308" w:type="dxa"/>
            <w:gridSpan w:val="2"/>
            <w:vAlign w:val="bottom"/>
          </w:tcPr>
          <w:p w:rsidR="00656814" w:rsidRDefault="00656814" w:rsidP="00440CF0">
            <w:pPr>
              <w:jc w:val="right"/>
              <w:rPr>
                <w:sz w:val="20"/>
                <w:szCs w:val="20"/>
              </w:rPr>
            </w:pPr>
            <w:r>
              <w:rPr>
                <w:rFonts w:eastAsia="Times New Roman"/>
                <w:sz w:val="21"/>
                <w:szCs w:val="21"/>
              </w:rPr>
              <w:t>11</w:t>
            </w:r>
          </w:p>
        </w:tc>
      </w:tr>
      <w:tr w:rsidR="00656814" w:rsidTr="00656814">
        <w:trPr>
          <w:trHeight w:val="1024"/>
        </w:trPr>
        <w:tc>
          <w:tcPr>
            <w:tcW w:w="5712" w:type="dxa"/>
            <w:gridSpan w:val="2"/>
            <w:vAlign w:val="bottom"/>
          </w:tcPr>
          <w:p w:rsidR="00656814" w:rsidRDefault="00656814" w:rsidP="00656814">
            <w:pPr>
              <w:rPr>
                <w:sz w:val="20"/>
                <w:szCs w:val="20"/>
              </w:rPr>
            </w:pPr>
            <w:r>
              <w:rPr>
                <w:rFonts w:eastAsia="Times New Roman"/>
                <w:sz w:val="21"/>
                <w:szCs w:val="21"/>
              </w:rPr>
              <w:t>Примерное тематическое планирование</w:t>
            </w:r>
            <w:proofErr w:type="gramStart"/>
            <w:r>
              <w:rPr>
                <w:rFonts w:eastAsia="Times New Roman"/>
                <w:sz w:val="21"/>
                <w:szCs w:val="21"/>
              </w:rPr>
              <w:t xml:space="preserve"> .</w:t>
            </w:r>
            <w:proofErr w:type="gramEnd"/>
            <w:r>
              <w:rPr>
                <w:rFonts w:eastAsia="Times New Roman"/>
                <w:sz w:val="21"/>
                <w:szCs w:val="21"/>
              </w:rPr>
              <w:t xml:space="preserve"> . . . </w:t>
            </w:r>
            <w:r>
              <w:rPr>
                <w:rFonts w:eastAsia="Times New Roman"/>
                <w:sz w:val="21"/>
                <w:szCs w:val="21"/>
              </w:rPr>
              <w:t>…………………...</w:t>
            </w:r>
          </w:p>
        </w:tc>
        <w:tc>
          <w:tcPr>
            <w:tcW w:w="184" w:type="dxa"/>
            <w:gridSpan w:val="2"/>
            <w:vAlign w:val="bottom"/>
          </w:tcPr>
          <w:p w:rsidR="00656814" w:rsidRDefault="00656814" w:rsidP="00440CF0">
            <w:pPr>
              <w:rPr>
                <w:sz w:val="24"/>
                <w:szCs w:val="24"/>
              </w:rPr>
            </w:pPr>
          </w:p>
        </w:tc>
        <w:tc>
          <w:tcPr>
            <w:tcW w:w="308" w:type="dxa"/>
            <w:gridSpan w:val="2"/>
            <w:vAlign w:val="bottom"/>
          </w:tcPr>
          <w:p w:rsidR="00656814" w:rsidRDefault="00656814" w:rsidP="00440CF0">
            <w:pPr>
              <w:jc w:val="right"/>
              <w:rPr>
                <w:sz w:val="20"/>
                <w:szCs w:val="20"/>
              </w:rPr>
            </w:pPr>
            <w:r>
              <w:rPr>
                <w:rFonts w:eastAsia="Times New Roman"/>
                <w:sz w:val="21"/>
                <w:szCs w:val="21"/>
              </w:rPr>
              <w:t>41</w:t>
            </w:r>
          </w:p>
        </w:tc>
      </w:tr>
      <w:tr w:rsidR="00656814" w:rsidTr="00656814">
        <w:trPr>
          <w:trHeight w:val="966"/>
        </w:trPr>
        <w:tc>
          <w:tcPr>
            <w:tcW w:w="5712" w:type="dxa"/>
            <w:gridSpan w:val="2"/>
            <w:vAlign w:val="bottom"/>
          </w:tcPr>
          <w:p w:rsidR="00656814" w:rsidRDefault="00656814" w:rsidP="00440CF0">
            <w:pPr>
              <w:rPr>
                <w:sz w:val="20"/>
                <w:szCs w:val="20"/>
              </w:rPr>
            </w:pPr>
            <w:r>
              <w:rPr>
                <w:rFonts w:eastAsia="Times New Roman"/>
                <w:sz w:val="21"/>
                <w:szCs w:val="21"/>
              </w:rPr>
              <w:t>Материально-техническое обеспечение</w:t>
            </w:r>
          </w:p>
        </w:tc>
        <w:tc>
          <w:tcPr>
            <w:tcW w:w="184" w:type="dxa"/>
            <w:gridSpan w:val="2"/>
            <w:vAlign w:val="bottom"/>
          </w:tcPr>
          <w:p w:rsidR="00656814" w:rsidRDefault="00656814" w:rsidP="00440CF0">
            <w:pPr>
              <w:rPr>
                <w:sz w:val="24"/>
                <w:szCs w:val="24"/>
              </w:rPr>
            </w:pPr>
          </w:p>
        </w:tc>
        <w:tc>
          <w:tcPr>
            <w:tcW w:w="308" w:type="dxa"/>
            <w:gridSpan w:val="2"/>
            <w:vAlign w:val="bottom"/>
          </w:tcPr>
          <w:p w:rsidR="00656814" w:rsidRDefault="00656814" w:rsidP="00440CF0">
            <w:pPr>
              <w:rPr>
                <w:sz w:val="24"/>
                <w:szCs w:val="24"/>
              </w:rPr>
            </w:pPr>
          </w:p>
        </w:tc>
      </w:tr>
      <w:tr w:rsidR="00656814" w:rsidTr="00656814">
        <w:trPr>
          <w:trHeight w:val="476"/>
        </w:trPr>
        <w:tc>
          <w:tcPr>
            <w:tcW w:w="5712" w:type="dxa"/>
            <w:gridSpan w:val="2"/>
            <w:vAlign w:val="bottom"/>
          </w:tcPr>
          <w:p w:rsidR="00656814" w:rsidRDefault="00656814" w:rsidP="00440CF0">
            <w:pPr>
              <w:spacing w:line="238" w:lineRule="exact"/>
              <w:rPr>
                <w:sz w:val="20"/>
                <w:szCs w:val="20"/>
              </w:rPr>
            </w:pPr>
            <w:r>
              <w:rPr>
                <w:rFonts w:eastAsia="Times New Roman"/>
                <w:sz w:val="21"/>
                <w:szCs w:val="21"/>
              </w:rPr>
              <w:t>образовательного процесса</w:t>
            </w:r>
            <w:proofErr w:type="gramStart"/>
            <w:r>
              <w:rPr>
                <w:rFonts w:eastAsia="Times New Roman"/>
                <w:sz w:val="21"/>
                <w:szCs w:val="21"/>
              </w:rPr>
              <w:t xml:space="preserve"> .</w:t>
            </w:r>
            <w:proofErr w:type="gramEnd"/>
            <w:r>
              <w:rPr>
                <w:rFonts w:eastAsia="Times New Roman"/>
                <w:sz w:val="21"/>
                <w:szCs w:val="21"/>
              </w:rPr>
              <w:t xml:space="preserve"> . . . . . . . . . </w:t>
            </w:r>
            <w:r>
              <w:rPr>
                <w:rFonts w:eastAsia="Times New Roman"/>
                <w:sz w:val="21"/>
                <w:szCs w:val="21"/>
              </w:rPr>
              <w:t>…………………………</w:t>
            </w:r>
          </w:p>
        </w:tc>
        <w:tc>
          <w:tcPr>
            <w:tcW w:w="492" w:type="dxa"/>
            <w:gridSpan w:val="4"/>
            <w:vAlign w:val="bottom"/>
          </w:tcPr>
          <w:p w:rsidR="00656814" w:rsidRDefault="00656814" w:rsidP="00440CF0">
            <w:pPr>
              <w:spacing w:line="238" w:lineRule="exact"/>
              <w:jc w:val="right"/>
              <w:rPr>
                <w:sz w:val="20"/>
                <w:szCs w:val="20"/>
              </w:rPr>
            </w:pPr>
            <w:r>
              <w:rPr>
                <w:rFonts w:eastAsia="Times New Roman"/>
                <w:sz w:val="21"/>
                <w:szCs w:val="21"/>
              </w:rPr>
              <w:t>149</w:t>
            </w:r>
          </w:p>
        </w:tc>
      </w:tr>
    </w:tbl>
    <w:p w:rsidR="00656814" w:rsidRPr="00613EEF" w:rsidRDefault="00656814" w:rsidP="00656814">
      <w:pPr>
        <w:ind w:right="320"/>
        <w:rPr>
          <w:sz w:val="20"/>
          <w:szCs w:val="20"/>
        </w:rPr>
        <w:sectPr w:rsidR="00656814" w:rsidRPr="00613EEF">
          <w:pgSz w:w="7940" w:h="11906"/>
          <w:pgMar w:top="670" w:right="859" w:bottom="0" w:left="940" w:header="0" w:footer="0" w:gutter="0"/>
          <w:cols w:space="720" w:equalWidth="0">
            <w:col w:w="6140"/>
          </w:cols>
        </w:sectPr>
      </w:pPr>
    </w:p>
    <w:p w:rsidR="003A787E" w:rsidRDefault="00E80E98">
      <w:pPr>
        <w:ind w:left="1660"/>
        <w:rPr>
          <w:sz w:val="20"/>
          <w:szCs w:val="20"/>
        </w:rPr>
      </w:pPr>
      <w:r>
        <w:rPr>
          <w:rFonts w:eastAsia="Times New Roman"/>
          <w:b/>
          <w:bCs/>
          <w:sz w:val="26"/>
          <w:szCs w:val="26"/>
        </w:rPr>
        <w:lastRenderedPageBreak/>
        <w:t>ПОЯСНИТЕЛЬНАЯ ЗАПИСКА</w:t>
      </w:r>
    </w:p>
    <w:p w:rsidR="003A787E" w:rsidRDefault="003A787E">
      <w:pPr>
        <w:spacing w:line="263" w:lineRule="exact"/>
        <w:rPr>
          <w:sz w:val="20"/>
          <w:szCs w:val="20"/>
        </w:rPr>
      </w:pPr>
    </w:p>
    <w:p w:rsidR="003A787E" w:rsidRDefault="00E80E98">
      <w:pPr>
        <w:ind w:left="800"/>
        <w:rPr>
          <w:sz w:val="20"/>
          <w:szCs w:val="20"/>
        </w:rPr>
      </w:pPr>
      <w:r>
        <w:rPr>
          <w:rFonts w:eastAsia="Times New Roman"/>
          <w:b/>
          <w:bCs/>
          <w:sz w:val="26"/>
          <w:szCs w:val="26"/>
        </w:rPr>
        <w:t>Общая характеристика курса географии</w:t>
      </w:r>
    </w:p>
    <w:p w:rsidR="003A787E" w:rsidRDefault="003A787E">
      <w:pPr>
        <w:spacing w:line="147" w:lineRule="exact"/>
        <w:rPr>
          <w:sz w:val="20"/>
          <w:szCs w:val="20"/>
        </w:rPr>
      </w:pPr>
    </w:p>
    <w:p w:rsidR="003A787E" w:rsidRDefault="00E80E98">
      <w:pPr>
        <w:spacing w:line="227" w:lineRule="auto"/>
        <w:ind w:firstLine="795"/>
        <w:jc w:val="both"/>
        <w:rPr>
          <w:sz w:val="20"/>
          <w:szCs w:val="20"/>
        </w:rPr>
      </w:pPr>
      <w:r>
        <w:rPr>
          <w:rFonts w:eastAsia="Times New Roman"/>
          <w:sz w:val="21"/>
          <w:szCs w:val="21"/>
        </w:rPr>
        <w:t>Данная предметная линия учебников разработана на основе положений Закона «Об образовании в Российской Федерации»,</w:t>
      </w:r>
    </w:p>
    <w:p w:rsidR="003A787E" w:rsidRDefault="00E80E98">
      <w:pPr>
        <w:spacing w:line="224" w:lineRule="auto"/>
        <w:jc w:val="both"/>
        <w:rPr>
          <w:sz w:val="20"/>
          <w:szCs w:val="20"/>
        </w:rPr>
      </w:pPr>
      <w:r>
        <w:rPr>
          <w:rFonts w:eastAsia="Times New Roman"/>
          <w:sz w:val="21"/>
          <w:szCs w:val="21"/>
        </w:rPr>
        <w:t>Федерального государственного образовательного стандарта основного общего образования (ФГОС ООО), государственной программы «Патриотическое воспитание граждан Российской Федерации на 2016—2020 годы» с учетом:</w:t>
      </w:r>
    </w:p>
    <w:p w:rsidR="003A787E" w:rsidRDefault="003A787E">
      <w:pPr>
        <w:spacing w:line="1" w:lineRule="exact"/>
        <w:rPr>
          <w:sz w:val="20"/>
          <w:szCs w:val="20"/>
        </w:rPr>
      </w:pPr>
    </w:p>
    <w:p w:rsidR="003A787E" w:rsidRDefault="00E80E98">
      <w:pPr>
        <w:spacing w:line="225" w:lineRule="auto"/>
        <w:ind w:firstLine="284"/>
        <w:jc w:val="both"/>
        <w:rPr>
          <w:sz w:val="20"/>
          <w:szCs w:val="20"/>
        </w:rPr>
      </w:pPr>
      <w:r>
        <w:rPr>
          <w:rFonts w:eastAsia="Times New Roman"/>
          <w:sz w:val="21"/>
          <w:szCs w:val="21"/>
        </w:rPr>
        <w:t>∙ требований Примерной образовательной программы основного общего образования;</w:t>
      </w:r>
    </w:p>
    <w:p w:rsidR="003A787E" w:rsidRDefault="00E80E98">
      <w:pPr>
        <w:spacing w:line="227" w:lineRule="auto"/>
        <w:ind w:left="280"/>
        <w:rPr>
          <w:sz w:val="20"/>
          <w:szCs w:val="20"/>
        </w:rPr>
      </w:pPr>
      <w:r>
        <w:rPr>
          <w:rFonts w:eastAsia="Times New Roman"/>
          <w:sz w:val="21"/>
          <w:szCs w:val="21"/>
        </w:rPr>
        <w:t>∙ авторской программы курса.</w:t>
      </w:r>
    </w:p>
    <w:p w:rsidR="003A787E" w:rsidRDefault="00E80E98">
      <w:pPr>
        <w:spacing w:line="224" w:lineRule="auto"/>
        <w:ind w:firstLine="284"/>
        <w:jc w:val="both"/>
        <w:rPr>
          <w:sz w:val="20"/>
          <w:szCs w:val="20"/>
        </w:rPr>
      </w:pPr>
      <w:r>
        <w:rPr>
          <w:rFonts w:eastAsia="Times New Roman"/>
          <w:sz w:val="21"/>
          <w:szCs w:val="21"/>
        </w:rPr>
        <w:t xml:space="preserve">Курс </w:t>
      </w:r>
      <w:r>
        <w:rPr>
          <w:rFonts w:eastAsia="Times New Roman"/>
          <w:b/>
          <w:bCs/>
          <w:sz w:val="21"/>
          <w:szCs w:val="21"/>
        </w:rPr>
        <w:t>«География.</w:t>
      </w:r>
      <w:r>
        <w:rPr>
          <w:rFonts w:eastAsia="Times New Roman"/>
          <w:sz w:val="21"/>
          <w:szCs w:val="21"/>
        </w:rPr>
        <w:t xml:space="preserve"> </w:t>
      </w:r>
      <w:r>
        <w:rPr>
          <w:rFonts w:eastAsia="Times New Roman"/>
          <w:b/>
          <w:bCs/>
          <w:sz w:val="21"/>
          <w:szCs w:val="21"/>
        </w:rPr>
        <w:t>Начальный курс. 5</w:t>
      </w:r>
      <w:r>
        <w:rPr>
          <w:rFonts w:eastAsia="Times New Roman"/>
          <w:sz w:val="21"/>
          <w:szCs w:val="21"/>
        </w:rPr>
        <w:t xml:space="preserve"> </w:t>
      </w:r>
      <w:r>
        <w:rPr>
          <w:rFonts w:eastAsia="Times New Roman"/>
          <w:b/>
          <w:bCs/>
          <w:sz w:val="21"/>
          <w:szCs w:val="21"/>
        </w:rPr>
        <w:t>класс»</w:t>
      </w:r>
      <w:r>
        <w:rPr>
          <w:rFonts w:eastAsia="Times New Roman"/>
          <w:sz w:val="21"/>
          <w:szCs w:val="21"/>
        </w:rPr>
        <w:t xml:space="preserve"> является пропедевтическим по отношению к курсу географии в основной школе.</w:t>
      </w:r>
    </w:p>
    <w:p w:rsidR="003A787E" w:rsidRDefault="00E80E98">
      <w:pPr>
        <w:spacing w:line="225" w:lineRule="auto"/>
        <w:ind w:left="280"/>
        <w:rPr>
          <w:sz w:val="20"/>
          <w:szCs w:val="20"/>
        </w:rPr>
      </w:pPr>
      <w:r>
        <w:rPr>
          <w:rFonts w:eastAsia="Times New Roman"/>
          <w:sz w:val="21"/>
          <w:szCs w:val="21"/>
        </w:rPr>
        <w:t xml:space="preserve">Основными </w:t>
      </w:r>
      <w:r>
        <w:rPr>
          <w:rFonts w:eastAsia="Times New Roman"/>
          <w:i/>
          <w:iCs/>
          <w:sz w:val="21"/>
          <w:szCs w:val="21"/>
        </w:rPr>
        <w:t>целями</w:t>
      </w:r>
      <w:r>
        <w:rPr>
          <w:rFonts w:eastAsia="Times New Roman"/>
          <w:sz w:val="21"/>
          <w:szCs w:val="21"/>
        </w:rPr>
        <w:t xml:space="preserve"> курса являются:</w:t>
      </w:r>
    </w:p>
    <w:p w:rsidR="003A787E" w:rsidRDefault="00E80E98">
      <w:pPr>
        <w:spacing w:line="224" w:lineRule="auto"/>
        <w:ind w:firstLine="284"/>
        <w:jc w:val="both"/>
        <w:rPr>
          <w:sz w:val="20"/>
          <w:szCs w:val="20"/>
        </w:rPr>
      </w:pPr>
      <w:r>
        <w:rPr>
          <w:rFonts w:eastAsia="Times New Roman"/>
          <w:sz w:val="21"/>
          <w:szCs w:val="21"/>
        </w:rPr>
        <w:t>∙ 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3A787E" w:rsidRDefault="003A787E">
      <w:pPr>
        <w:spacing w:line="1" w:lineRule="exact"/>
        <w:rPr>
          <w:sz w:val="20"/>
          <w:szCs w:val="20"/>
        </w:rPr>
      </w:pPr>
    </w:p>
    <w:p w:rsidR="003A787E" w:rsidRDefault="00E80E98">
      <w:pPr>
        <w:spacing w:line="224" w:lineRule="auto"/>
        <w:ind w:firstLine="284"/>
        <w:jc w:val="both"/>
        <w:rPr>
          <w:sz w:val="20"/>
          <w:szCs w:val="20"/>
        </w:rPr>
      </w:pPr>
      <w:r>
        <w:rPr>
          <w:rFonts w:eastAsia="Times New Roman"/>
          <w:sz w:val="21"/>
          <w:szCs w:val="21"/>
        </w:rPr>
        <w:t>∙ пробуждение интереса к естественным наукам и к географии в частности;</w:t>
      </w:r>
    </w:p>
    <w:p w:rsidR="003A787E" w:rsidRDefault="00E80E98">
      <w:pPr>
        <w:spacing w:line="223" w:lineRule="auto"/>
        <w:ind w:firstLine="284"/>
        <w:jc w:val="both"/>
        <w:rPr>
          <w:sz w:val="20"/>
          <w:szCs w:val="20"/>
        </w:rPr>
      </w:pPr>
      <w:r>
        <w:rPr>
          <w:rFonts w:eastAsia="Times New Roman"/>
          <w:sz w:val="21"/>
          <w:szCs w:val="21"/>
        </w:rPr>
        <w:t>∙ формирование умений безопасного и экологически целе-сообразного поведения в окружающей среде.</w:t>
      </w:r>
    </w:p>
    <w:p w:rsidR="003A787E" w:rsidRDefault="00E80E98">
      <w:pPr>
        <w:spacing w:line="226" w:lineRule="auto"/>
        <w:ind w:left="280"/>
        <w:rPr>
          <w:sz w:val="20"/>
          <w:szCs w:val="20"/>
        </w:rPr>
      </w:pPr>
      <w:r>
        <w:rPr>
          <w:rFonts w:eastAsia="Times New Roman"/>
          <w:sz w:val="21"/>
          <w:szCs w:val="21"/>
        </w:rPr>
        <w:t xml:space="preserve">При изучении курса решаются следующие </w:t>
      </w:r>
      <w:r>
        <w:rPr>
          <w:rFonts w:eastAsia="Times New Roman"/>
          <w:i/>
          <w:iCs/>
          <w:sz w:val="21"/>
          <w:szCs w:val="21"/>
        </w:rPr>
        <w:t>задачи</w:t>
      </w:r>
      <w:r>
        <w:rPr>
          <w:rFonts w:eastAsia="Times New Roman"/>
          <w:sz w:val="21"/>
          <w:szCs w:val="21"/>
        </w:rPr>
        <w:t>:</w:t>
      </w:r>
    </w:p>
    <w:p w:rsidR="003A787E" w:rsidRDefault="003A787E">
      <w:pPr>
        <w:spacing w:line="1" w:lineRule="exact"/>
        <w:rPr>
          <w:sz w:val="20"/>
          <w:szCs w:val="20"/>
        </w:rPr>
      </w:pPr>
    </w:p>
    <w:p w:rsidR="003A787E" w:rsidRDefault="00E80E98">
      <w:pPr>
        <w:spacing w:line="223" w:lineRule="auto"/>
        <w:ind w:firstLine="284"/>
        <w:jc w:val="both"/>
        <w:rPr>
          <w:sz w:val="20"/>
          <w:szCs w:val="20"/>
        </w:rPr>
      </w:pPr>
      <w:r>
        <w:rPr>
          <w:rFonts w:eastAsia="Times New Roman"/>
          <w:sz w:val="21"/>
          <w:szCs w:val="21"/>
        </w:rPr>
        <w:t>∙ знакомство с одним из интереснейших школьных предметов — географией, формирование интереса к нему;</w:t>
      </w:r>
    </w:p>
    <w:p w:rsidR="003A787E" w:rsidRDefault="00E80E98">
      <w:pPr>
        <w:spacing w:line="224" w:lineRule="auto"/>
        <w:ind w:firstLine="284"/>
        <w:jc w:val="both"/>
        <w:rPr>
          <w:sz w:val="20"/>
          <w:szCs w:val="20"/>
        </w:rPr>
      </w:pPr>
      <w:r>
        <w:rPr>
          <w:rFonts w:eastAsia="Times New Roman"/>
          <w:sz w:val="21"/>
          <w:szCs w:val="21"/>
        </w:rPr>
        <w:t>∙ формирование умений внимательно смотреть на окружающий мир, понимать язык живой природы.</w:t>
      </w:r>
    </w:p>
    <w:p w:rsidR="003A787E" w:rsidRDefault="00E80E98">
      <w:pPr>
        <w:spacing w:line="224" w:lineRule="auto"/>
        <w:ind w:firstLine="284"/>
        <w:jc w:val="both"/>
        <w:rPr>
          <w:sz w:val="20"/>
          <w:szCs w:val="20"/>
        </w:rPr>
      </w:pPr>
      <w:r>
        <w:rPr>
          <w:rFonts w:eastAsia="Times New Roman"/>
          <w:sz w:val="21"/>
          <w:szCs w:val="21"/>
        </w:rPr>
        <w:t>Курс географии 5 класса опережает по времени изучение многих тем, которые нуждаются в опоре на другие предметы, вследствие чего многие важные межпредметные связи (например, с математикой, физикой, биологией, историей) не могут быть установлены. Поэтому некоторые вопросы в курсе 5 класса рассматриваются на уровне представлений.</w:t>
      </w:r>
    </w:p>
    <w:p w:rsidR="003A787E" w:rsidRDefault="003A787E">
      <w:pPr>
        <w:spacing w:line="1" w:lineRule="exact"/>
        <w:rPr>
          <w:sz w:val="20"/>
          <w:szCs w:val="20"/>
        </w:rPr>
      </w:pPr>
    </w:p>
    <w:p w:rsidR="003A787E" w:rsidRDefault="00E80E98">
      <w:pPr>
        <w:numPr>
          <w:ilvl w:val="0"/>
          <w:numId w:val="1"/>
        </w:numPr>
        <w:tabs>
          <w:tab w:val="left" w:pos="488"/>
        </w:tabs>
        <w:spacing w:line="228" w:lineRule="auto"/>
        <w:ind w:firstLine="280"/>
        <w:jc w:val="both"/>
        <w:rPr>
          <w:rFonts w:eastAsia="Times New Roman"/>
          <w:sz w:val="21"/>
          <w:szCs w:val="21"/>
        </w:rPr>
      </w:pPr>
      <w:r>
        <w:rPr>
          <w:rFonts w:eastAsia="Times New Roman"/>
          <w:sz w:val="21"/>
          <w:szCs w:val="21"/>
        </w:rPr>
        <w:t xml:space="preserve">структуре курса </w:t>
      </w:r>
      <w:r>
        <w:rPr>
          <w:rFonts w:eastAsia="Times New Roman"/>
          <w:b/>
          <w:bCs/>
          <w:sz w:val="21"/>
          <w:szCs w:val="21"/>
        </w:rPr>
        <w:t>«География.</w:t>
      </w:r>
      <w:r>
        <w:rPr>
          <w:rFonts w:eastAsia="Times New Roman"/>
          <w:sz w:val="21"/>
          <w:szCs w:val="21"/>
        </w:rPr>
        <w:t xml:space="preserve"> </w:t>
      </w:r>
      <w:r>
        <w:rPr>
          <w:rFonts w:eastAsia="Times New Roman"/>
          <w:b/>
          <w:bCs/>
          <w:sz w:val="21"/>
          <w:szCs w:val="21"/>
        </w:rPr>
        <w:t>Начальный курс. 6</w:t>
      </w:r>
      <w:r>
        <w:rPr>
          <w:rFonts w:eastAsia="Times New Roman"/>
          <w:sz w:val="21"/>
          <w:szCs w:val="21"/>
        </w:rPr>
        <w:t xml:space="preserve"> </w:t>
      </w:r>
      <w:r>
        <w:rPr>
          <w:rFonts w:eastAsia="Times New Roman"/>
          <w:b/>
          <w:bCs/>
          <w:sz w:val="21"/>
          <w:szCs w:val="21"/>
        </w:rPr>
        <w:t>класс»</w:t>
      </w:r>
      <w:r>
        <w:rPr>
          <w:rFonts w:eastAsia="Times New Roman"/>
          <w:sz w:val="21"/>
          <w:szCs w:val="21"/>
        </w:rPr>
        <w:t xml:space="preserve"> заложена преемственность между курсами, обеспечивающая динамизм в развитии, расширении и углублении знаний и</w:t>
      </w:r>
    </w:p>
    <w:p w:rsidR="003A787E" w:rsidRDefault="003A787E">
      <w:pPr>
        <w:sectPr w:rsidR="003A787E">
          <w:pgSz w:w="7940" w:h="11906"/>
          <w:pgMar w:top="659" w:right="859" w:bottom="1440" w:left="740" w:header="0" w:footer="0" w:gutter="0"/>
          <w:cols w:space="720" w:equalWidth="0">
            <w:col w:w="6340"/>
          </w:cols>
        </w:sectPr>
      </w:pPr>
    </w:p>
    <w:p w:rsidR="003A787E" w:rsidRDefault="003A787E">
      <w:pPr>
        <w:spacing w:line="169" w:lineRule="exact"/>
        <w:rPr>
          <w:sz w:val="20"/>
          <w:szCs w:val="20"/>
        </w:rPr>
      </w:pPr>
    </w:p>
    <w:p w:rsidR="003A787E" w:rsidRDefault="00E80E98">
      <w:pPr>
        <w:ind w:left="6240"/>
        <w:rPr>
          <w:sz w:val="20"/>
          <w:szCs w:val="20"/>
        </w:rPr>
      </w:pPr>
      <w:r>
        <w:rPr>
          <w:rFonts w:eastAsia="Times New Roman"/>
          <w:b/>
          <w:bCs/>
          <w:sz w:val="16"/>
          <w:szCs w:val="16"/>
        </w:rPr>
        <w:t>3</w:t>
      </w:r>
    </w:p>
    <w:p w:rsidR="003A787E" w:rsidRDefault="003A787E">
      <w:pPr>
        <w:sectPr w:rsidR="003A787E">
          <w:type w:val="continuous"/>
          <w:pgSz w:w="7940" w:h="11906"/>
          <w:pgMar w:top="659" w:right="859" w:bottom="1440" w:left="740" w:header="0" w:footer="0" w:gutter="0"/>
          <w:cols w:space="720" w:equalWidth="0">
            <w:col w:w="6340"/>
          </w:cols>
        </w:sectPr>
      </w:pPr>
    </w:p>
    <w:p w:rsidR="003A787E" w:rsidRDefault="00E80E98">
      <w:pPr>
        <w:spacing w:line="230" w:lineRule="auto"/>
        <w:jc w:val="both"/>
        <w:rPr>
          <w:sz w:val="20"/>
          <w:szCs w:val="20"/>
        </w:rPr>
      </w:pPr>
      <w:r>
        <w:rPr>
          <w:rFonts w:eastAsia="Times New Roman"/>
          <w:sz w:val="21"/>
          <w:szCs w:val="21"/>
        </w:rPr>
        <w:lastRenderedPageBreak/>
        <w:t>умений учащихся, в развитии их географического мышления, самостоятельности в приобретении новых знаний.</w:t>
      </w:r>
    </w:p>
    <w:p w:rsidR="003A787E" w:rsidRDefault="003A787E">
      <w:pPr>
        <w:spacing w:line="10" w:lineRule="exact"/>
        <w:rPr>
          <w:sz w:val="20"/>
          <w:szCs w:val="20"/>
        </w:rPr>
      </w:pPr>
    </w:p>
    <w:p w:rsidR="003A787E" w:rsidRDefault="00E80E98">
      <w:pPr>
        <w:spacing w:line="237" w:lineRule="auto"/>
        <w:ind w:firstLine="283"/>
        <w:jc w:val="both"/>
        <w:rPr>
          <w:sz w:val="20"/>
          <w:szCs w:val="20"/>
        </w:rPr>
      </w:pPr>
      <w:r>
        <w:rPr>
          <w:rFonts w:eastAsia="Times New Roman"/>
          <w:sz w:val="21"/>
          <w:szCs w:val="21"/>
        </w:rPr>
        <w:t>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3A787E" w:rsidRDefault="003A787E">
      <w:pPr>
        <w:spacing w:line="198" w:lineRule="exact"/>
        <w:rPr>
          <w:sz w:val="20"/>
          <w:szCs w:val="20"/>
        </w:rPr>
      </w:pPr>
    </w:p>
    <w:p w:rsidR="003A787E" w:rsidRDefault="00E80E98">
      <w:pPr>
        <w:spacing w:line="230" w:lineRule="auto"/>
        <w:ind w:firstLine="283"/>
        <w:jc w:val="both"/>
        <w:rPr>
          <w:sz w:val="20"/>
          <w:szCs w:val="20"/>
        </w:rPr>
      </w:pPr>
      <w:r>
        <w:rPr>
          <w:rFonts w:eastAsia="Times New Roman"/>
          <w:i/>
          <w:iCs/>
          <w:sz w:val="21"/>
          <w:szCs w:val="21"/>
        </w:rPr>
        <w:t xml:space="preserve">Целью </w:t>
      </w:r>
      <w:r>
        <w:rPr>
          <w:rFonts w:eastAsia="Times New Roman"/>
          <w:sz w:val="21"/>
          <w:szCs w:val="21"/>
        </w:rPr>
        <w:t>курса является развитие географических знаний,</w:t>
      </w:r>
      <w:r>
        <w:rPr>
          <w:rFonts w:eastAsia="Times New Roman"/>
          <w:i/>
          <w:iCs/>
          <w:sz w:val="21"/>
          <w:szCs w:val="21"/>
        </w:rPr>
        <w:t xml:space="preserve"> </w:t>
      </w:r>
      <w:r>
        <w:rPr>
          <w:rFonts w:eastAsia="Times New Roman"/>
          <w:sz w:val="21"/>
          <w:szCs w:val="21"/>
        </w:rPr>
        <w:t>умений,</w:t>
      </w:r>
      <w:r>
        <w:rPr>
          <w:rFonts w:eastAsia="Times New Roman"/>
          <w:i/>
          <w:iCs/>
          <w:sz w:val="21"/>
          <w:szCs w:val="21"/>
        </w:rPr>
        <w:t xml:space="preserve"> </w:t>
      </w:r>
      <w:r>
        <w:rPr>
          <w:rFonts w:eastAsia="Times New Roman"/>
          <w:sz w:val="21"/>
          <w:szCs w:val="21"/>
        </w:rPr>
        <w:t>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3A787E" w:rsidRDefault="00E80E98">
      <w:pPr>
        <w:spacing w:line="231" w:lineRule="auto"/>
        <w:ind w:left="280"/>
        <w:rPr>
          <w:sz w:val="20"/>
          <w:szCs w:val="20"/>
        </w:rPr>
      </w:pPr>
      <w:r>
        <w:rPr>
          <w:rFonts w:eastAsia="Times New Roman"/>
          <w:sz w:val="21"/>
          <w:szCs w:val="21"/>
        </w:rPr>
        <w:t xml:space="preserve">При изучении курса решаются следующие </w:t>
      </w:r>
      <w:r>
        <w:rPr>
          <w:rFonts w:eastAsia="Times New Roman"/>
          <w:i/>
          <w:iCs/>
          <w:sz w:val="21"/>
          <w:szCs w:val="21"/>
        </w:rPr>
        <w:t>задачи</w:t>
      </w:r>
      <w:r>
        <w:rPr>
          <w:rFonts w:eastAsia="Times New Roman"/>
          <w:sz w:val="21"/>
          <w:szCs w:val="21"/>
        </w:rPr>
        <w:t>:</w:t>
      </w:r>
    </w:p>
    <w:p w:rsidR="003A787E" w:rsidRDefault="003A787E">
      <w:pPr>
        <w:spacing w:line="10" w:lineRule="exact"/>
        <w:rPr>
          <w:sz w:val="20"/>
          <w:szCs w:val="20"/>
        </w:rPr>
      </w:pPr>
    </w:p>
    <w:p w:rsidR="003A787E" w:rsidRDefault="00E80E98">
      <w:pPr>
        <w:spacing w:line="234" w:lineRule="auto"/>
        <w:ind w:firstLine="283"/>
        <w:jc w:val="both"/>
        <w:rPr>
          <w:sz w:val="20"/>
          <w:szCs w:val="20"/>
        </w:rPr>
      </w:pPr>
      <w:r>
        <w:rPr>
          <w:rFonts w:eastAsia="Times New Roman"/>
          <w:sz w:val="21"/>
          <w:szCs w:val="21"/>
        </w:rPr>
        <w:t>∙ формирование представлений о единстве природы, объяснение простейших взаимосвязей процессов и явлений природы, ее частей;</w:t>
      </w:r>
    </w:p>
    <w:p w:rsidR="003A787E" w:rsidRDefault="003A787E">
      <w:pPr>
        <w:spacing w:line="223" w:lineRule="exact"/>
        <w:rPr>
          <w:sz w:val="20"/>
          <w:szCs w:val="20"/>
        </w:rPr>
      </w:pPr>
    </w:p>
    <w:p w:rsidR="003A787E" w:rsidRDefault="00E80E98">
      <w:pPr>
        <w:spacing w:line="237" w:lineRule="auto"/>
        <w:ind w:firstLine="283"/>
        <w:jc w:val="both"/>
        <w:rPr>
          <w:sz w:val="20"/>
          <w:szCs w:val="20"/>
        </w:rPr>
      </w:pPr>
      <w:r>
        <w:rPr>
          <w:rFonts w:eastAsia="Times New Roman"/>
          <w:sz w:val="21"/>
          <w:szCs w:val="21"/>
        </w:rPr>
        <w:t>∙ 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3A787E" w:rsidRDefault="003A787E">
      <w:pPr>
        <w:spacing w:line="206" w:lineRule="exact"/>
        <w:rPr>
          <w:sz w:val="20"/>
          <w:szCs w:val="20"/>
        </w:rPr>
      </w:pPr>
    </w:p>
    <w:p w:rsidR="003A787E" w:rsidRDefault="00E80E98">
      <w:pPr>
        <w:spacing w:line="229" w:lineRule="auto"/>
        <w:ind w:firstLine="283"/>
        <w:jc w:val="both"/>
        <w:rPr>
          <w:sz w:val="20"/>
          <w:szCs w:val="20"/>
        </w:rPr>
      </w:pPr>
      <w:r>
        <w:rPr>
          <w:rFonts w:eastAsia="Times New Roman"/>
          <w:sz w:val="21"/>
          <w:szCs w:val="21"/>
        </w:rPr>
        <w:t>∙ развитие представлений о разнообразии природы и сложности протекающих в ней процессов;</w:t>
      </w:r>
    </w:p>
    <w:p w:rsidR="003A787E" w:rsidRDefault="003A787E">
      <w:pPr>
        <w:spacing w:line="2" w:lineRule="exact"/>
        <w:rPr>
          <w:sz w:val="20"/>
          <w:szCs w:val="20"/>
        </w:rPr>
      </w:pPr>
    </w:p>
    <w:p w:rsidR="003A787E" w:rsidRDefault="00E80E98">
      <w:pPr>
        <w:spacing w:line="229" w:lineRule="auto"/>
        <w:ind w:firstLine="283"/>
        <w:jc w:val="both"/>
        <w:rPr>
          <w:sz w:val="20"/>
          <w:szCs w:val="20"/>
        </w:rPr>
      </w:pPr>
      <w:r>
        <w:rPr>
          <w:rFonts w:eastAsia="Times New Roman"/>
          <w:sz w:val="21"/>
          <w:szCs w:val="21"/>
        </w:rPr>
        <w:t>∙ развитие представлений о размещении природных и социально-экономических объектов;</w:t>
      </w:r>
    </w:p>
    <w:p w:rsidR="003A787E" w:rsidRDefault="003A787E">
      <w:pPr>
        <w:spacing w:line="3" w:lineRule="exact"/>
        <w:rPr>
          <w:sz w:val="20"/>
          <w:szCs w:val="20"/>
        </w:rPr>
      </w:pPr>
    </w:p>
    <w:p w:rsidR="003A787E" w:rsidRDefault="00E80E98">
      <w:pPr>
        <w:spacing w:line="229" w:lineRule="auto"/>
        <w:ind w:firstLine="283"/>
        <w:jc w:val="both"/>
        <w:rPr>
          <w:sz w:val="20"/>
          <w:szCs w:val="20"/>
        </w:rPr>
      </w:pPr>
      <w:r>
        <w:rPr>
          <w:rFonts w:eastAsia="Times New Roman"/>
          <w:sz w:val="21"/>
          <w:szCs w:val="21"/>
        </w:rPr>
        <w:t>∙ 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3A787E" w:rsidRDefault="003A787E">
      <w:pPr>
        <w:spacing w:line="5" w:lineRule="exact"/>
        <w:rPr>
          <w:sz w:val="20"/>
          <w:szCs w:val="20"/>
        </w:rPr>
      </w:pPr>
    </w:p>
    <w:p w:rsidR="003A787E" w:rsidRDefault="00E80E98">
      <w:pPr>
        <w:spacing w:line="229" w:lineRule="auto"/>
        <w:ind w:firstLine="283"/>
        <w:jc w:val="both"/>
        <w:rPr>
          <w:sz w:val="20"/>
          <w:szCs w:val="20"/>
        </w:rPr>
      </w:pPr>
      <w:r>
        <w:rPr>
          <w:rFonts w:eastAsia="Times New Roman"/>
          <w:sz w:val="21"/>
          <w:szCs w:val="21"/>
        </w:rPr>
        <w:t>∙ развитие понимания воздействия человека на состояние природы и следствий взаимодействия природы и человека;</w:t>
      </w:r>
    </w:p>
    <w:p w:rsidR="003A787E" w:rsidRDefault="003A787E">
      <w:pPr>
        <w:spacing w:line="10" w:lineRule="exact"/>
        <w:rPr>
          <w:sz w:val="20"/>
          <w:szCs w:val="20"/>
        </w:rPr>
      </w:pPr>
    </w:p>
    <w:p w:rsidR="003A787E" w:rsidRDefault="00E80E98">
      <w:pPr>
        <w:spacing w:line="236" w:lineRule="auto"/>
        <w:ind w:firstLine="283"/>
        <w:jc w:val="both"/>
        <w:rPr>
          <w:sz w:val="20"/>
          <w:szCs w:val="20"/>
        </w:rPr>
      </w:pPr>
      <w:r>
        <w:rPr>
          <w:rFonts w:eastAsia="Times New Roman"/>
          <w:sz w:val="21"/>
          <w:szCs w:val="21"/>
        </w:rPr>
        <w:t>∙ 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3A787E" w:rsidRDefault="003A787E">
      <w:pPr>
        <w:spacing w:line="207" w:lineRule="exact"/>
        <w:rPr>
          <w:sz w:val="20"/>
          <w:szCs w:val="20"/>
        </w:rPr>
      </w:pPr>
    </w:p>
    <w:p w:rsidR="003A787E" w:rsidRDefault="00E80E98">
      <w:pPr>
        <w:spacing w:line="229" w:lineRule="auto"/>
        <w:ind w:firstLine="283"/>
        <w:jc w:val="both"/>
        <w:rPr>
          <w:sz w:val="20"/>
          <w:szCs w:val="20"/>
        </w:rPr>
      </w:pPr>
      <w:r>
        <w:rPr>
          <w:rFonts w:eastAsia="Times New Roman"/>
          <w:sz w:val="21"/>
          <w:szCs w:val="21"/>
        </w:rPr>
        <w:t>∙ развитие чувства уважения и любви к своей малой родине через активное познание и сохранение родной природы.</w:t>
      </w:r>
    </w:p>
    <w:p w:rsidR="003A787E" w:rsidRDefault="003A787E">
      <w:pPr>
        <w:spacing w:line="1" w:lineRule="exact"/>
        <w:rPr>
          <w:sz w:val="20"/>
          <w:szCs w:val="20"/>
        </w:rPr>
      </w:pPr>
    </w:p>
    <w:p w:rsidR="003A787E" w:rsidRDefault="00E80E98">
      <w:pPr>
        <w:spacing w:line="230" w:lineRule="auto"/>
        <w:ind w:firstLine="283"/>
        <w:jc w:val="both"/>
        <w:rPr>
          <w:sz w:val="20"/>
          <w:szCs w:val="20"/>
        </w:rPr>
      </w:pPr>
      <w:r>
        <w:rPr>
          <w:rFonts w:eastAsia="Times New Roman"/>
          <w:sz w:val="21"/>
          <w:szCs w:val="21"/>
        </w:rPr>
        <w:t xml:space="preserve">Курс </w:t>
      </w:r>
      <w:r>
        <w:rPr>
          <w:rFonts w:eastAsia="Times New Roman"/>
          <w:b/>
          <w:bCs/>
          <w:sz w:val="21"/>
          <w:szCs w:val="21"/>
        </w:rPr>
        <w:t>«География материков и океанов. 7</w:t>
      </w:r>
      <w:r>
        <w:rPr>
          <w:rFonts w:eastAsia="Times New Roman"/>
          <w:sz w:val="21"/>
          <w:szCs w:val="21"/>
        </w:rPr>
        <w:t xml:space="preserve"> </w:t>
      </w:r>
      <w:r>
        <w:rPr>
          <w:rFonts w:eastAsia="Times New Roman"/>
          <w:b/>
          <w:bCs/>
          <w:sz w:val="21"/>
          <w:szCs w:val="21"/>
        </w:rPr>
        <w:t>класс»</w:t>
      </w:r>
      <w:r>
        <w:rPr>
          <w:rFonts w:eastAsia="Times New Roman"/>
          <w:sz w:val="21"/>
          <w:szCs w:val="21"/>
        </w:rPr>
        <w:t xml:space="preserve"> — это третий по счету школьный курс географии. В содержании курса увеличен объем страноведческих знаний и несколько снижена роль общеземлеведче-ской составляющей, что должно обеспечить его гуманисти-</w:t>
      </w:r>
    </w:p>
    <w:p w:rsidR="003A787E" w:rsidRDefault="003A787E">
      <w:pPr>
        <w:sectPr w:rsidR="003A787E">
          <w:pgSz w:w="7940" w:h="11906"/>
          <w:pgMar w:top="707" w:right="739" w:bottom="730" w:left="860" w:header="0" w:footer="0" w:gutter="0"/>
          <w:cols w:space="720" w:equalWidth="0">
            <w:col w:w="6340"/>
          </w:cols>
        </w:sectPr>
      </w:pPr>
    </w:p>
    <w:p w:rsidR="003A787E" w:rsidRDefault="003A787E">
      <w:pPr>
        <w:spacing w:line="218" w:lineRule="exact"/>
        <w:rPr>
          <w:sz w:val="20"/>
          <w:szCs w:val="20"/>
        </w:rPr>
      </w:pPr>
    </w:p>
    <w:p w:rsidR="003A787E" w:rsidRDefault="00E80E98">
      <w:pPr>
        <w:rPr>
          <w:sz w:val="20"/>
          <w:szCs w:val="20"/>
        </w:rPr>
      </w:pPr>
      <w:r>
        <w:rPr>
          <w:rFonts w:eastAsia="Times New Roman"/>
          <w:b/>
          <w:bCs/>
          <w:sz w:val="16"/>
          <w:szCs w:val="16"/>
        </w:rPr>
        <w:t>4</w:t>
      </w:r>
    </w:p>
    <w:p w:rsidR="003A787E" w:rsidRDefault="003A787E">
      <w:pPr>
        <w:sectPr w:rsidR="003A787E">
          <w:type w:val="continuous"/>
          <w:pgSz w:w="7940" w:h="11906"/>
          <w:pgMar w:top="707" w:right="739" w:bottom="730" w:left="860" w:header="0" w:footer="0" w:gutter="0"/>
          <w:cols w:space="720" w:equalWidth="0">
            <w:col w:w="6340"/>
          </w:cols>
        </w:sectPr>
      </w:pPr>
    </w:p>
    <w:p w:rsidR="003A787E" w:rsidRDefault="00E80E98">
      <w:pPr>
        <w:spacing w:line="227" w:lineRule="auto"/>
        <w:ind w:left="3" w:right="520"/>
        <w:rPr>
          <w:sz w:val="20"/>
          <w:szCs w:val="20"/>
        </w:rPr>
      </w:pPr>
      <w:r>
        <w:rPr>
          <w:rFonts w:eastAsia="Times New Roman"/>
          <w:sz w:val="21"/>
          <w:szCs w:val="21"/>
        </w:rPr>
        <w:lastRenderedPageBreak/>
        <w:t>ческую и культурологическую роль в образовании и воспитании учащихся.</w:t>
      </w:r>
    </w:p>
    <w:p w:rsidR="003A787E" w:rsidRDefault="00E80E98">
      <w:pPr>
        <w:spacing w:line="227" w:lineRule="auto"/>
        <w:ind w:left="283"/>
        <w:rPr>
          <w:sz w:val="20"/>
          <w:szCs w:val="20"/>
        </w:rPr>
      </w:pPr>
      <w:r>
        <w:rPr>
          <w:rFonts w:eastAsia="Times New Roman"/>
          <w:sz w:val="21"/>
          <w:szCs w:val="21"/>
        </w:rPr>
        <w:t xml:space="preserve">Основными </w:t>
      </w:r>
      <w:r>
        <w:rPr>
          <w:rFonts w:eastAsia="Times New Roman"/>
          <w:i/>
          <w:iCs/>
          <w:sz w:val="21"/>
          <w:szCs w:val="21"/>
        </w:rPr>
        <w:t>целями</w:t>
      </w:r>
      <w:r>
        <w:rPr>
          <w:rFonts w:eastAsia="Times New Roman"/>
          <w:sz w:val="21"/>
          <w:szCs w:val="21"/>
        </w:rPr>
        <w:t xml:space="preserve"> курса являются:</w:t>
      </w:r>
    </w:p>
    <w:p w:rsidR="003A787E" w:rsidRDefault="00E80E98">
      <w:pPr>
        <w:spacing w:line="224" w:lineRule="auto"/>
        <w:ind w:left="283"/>
        <w:rPr>
          <w:sz w:val="20"/>
          <w:szCs w:val="20"/>
        </w:rPr>
      </w:pPr>
      <w:r>
        <w:rPr>
          <w:rFonts w:eastAsia="Times New Roman"/>
          <w:sz w:val="21"/>
          <w:szCs w:val="21"/>
        </w:rPr>
        <w:t>∙ раскрытие закономерностей землеведческого характера,</w:t>
      </w:r>
    </w:p>
    <w:p w:rsidR="003A787E" w:rsidRDefault="003A787E">
      <w:pPr>
        <w:spacing w:line="9" w:lineRule="exact"/>
        <w:rPr>
          <w:sz w:val="20"/>
          <w:szCs w:val="20"/>
        </w:rPr>
      </w:pPr>
    </w:p>
    <w:p w:rsidR="003A787E" w:rsidRDefault="00E80E98">
      <w:pPr>
        <w:numPr>
          <w:ilvl w:val="0"/>
          <w:numId w:val="2"/>
        </w:numPr>
        <w:tabs>
          <w:tab w:val="left" w:pos="167"/>
        </w:tabs>
        <w:spacing w:line="237" w:lineRule="auto"/>
        <w:ind w:left="3" w:hanging="3"/>
        <w:jc w:val="both"/>
        <w:rPr>
          <w:rFonts w:eastAsia="Times New Roman"/>
          <w:sz w:val="21"/>
          <w:szCs w:val="21"/>
        </w:rPr>
      </w:pPr>
      <w:r>
        <w:rPr>
          <w:rFonts w:eastAsia="Times New Roman"/>
          <w:sz w:val="21"/>
          <w:szCs w:val="21"/>
        </w:rPr>
        <w:t>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w:t>
      </w:r>
    </w:p>
    <w:p w:rsidR="003A787E" w:rsidRDefault="003A787E">
      <w:pPr>
        <w:spacing w:line="149" w:lineRule="exact"/>
        <w:rPr>
          <w:sz w:val="20"/>
          <w:szCs w:val="20"/>
        </w:rPr>
      </w:pPr>
    </w:p>
    <w:p w:rsidR="003A787E" w:rsidRDefault="00E80E98">
      <w:pPr>
        <w:spacing w:line="227" w:lineRule="auto"/>
        <w:ind w:left="3" w:right="560" w:firstLine="286"/>
        <w:rPr>
          <w:sz w:val="20"/>
          <w:szCs w:val="20"/>
        </w:rPr>
      </w:pPr>
      <w:r>
        <w:rPr>
          <w:rFonts w:eastAsia="Times New Roman"/>
          <w:sz w:val="21"/>
          <w:szCs w:val="21"/>
        </w:rPr>
        <w:t>∙ создание у учащихся целостного представления о Земле как планете людей;</w:t>
      </w:r>
    </w:p>
    <w:p w:rsidR="003A787E" w:rsidRDefault="00E80E98">
      <w:pPr>
        <w:spacing w:line="223" w:lineRule="auto"/>
        <w:ind w:left="3" w:right="80" w:firstLine="286"/>
        <w:rPr>
          <w:sz w:val="20"/>
          <w:szCs w:val="20"/>
        </w:rPr>
      </w:pPr>
      <w:r>
        <w:rPr>
          <w:rFonts w:eastAsia="Times New Roman"/>
          <w:sz w:val="21"/>
          <w:szCs w:val="21"/>
        </w:rPr>
        <w:t>∙ раскрытие разнообразия природы и населения Земли, знакомство со странами и народами;</w:t>
      </w:r>
    </w:p>
    <w:p w:rsidR="003A787E" w:rsidRDefault="003A787E">
      <w:pPr>
        <w:spacing w:line="1" w:lineRule="exact"/>
        <w:rPr>
          <w:sz w:val="20"/>
          <w:szCs w:val="20"/>
        </w:rPr>
      </w:pPr>
    </w:p>
    <w:p w:rsidR="003A787E" w:rsidRDefault="00E80E98">
      <w:pPr>
        <w:spacing w:line="224" w:lineRule="auto"/>
        <w:ind w:left="3" w:firstLine="286"/>
        <w:jc w:val="both"/>
        <w:rPr>
          <w:sz w:val="20"/>
          <w:szCs w:val="20"/>
        </w:rPr>
      </w:pPr>
      <w:r>
        <w:rPr>
          <w:rFonts w:eastAsia="Times New Roman"/>
          <w:sz w:val="21"/>
          <w:szCs w:val="21"/>
        </w:rPr>
        <w:t>∙ формирование необходимого минимума базовых знаний и представлений страноведческого характера, необходимых каждому человеку нашей эпохи.</w:t>
      </w:r>
    </w:p>
    <w:p w:rsidR="003A787E" w:rsidRDefault="00E80E98">
      <w:pPr>
        <w:spacing w:line="224" w:lineRule="auto"/>
        <w:ind w:left="283"/>
        <w:rPr>
          <w:sz w:val="20"/>
          <w:szCs w:val="20"/>
        </w:rPr>
      </w:pPr>
      <w:r>
        <w:rPr>
          <w:rFonts w:eastAsia="Times New Roman"/>
          <w:sz w:val="21"/>
          <w:szCs w:val="21"/>
        </w:rPr>
        <w:t xml:space="preserve">Основные </w:t>
      </w:r>
      <w:r>
        <w:rPr>
          <w:rFonts w:eastAsia="Times New Roman"/>
          <w:i/>
          <w:iCs/>
          <w:sz w:val="21"/>
          <w:szCs w:val="21"/>
        </w:rPr>
        <w:t>задачи</w:t>
      </w:r>
      <w:r>
        <w:rPr>
          <w:rFonts w:eastAsia="Times New Roman"/>
          <w:sz w:val="21"/>
          <w:szCs w:val="21"/>
        </w:rPr>
        <w:t xml:space="preserve"> курса:</w:t>
      </w:r>
    </w:p>
    <w:p w:rsidR="003A787E" w:rsidRDefault="003A787E">
      <w:pPr>
        <w:spacing w:line="1" w:lineRule="exact"/>
        <w:rPr>
          <w:sz w:val="20"/>
          <w:szCs w:val="20"/>
        </w:rPr>
      </w:pPr>
    </w:p>
    <w:p w:rsidR="003A787E" w:rsidRDefault="00E80E98">
      <w:pPr>
        <w:spacing w:line="224" w:lineRule="auto"/>
        <w:ind w:left="3" w:right="360" w:firstLine="286"/>
        <w:rPr>
          <w:sz w:val="20"/>
          <w:szCs w:val="20"/>
        </w:rPr>
      </w:pPr>
      <w:r>
        <w:rPr>
          <w:rFonts w:eastAsia="Times New Roman"/>
          <w:sz w:val="21"/>
          <w:szCs w:val="21"/>
        </w:rPr>
        <w:t>∙ формирование системы географических знаний как составной части научной картины мира;</w:t>
      </w:r>
    </w:p>
    <w:p w:rsidR="003A787E" w:rsidRDefault="003A787E">
      <w:pPr>
        <w:spacing w:line="9" w:lineRule="exact"/>
        <w:rPr>
          <w:sz w:val="20"/>
          <w:szCs w:val="20"/>
        </w:rPr>
      </w:pPr>
    </w:p>
    <w:p w:rsidR="003A787E" w:rsidRDefault="00E80E98">
      <w:pPr>
        <w:spacing w:line="236" w:lineRule="auto"/>
        <w:ind w:left="3" w:firstLine="286"/>
        <w:jc w:val="both"/>
        <w:rPr>
          <w:sz w:val="20"/>
          <w:szCs w:val="20"/>
        </w:rPr>
      </w:pPr>
      <w:r>
        <w:rPr>
          <w:rFonts w:eastAsia="Times New Roman"/>
          <w:sz w:val="21"/>
          <w:szCs w:val="21"/>
        </w:rPr>
        <w:t>∙ расширение и конкретизация представлений о пространственной неоднородности поверхности Земли на разных уровнях ее дифференциации — от планетарного до локального;</w:t>
      </w:r>
    </w:p>
    <w:p w:rsidR="003A787E" w:rsidRDefault="003A787E">
      <w:pPr>
        <w:spacing w:line="176" w:lineRule="exact"/>
        <w:rPr>
          <w:sz w:val="20"/>
          <w:szCs w:val="20"/>
        </w:rPr>
      </w:pPr>
    </w:p>
    <w:p w:rsidR="003A787E" w:rsidRDefault="00E80E98">
      <w:pPr>
        <w:spacing w:line="226" w:lineRule="auto"/>
        <w:ind w:left="3" w:firstLine="286"/>
        <w:jc w:val="both"/>
        <w:rPr>
          <w:sz w:val="20"/>
          <w:szCs w:val="20"/>
        </w:rPr>
      </w:pPr>
      <w:r>
        <w:rPr>
          <w:rFonts w:eastAsia="Times New Roman"/>
          <w:sz w:val="21"/>
          <w:szCs w:val="21"/>
        </w:rPr>
        <w:t>∙ 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3A787E" w:rsidRDefault="00E80E98">
      <w:pPr>
        <w:spacing w:line="224" w:lineRule="auto"/>
        <w:ind w:left="283"/>
        <w:rPr>
          <w:sz w:val="20"/>
          <w:szCs w:val="20"/>
        </w:rPr>
      </w:pPr>
      <w:r>
        <w:rPr>
          <w:rFonts w:eastAsia="Times New Roman"/>
          <w:sz w:val="21"/>
          <w:szCs w:val="21"/>
        </w:rPr>
        <w:t>∙ создание образных представлений о крупных регионах материков</w:t>
      </w:r>
    </w:p>
    <w:p w:rsidR="003A787E" w:rsidRDefault="00E80E98">
      <w:pPr>
        <w:numPr>
          <w:ilvl w:val="0"/>
          <w:numId w:val="3"/>
        </w:numPr>
        <w:tabs>
          <w:tab w:val="left" w:pos="267"/>
        </w:tabs>
        <w:spacing w:line="223" w:lineRule="auto"/>
        <w:ind w:left="3" w:hanging="1"/>
        <w:jc w:val="both"/>
        <w:rPr>
          <w:rFonts w:eastAsia="Times New Roman"/>
          <w:sz w:val="21"/>
          <w:szCs w:val="21"/>
        </w:rPr>
      </w:pPr>
      <w:r>
        <w:rPr>
          <w:rFonts w:eastAsia="Times New Roman"/>
          <w:sz w:val="21"/>
          <w:szCs w:val="21"/>
        </w:rPr>
        <w:t>странах с выделением особенностей их природы, природных богатств, использовании их населением в хозяйственной деятельности;</w:t>
      </w:r>
    </w:p>
    <w:p w:rsidR="003A787E" w:rsidRDefault="003A787E">
      <w:pPr>
        <w:spacing w:line="1" w:lineRule="exact"/>
        <w:rPr>
          <w:rFonts w:eastAsia="Times New Roman"/>
          <w:sz w:val="21"/>
          <w:szCs w:val="21"/>
        </w:rPr>
      </w:pPr>
    </w:p>
    <w:p w:rsidR="003A787E" w:rsidRDefault="00E80E98">
      <w:pPr>
        <w:spacing w:line="224" w:lineRule="auto"/>
        <w:ind w:left="3" w:firstLine="286"/>
        <w:jc w:val="both"/>
        <w:rPr>
          <w:rFonts w:eastAsia="Times New Roman"/>
          <w:sz w:val="21"/>
          <w:szCs w:val="21"/>
        </w:rPr>
      </w:pPr>
      <w:r>
        <w:rPr>
          <w:rFonts w:eastAsia="Times New Roman"/>
          <w:sz w:val="21"/>
          <w:szCs w:val="21"/>
        </w:rPr>
        <w:t>∙ 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3A787E" w:rsidRDefault="00E80E98">
      <w:pPr>
        <w:spacing w:line="224" w:lineRule="auto"/>
        <w:ind w:left="3" w:firstLine="286"/>
        <w:jc w:val="both"/>
        <w:rPr>
          <w:rFonts w:eastAsia="Times New Roman"/>
          <w:sz w:val="21"/>
          <w:szCs w:val="21"/>
        </w:rPr>
      </w:pPr>
      <w:r>
        <w:rPr>
          <w:rFonts w:eastAsia="Times New Roman"/>
          <w:sz w:val="21"/>
          <w:szCs w:val="21"/>
        </w:rPr>
        <w:t>∙ 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3A787E" w:rsidRDefault="003A787E">
      <w:pPr>
        <w:spacing w:line="9" w:lineRule="exact"/>
        <w:rPr>
          <w:rFonts w:eastAsia="Times New Roman"/>
          <w:sz w:val="21"/>
          <w:szCs w:val="21"/>
        </w:rPr>
      </w:pPr>
    </w:p>
    <w:p w:rsidR="003A787E" w:rsidRDefault="00E80E98">
      <w:pPr>
        <w:spacing w:line="236" w:lineRule="auto"/>
        <w:ind w:left="3" w:firstLine="286"/>
        <w:jc w:val="both"/>
        <w:rPr>
          <w:rFonts w:eastAsia="Times New Roman"/>
          <w:sz w:val="21"/>
          <w:szCs w:val="21"/>
        </w:rPr>
      </w:pPr>
      <w:r>
        <w:rPr>
          <w:rFonts w:eastAsia="Times New Roman"/>
          <w:sz w:val="21"/>
          <w:szCs w:val="21"/>
        </w:rPr>
        <w:t>∙ 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3A787E" w:rsidRDefault="003A787E">
      <w:pPr>
        <w:spacing w:line="178" w:lineRule="exact"/>
        <w:rPr>
          <w:sz w:val="20"/>
          <w:szCs w:val="20"/>
        </w:rPr>
      </w:pPr>
    </w:p>
    <w:p w:rsidR="003A787E" w:rsidRDefault="00E80E98">
      <w:pPr>
        <w:spacing w:line="226" w:lineRule="auto"/>
        <w:ind w:left="3" w:firstLine="286"/>
        <w:jc w:val="both"/>
        <w:rPr>
          <w:sz w:val="20"/>
          <w:szCs w:val="20"/>
        </w:rPr>
      </w:pPr>
      <w:r>
        <w:rPr>
          <w:rFonts w:eastAsia="Times New Roman"/>
          <w:sz w:val="21"/>
          <w:szCs w:val="21"/>
        </w:rPr>
        <w:t>∙ 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3A787E" w:rsidRDefault="003A787E">
      <w:pPr>
        <w:sectPr w:rsidR="003A787E">
          <w:pgSz w:w="7940" w:h="11906"/>
          <w:pgMar w:top="700" w:right="859" w:bottom="43" w:left="737" w:header="0" w:footer="0" w:gutter="0"/>
          <w:cols w:space="720" w:equalWidth="0">
            <w:col w:w="6343"/>
          </w:cols>
        </w:sectPr>
      </w:pPr>
    </w:p>
    <w:p w:rsidR="003A787E" w:rsidRDefault="003A787E">
      <w:pPr>
        <w:spacing w:line="250" w:lineRule="exact"/>
        <w:rPr>
          <w:sz w:val="20"/>
          <w:szCs w:val="20"/>
        </w:rPr>
      </w:pPr>
    </w:p>
    <w:p w:rsidR="003A787E" w:rsidRDefault="00E80E98">
      <w:pPr>
        <w:ind w:left="6243"/>
        <w:rPr>
          <w:sz w:val="20"/>
          <w:szCs w:val="20"/>
        </w:rPr>
      </w:pPr>
      <w:r>
        <w:rPr>
          <w:rFonts w:eastAsia="Times New Roman"/>
          <w:b/>
          <w:bCs/>
          <w:sz w:val="16"/>
          <w:szCs w:val="16"/>
        </w:rPr>
        <w:t>5</w:t>
      </w:r>
    </w:p>
    <w:p w:rsidR="003A787E" w:rsidRDefault="003A787E">
      <w:pPr>
        <w:sectPr w:rsidR="003A787E">
          <w:type w:val="continuous"/>
          <w:pgSz w:w="7940" w:h="11906"/>
          <w:pgMar w:top="700" w:right="859" w:bottom="43" w:left="737" w:header="0" w:footer="0" w:gutter="0"/>
          <w:cols w:space="720" w:equalWidth="0">
            <w:col w:w="6343"/>
          </w:cols>
        </w:sectPr>
      </w:pPr>
    </w:p>
    <w:p w:rsidR="003A787E" w:rsidRDefault="00E80E98">
      <w:pPr>
        <w:tabs>
          <w:tab w:val="left" w:pos="2090"/>
        </w:tabs>
        <w:ind w:left="290"/>
        <w:rPr>
          <w:sz w:val="20"/>
          <w:szCs w:val="20"/>
        </w:rPr>
      </w:pPr>
      <w:r>
        <w:rPr>
          <w:rFonts w:eastAsia="Times New Roman"/>
          <w:sz w:val="21"/>
          <w:szCs w:val="21"/>
        </w:rPr>
        <w:lastRenderedPageBreak/>
        <w:t>∙ формирование</w:t>
      </w:r>
      <w:r>
        <w:rPr>
          <w:sz w:val="20"/>
          <w:szCs w:val="20"/>
        </w:rPr>
        <w:tab/>
      </w:r>
      <w:r>
        <w:rPr>
          <w:rFonts w:eastAsia="Times New Roman"/>
          <w:sz w:val="21"/>
          <w:szCs w:val="21"/>
        </w:rPr>
        <w:t>эмоционально-ценностного отношения</w:t>
      </w:r>
    </w:p>
    <w:p w:rsidR="003A787E" w:rsidRDefault="00E80E98">
      <w:pPr>
        <w:numPr>
          <w:ilvl w:val="0"/>
          <w:numId w:val="4"/>
        </w:numPr>
        <w:tabs>
          <w:tab w:val="left" w:pos="209"/>
        </w:tabs>
        <w:spacing w:line="224" w:lineRule="auto"/>
        <w:ind w:left="10" w:right="40" w:hanging="10"/>
        <w:rPr>
          <w:rFonts w:eastAsia="Times New Roman"/>
          <w:sz w:val="21"/>
          <w:szCs w:val="21"/>
        </w:rPr>
      </w:pPr>
      <w:r>
        <w:rPr>
          <w:rFonts w:eastAsia="Times New Roman"/>
          <w:sz w:val="21"/>
          <w:szCs w:val="21"/>
        </w:rPr>
        <w:t>географической среде и экологически целесообразного поведения в ней;</w:t>
      </w:r>
    </w:p>
    <w:p w:rsidR="003A787E" w:rsidRDefault="00E80E98">
      <w:pPr>
        <w:spacing w:line="224" w:lineRule="auto"/>
        <w:ind w:left="10" w:firstLine="283"/>
        <w:jc w:val="both"/>
        <w:rPr>
          <w:rFonts w:eastAsia="Times New Roman"/>
          <w:sz w:val="21"/>
          <w:szCs w:val="21"/>
        </w:rPr>
      </w:pPr>
      <w:r>
        <w:rPr>
          <w:rFonts w:eastAsia="Times New Roman"/>
          <w:sz w:val="21"/>
          <w:szCs w:val="21"/>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3A787E" w:rsidRDefault="003A787E">
      <w:pPr>
        <w:spacing w:line="1" w:lineRule="exact"/>
        <w:rPr>
          <w:rFonts w:eastAsia="Times New Roman"/>
          <w:sz w:val="21"/>
          <w:szCs w:val="21"/>
        </w:rPr>
      </w:pPr>
    </w:p>
    <w:p w:rsidR="003A787E" w:rsidRDefault="00E80E98">
      <w:pPr>
        <w:spacing w:line="225" w:lineRule="auto"/>
        <w:ind w:left="10" w:firstLine="283"/>
        <w:jc w:val="both"/>
        <w:rPr>
          <w:rFonts w:eastAsia="Times New Roman"/>
          <w:sz w:val="21"/>
          <w:szCs w:val="21"/>
        </w:rPr>
      </w:pPr>
      <w:r>
        <w:rPr>
          <w:rFonts w:eastAsia="Times New Roman"/>
          <w:sz w:val="21"/>
          <w:szCs w:val="21"/>
        </w:rPr>
        <w:t>∙ развитие практических географических умений извлекать информацию из различных источников знаний, составлять по ним</w:t>
      </w:r>
    </w:p>
    <w:p w:rsidR="003A787E" w:rsidRDefault="00E80E98">
      <w:pPr>
        <w:spacing w:line="224" w:lineRule="auto"/>
        <w:ind w:left="10"/>
        <w:rPr>
          <w:rFonts w:eastAsia="Times New Roman"/>
          <w:sz w:val="21"/>
          <w:szCs w:val="21"/>
        </w:rPr>
      </w:pPr>
      <w:r>
        <w:rPr>
          <w:rFonts w:eastAsia="Times New Roman"/>
          <w:sz w:val="21"/>
          <w:szCs w:val="21"/>
        </w:rPr>
        <w:t>комплексные страноведческие описания и характеристики территории;</w:t>
      </w:r>
    </w:p>
    <w:p w:rsidR="003A787E" w:rsidRDefault="003A787E">
      <w:pPr>
        <w:spacing w:line="9" w:lineRule="exact"/>
        <w:rPr>
          <w:rFonts w:eastAsia="Times New Roman"/>
          <w:sz w:val="21"/>
          <w:szCs w:val="21"/>
        </w:rPr>
      </w:pPr>
    </w:p>
    <w:p w:rsidR="003A787E" w:rsidRDefault="00E80E98">
      <w:pPr>
        <w:spacing w:line="236" w:lineRule="auto"/>
        <w:ind w:left="10" w:firstLine="283"/>
        <w:jc w:val="both"/>
        <w:rPr>
          <w:rFonts w:eastAsia="Times New Roman"/>
          <w:sz w:val="21"/>
          <w:szCs w:val="21"/>
        </w:rPr>
      </w:pPr>
      <w:r>
        <w:rPr>
          <w:rFonts w:eastAsia="Times New Roman"/>
          <w:sz w:val="21"/>
          <w:szCs w:val="21"/>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3A787E" w:rsidRDefault="003A787E">
      <w:pPr>
        <w:spacing w:line="188" w:lineRule="exact"/>
        <w:rPr>
          <w:sz w:val="20"/>
          <w:szCs w:val="20"/>
        </w:rPr>
      </w:pPr>
    </w:p>
    <w:p w:rsidR="003A787E" w:rsidRDefault="00E80E98">
      <w:pPr>
        <w:spacing w:line="237" w:lineRule="auto"/>
        <w:ind w:left="10" w:firstLine="283"/>
        <w:jc w:val="both"/>
        <w:rPr>
          <w:sz w:val="20"/>
          <w:szCs w:val="20"/>
        </w:rPr>
      </w:pPr>
      <w:r>
        <w:rPr>
          <w:rFonts w:eastAsia="Times New Roman"/>
          <w:sz w:val="21"/>
          <w:szCs w:val="21"/>
        </w:rPr>
        <w:t xml:space="preserve">Курс </w:t>
      </w:r>
      <w:r>
        <w:rPr>
          <w:rFonts w:eastAsia="Times New Roman"/>
          <w:b/>
          <w:bCs/>
          <w:sz w:val="21"/>
          <w:szCs w:val="21"/>
        </w:rPr>
        <w:t>«География России. 8—9</w:t>
      </w:r>
      <w:r>
        <w:rPr>
          <w:rFonts w:eastAsia="Times New Roman"/>
          <w:sz w:val="21"/>
          <w:szCs w:val="21"/>
        </w:rPr>
        <w:t xml:space="preserve"> </w:t>
      </w:r>
      <w:r>
        <w:rPr>
          <w:rFonts w:eastAsia="Times New Roman"/>
          <w:b/>
          <w:bCs/>
          <w:sz w:val="21"/>
          <w:szCs w:val="21"/>
        </w:rPr>
        <w:t>классы»</w:t>
      </w:r>
      <w:r>
        <w:rPr>
          <w:rFonts w:eastAsia="Times New Roman"/>
          <w:sz w:val="21"/>
          <w:szCs w:val="21"/>
        </w:rPr>
        <w:t xml:space="preserve">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качеств школьников.</w:t>
      </w:r>
    </w:p>
    <w:p w:rsidR="003A787E" w:rsidRDefault="003A787E">
      <w:pPr>
        <w:spacing w:line="142" w:lineRule="exact"/>
        <w:rPr>
          <w:sz w:val="20"/>
          <w:szCs w:val="20"/>
        </w:rPr>
      </w:pPr>
    </w:p>
    <w:p w:rsidR="003A787E" w:rsidRDefault="00E80E98">
      <w:pPr>
        <w:ind w:left="290"/>
        <w:rPr>
          <w:sz w:val="20"/>
          <w:szCs w:val="20"/>
        </w:rPr>
      </w:pPr>
      <w:r>
        <w:rPr>
          <w:rFonts w:eastAsia="Times New Roman"/>
          <w:sz w:val="21"/>
          <w:szCs w:val="21"/>
        </w:rPr>
        <w:t xml:space="preserve">Основными </w:t>
      </w:r>
      <w:r>
        <w:rPr>
          <w:rFonts w:eastAsia="Times New Roman"/>
          <w:i/>
          <w:iCs/>
          <w:sz w:val="21"/>
          <w:szCs w:val="21"/>
        </w:rPr>
        <w:t>целями</w:t>
      </w:r>
      <w:r>
        <w:rPr>
          <w:rFonts w:eastAsia="Times New Roman"/>
          <w:sz w:val="21"/>
          <w:szCs w:val="21"/>
        </w:rPr>
        <w:t xml:space="preserve"> курса являются:</w:t>
      </w:r>
    </w:p>
    <w:p w:rsidR="003A787E" w:rsidRDefault="00E80E98">
      <w:pPr>
        <w:spacing w:line="224" w:lineRule="auto"/>
        <w:ind w:left="10" w:firstLine="283"/>
        <w:jc w:val="both"/>
        <w:rPr>
          <w:sz w:val="20"/>
          <w:szCs w:val="20"/>
        </w:rPr>
      </w:pPr>
      <w:r>
        <w:rPr>
          <w:rFonts w:eastAsia="Times New Roman"/>
          <w:sz w:val="21"/>
          <w:szCs w:val="21"/>
        </w:rPr>
        <w:t>∙ формирование целостного представления об особенностях природы, населения, хозяйства России, о месте нашей страны в современном мире;</w:t>
      </w:r>
    </w:p>
    <w:p w:rsidR="003A787E" w:rsidRDefault="003A787E">
      <w:pPr>
        <w:spacing w:line="10" w:lineRule="exact"/>
        <w:rPr>
          <w:sz w:val="20"/>
          <w:szCs w:val="20"/>
        </w:rPr>
      </w:pPr>
    </w:p>
    <w:p w:rsidR="003A787E" w:rsidRDefault="00E80E98">
      <w:pPr>
        <w:spacing w:line="234" w:lineRule="auto"/>
        <w:ind w:left="10" w:firstLine="283"/>
        <w:jc w:val="both"/>
        <w:rPr>
          <w:sz w:val="20"/>
          <w:szCs w:val="20"/>
        </w:rPr>
      </w:pPr>
      <w:r>
        <w:rPr>
          <w:rFonts w:eastAsia="Times New Roman"/>
          <w:sz w:val="21"/>
          <w:szCs w:val="21"/>
        </w:rPr>
        <w:t>∙ воспитание любви к родной стране, родному краю, уважения к истории и культуре Родины и населяющих ее народов;</w:t>
      </w:r>
    </w:p>
    <w:p w:rsidR="003A787E" w:rsidRDefault="003A787E">
      <w:pPr>
        <w:spacing w:line="192" w:lineRule="exact"/>
        <w:rPr>
          <w:sz w:val="20"/>
          <w:szCs w:val="20"/>
        </w:rPr>
      </w:pPr>
    </w:p>
    <w:p w:rsidR="003A787E" w:rsidRDefault="00E80E98">
      <w:pPr>
        <w:spacing w:line="225" w:lineRule="auto"/>
        <w:ind w:left="10" w:firstLine="283"/>
        <w:jc w:val="both"/>
        <w:rPr>
          <w:sz w:val="20"/>
          <w:szCs w:val="20"/>
        </w:rPr>
      </w:pPr>
      <w:r>
        <w:rPr>
          <w:rFonts w:eastAsia="Times New Roman"/>
          <w:sz w:val="21"/>
          <w:szCs w:val="21"/>
        </w:rPr>
        <w:t>∙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3A787E" w:rsidRDefault="00E80E98">
      <w:pPr>
        <w:spacing w:line="225" w:lineRule="auto"/>
        <w:ind w:left="290"/>
        <w:rPr>
          <w:sz w:val="20"/>
          <w:szCs w:val="20"/>
        </w:rPr>
      </w:pPr>
      <w:r>
        <w:rPr>
          <w:rFonts w:eastAsia="Times New Roman"/>
          <w:sz w:val="21"/>
          <w:szCs w:val="21"/>
        </w:rPr>
        <w:t xml:space="preserve">Основные </w:t>
      </w:r>
      <w:r>
        <w:rPr>
          <w:rFonts w:eastAsia="Times New Roman"/>
          <w:i/>
          <w:iCs/>
          <w:sz w:val="21"/>
          <w:szCs w:val="21"/>
        </w:rPr>
        <w:t>задачи</w:t>
      </w:r>
      <w:r>
        <w:rPr>
          <w:rFonts w:eastAsia="Times New Roman"/>
          <w:sz w:val="21"/>
          <w:szCs w:val="21"/>
        </w:rPr>
        <w:t xml:space="preserve"> данного курса:</w:t>
      </w:r>
    </w:p>
    <w:p w:rsidR="003A787E" w:rsidRDefault="00E80E98">
      <w:pPr>
        <w:spacing w:line="224" w:lineRule="auto"/>
        <w:ind w:left="10" w:firstLine="283"/>
        <w:jc w:val="both"/>
        <w:rPr>
          <w:sz w:val="20"/>
          <w:szCs w:val="20"/>
        </w:rPr>
      </w:pPr>
      <w:r>
        <w:rPr>
          <w:rFonts w:eastAsia="Times New Roman"/>
          <w:sz w:val="21"/>
          <w:szCs w:val="21"/>
        </w:rPr>
        <w:t>∙ 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3A787E" w:rsidRDefault="003A787E">
      <w:pPr>
        <w:spacing w:line="10" w:lineRule="exact"/>
        <w:rPr>
          <w:sz w:val="20"/>
          <w:szCs w:val="20"/>
        </w:rPr>
      </w:pPr>
    </w:p>
    <w:p w:rsidR="003A787E" w:rsidRDefault="00E80E98">
      <w:pPr>
        <w:spacing w:line="236" w:lineRule="auto"/>
        <w:ind w:left="10" w:firstLine="283"/>
        <w:jc w:val="both"/>
        <w:rPr>
          <w:sz w:val="20"/>
          <w:szCs w:val="20"/>
        </w:rPr>
      </w:pPr>
      <w:r>
        <w:rPr>
          <w:rFonts w:eastAsia="Times New Roman"/>
          <w:sz w:val="21"/>
          <w:szCs w:val="21"/>
        </w:rPr>
        <w:t>∙ 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3A787E" w:rsidRDefault="003A787E">
      <w:pPr>
        <w:spacing w:line="190" w:lineRule="exact"/>
        <w:rPr>
          <w:sz w:val="20"/>
          <w:szCs w:val="20"/>
        </w:rPr>
      </w:pPr>
    </w:p>
    <w:p w:rsidR="003A787E" w:rsidRDefault="00E80E98">
      <w:pPr>
        <w:spacing w:line="236" w:lineRule="auto"/>
        <w:ind w:left="10" w:firstLine="283"/>
        <w:jc w:val="both"/>
        <w:rPr>
          <w:sz w:val="20"/>
          <w:szCs w:val="20"/>
        </w:rPr>
      </w:pPr>
      <w:r>
        <w:rPr>
          <w:rFonts w:eastAsia="Times New Roman"/>
          <w:sz w:val="21"/>
          <w:szCs w:val="21"/>
        </w:rPr>
        <w:t>∙ 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ин-тернет-ресурсов;</w:t>
      </w:r>
    </w:p>
    <w:p w:rsidR="003A787E" w:rsidRDefault="003A787E">
      <w:pPr>
        <w:sectPr w:rsidR="003A787E">
          <w:pgSz w:w="7940" w:h="11906"/>
          <w:pgMar w:top="690" w:right="739" w:bottom="41" w:left="850" w:header="0" w:footer="0" w:gutter="0"/>
          <w:cols w:space="720" w:equalWidth="0">
            <w:col w:w="6350"/>
          </w:cols>
        </w:sectPr>
      </w:pPr>
    </w:p>
    <w:p w:rsidR="003A787E" w:rsidRDefault="003A787E">
      <w:pPr>
        <w:spacing w:line="200" w:lineRule="exact"/>
        <w:rPr>
          <w:sz w:val="20"/>
          <w:szCs w:val="20"/>
        </w:rPr>
      </w:pPr>
    </w:p>
    <w:p w:rsidR="003A787E" w:rsidRDefault="003A787E">
      <w:pPr>
        <w:spacing w:line="235" w:lineRule="exact"/>
        <w:rPr>
          <w:sz w:val="20"/>
          <w:szCs w:val="20"/>
        </w:rPr>
      </w:pPr>
    </w:p>
    <w:p w:rsidR="003A787E" w:rsidRDefault="00E80E98">
      <w:pPr>
        <w:ind w:left="10"/>
        <w:rPr>
          <w:sz w:val="20"/>
          <w:szCs w:val="20"/>
        </w:rPr>
      </w:pPr>
      <w:r>
        <w:rPr>
          <w:rFonts w:eastAsia="Times New Roman"/>
          <w:b/>
          <w:bCs/>
          <w:sz w:val="16"/>
          <w:szCs w:val="16"/>
        </w:rPr>
        <w:t>6</w:t>
      </w:r>
    </w:p>
    <w:p w:rsidR="003A787E" w:rsidRDefault="003A787E">
      <w:pPr>
        <w:sectPr w:rsidR="003A787E">
          <w:type w:val="continuous"/>
          <w:pgSz w:w="7940" w:h="11906"/>
          <w:pgMar w:top="690" w:right="739" w:bottom="41" w:left="850" w:header="0" w:footer="0" w:gutter="0"/>
          <w:cols w:space="720" w:equalWidth="0">
            <w:col w:w="6350"/>
          </w:cols>
        </w:sectPr>
      </w:pPr>
    </w:p>
    <w:p w:rsidR="003A787E" w:rsidRDefault="00E80E98">
      <w:pPr>
        <w:spacing w:line="225" w:lineRule="auto"/>
        <w:ind w:left="3" w:firstLine="284"/>
        <w:jc w:val="both"/>
        <w:rPr>
          <w:sz w:val="20"/>
          <w:szCs w:val="20"/>
        </w:rPr>
      </w:pPr>
      <w:r>
        <w:rPr>
          <w:rFonts w:eastAsia="Times New Roman"/>
          <w:sz w:val="21"/>
          <w:szCs w:val="21"/>
        </w:rPr>
        <w:lastRenderedPageBreak/>
        <w:t>∙ 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3A787E" w:rsidRDefault="00E80E98">
      <w:pPr>
        <w:ind w:left="283"/>
        <w:rPr>
          <w:sz w:val="20"/>
          <w:szCs w:val="20"/>
        </w:rPr>
      </w:pPr>
      <w:r>
        <w:rPr>
          <w:rFonts w:eastAsia="Times New Roman"/>
          <w:sz w:val="21"/>
          <w:szCs w:val="21"/>
        </w:rPr>
        <w:t>∙ создание образа своего родного края.</w:t>
      </w:r>
    </w:p>
    <w:p w:rsidR="003A787E" w:rsidRDefault="003A787E">
      <w:pPr>
        <w:spacing w:line="269" w:lineRule="exact"/>
        <w:rPr>
          <w:sz w:val="20"/>
          <w:szCs w:val="20"/>
        </w:rPr>
      </w:pPr>
    </w:p>
    <w:p w:rsidR="003A787E" w:rsidRDefault="00E80E98">
      <w:pPr>
        <w:ind w:left="803"/>
        <w:rPr>
          <w:sz w:val="20"/>
          <w:szCs w:val="20"/>
        </w:rPr>
      </w:pPr>
      <w:r>
        <w:rPr>
          <w:rFonts w:eastAsia="Times New Roman"/>
          <w:b/>
          <w:bCs/>
          <w:sz w:val="26"/>
          <w:szCs w:val="26"/>
        </w:rPr>
        <w:t>Место курса географии в учебном плане</w:t>
      </w:r>
    </w:p>
    <w:p w:rsidR="003A787E" w:rsidRDefault="003A787E">
      <w:pPr>
        <w:spacing w:line="119" w:lineRule="exact"/>
        <w:rPr>
          <w:sz w:val="20"/>
          <w:szCs w:val="20"/>
        </w:rPr>
      </w:pPr>
    </w:p>
    <w:p w:rsidR="003A787E" w:rsidRDefault="00E80E98">
      <w:pPr>
        <w:spacing w:line="225" w:lineRule="auto"/>
        <w:ind w:left="3" w:firstLine="795"/>
        <w:jc w:val="both"/>
        <w:rPr>
          <w:sz w:val="20"/>
          <w:szCs w:val="20"/>
        </w:rPr>
      </w:pPr>
      <w:r>
        <w:rPr>
          <w:rFonts w:eastAsia="Times New Roman"/>
          <w:sz w:val="21"/>
          <w:szCs w:val="21"/>
        </w:rPr>
        <w:t>География в основной школе изучается с 5 по 9 класс. На изучение географии отводится в 5 и 6 классах по 35 ч (1 ч</w:t>
      </w:r>
      <w:r w:rsidR="005D7B6A">
        <w:rPr>
          <w:rFonts w:eastAsia="Times New Roman"/>
          <w:sz w:val="21"/>
          <w:szCs w:val="21"/>
        </w:rPr>
        <w:t xml:space="preserve"> </w:t>
      </w:r>
      <w:r>
        <w:rPr>
          <w:rFonts w:eastAsia="Times New Roman"/>
          <w:sz w:val="19"/>
          <w:szCs w:val="19"/>
        </w:rPr>
        <w:t>в</w:t>
      </w:r>
      <w:r>
        <w:rPr>
          <w:rFonts w:eastAsia="Times New Roman"/>
          <w:sz w:val="21"/>
          <w:szCs w:val="21"/>
        </w:rPr>
        <w:t xml:space="preserve"> неделю), в 7 классе по 70 часов(2 ч </w:t>
      </w:r>
      <w:r>
        <w:rPr>
          <w:rFonts w:eastAsia="Times New Roman"/>
          <w:sz w:val="19"/>
          <w:szCs w:val="19"/>
        </w:rPr>
        <w:t>в</w:t>
      </w:r>
      <w:r>
        <w:rPr>
          <w:rFonts w:eastAsia="Times New Roman"/>
          <w:sz w:val="21"/>
          <w:szCs w:val="21"/>
        </w:rPr>
        <w:t xml:space="preserve"> неделю), в 8 </w:t>
      </w:r>
      <w:proofErr w:type="gramStart"/>
      <w:r>
        <w:rPr>
          <w:rFonts w:eastAsia="Times New Roman"/>
          <w:sz w:val="21"/>
          <w:szCs w:val="21"/>
        </w:rPr>
        <w:t>по</w:t>
      </w:r>
      <w:proofErr w:type="gramEnd"/>
      <w:r>
        <w:rPr>
          <w:rFonts w:eastAsia="Times New Roman"/>
          <w:sz w:val="21"/>
          <w:szCs w:val="21"/>
        </w:rPr>
        <w:t xml:space="preserve"> 72 </w:t>
      </w:r>
      <w:proofErr w:type="gramStart"/>
      <w:r>
        <w:rPr>
          <w:rFonts w:eastAsia="Times New Roman"/>
          <w:sz w:val="21"/>
          <w:szCs w:val="21"/>
        </w:rPr>
        <w:t>часа</w:t>
      </w:r>
      <w:proofErr w:type="gramEnd"/>
      <w:r>
        <w:rPr>
          <w:rFonts w:eastAsia="Times New Roman"/>
          <w:sz w:val="21"/>
          <w:szCs w:val="21"/>
        </w:rPr>
        <w:t xml:space="preserve"> (2 ч </w:t>
      </w:r>
      <w:r>
        <w:rPr>
          <w:rFonts w:eastAsia="Times New Roman"/>
          <w:sz w:val="19"/>
          <w:szCs w:val="19"/>
        </w:rPr>
        <w:t>в</w:t>
      </w:r>
      <w:r>
        <w:rPr>
          <w:rFonts w:eastAsia="Times New Roman"/>
          <w:sz w:val="21"/>
          <w:szCs w:val="21"/>
        </w:rPr>
        <w:t xml:space="preserve"> неделю), и 9 классе 68 ч (2 ч в неделю).</w:t>
      </w:r>
    </w:p>
    <w:p w:rsidR="003A787E" w:rsidRDefault="003A787E">
      <w:pPr>
        <w:spacing w:line="3" w:lineRule="exact"/>
        <w:rPr>
          <w:sz w:val="20"/>
          <w:szCs w:val="20"/>
        </w:rPr>
      </w:pPr>
    </w:p>
    <w:p w:rsidR="003A787E" w:rsidRDefault="00E80E98">
      <w:pPr>
        <w:numPr>
          <w:ilvl w:val="1"/>
          <w:numId w:val="5"/>
        </w:numPr>
        <w:tabs>
          <w:tab w:val="left" w:pos="558"/>
        </w:tabs>
        <w:spacing w:line="223" w:lineRule="auto"/>
        <w:ind w:left="3" w:firstLine="280"/>
        <w:jc w:val="both"/>
        <w:rPr>
          <w:rFonts w:eastAsia="Times New Roman"/>
          <w:sz w:val="21"/>
          <w:szCs w:val="21"/>
        </w:rPr>
      </w:pPr>
      <w:r>
        <w:rPr>
          <w:rFonts w:eastAsia="Times New Roman"/>
          <w:sz w:val="21"/>
          <w:szCs w:val="21"/>
        </w:rPr>
        <w:t>соответствии с учебным планом курса географии на уровне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3A787E" w:rsidRDefault="003A787E">
      <w:pPr>
        <w:spacing w:line="4" w:lineRule="exact"/>
        <w:rPr>
          <w:rFonts w:eastAsia="Times New Roman"/>
          <w:sz w:val="21"/>
          <w:szCs w:val="21"/>
        </w:rPr>
      </w:pPr>
    </w:p>
    <w:p w:rsidR="003A787E" w:rsidRDefault="00E80E98">
      <w:pPr>
        <w:numPr>
          <w:ilvl w:val="1"/>
          <w:numId w:val="5"/>
        </w:numPr>
        <w:tabs>
          <w:tab w:val="left" w:pos="517"/>
        </w:tabs>
        <w:spacing w:line="224" w:lineRule="auto"/>
        <w:ind w:left="3" w:firstLine="280"/>
        <w:jc w:val="both"/>
        <w:rPr>
          <w:rFonts w:eastAsia="Times New Roman"/>
          <w:sz w:val="21"/>
          <w:szCs w:val="21"/>
        </w:rPr>
      </w:pPr>
      <w:r>
        <w:rPr>
          <w:rFonts w:eastAsia="Times New Roman"/>
          <w:sz w:val="21"/>
          <w:szCs w:val="21"/>
        </w:rPr>
        <w:t>свою очередь, содержание курса географии в основной школе является базой для изучения общих географических закономерностей, теорий, законов, гипотез на уровне среднего общего образования. Таким образом, содержание курса</w:t>
      </w:r>
    </w:p>
    <w:p w:rsidR="003A787E" w:rsidRDefault="003A787E">
      <w:pPr>
        <w:spacing w:line="14" w:lineRule="exact"/>
        <w:rPr>
          <w:rFonts w:eastAsia="Times New Roman"/>
          <w:sz w:val="21"/>
          <w:szCs w:val="21"/>
        </w:rPr>
      </w:pPr>
    </w:p>
    <w:p w:rsidR="003A787E" w:rsidRDefault="00E80E98">
      <w:pPr>
        <w:numPr>
          <w:ilvl w:val="0"/>
          <w:numId w:val="5"/>
        </w:numPr>
        <w:tabs>
          <w:tab w:val="left" w:pos="186"/>
        </w:tabs>
        <w:spacing w:line="236" w:lineRule="auto"/>
        <w:ind w:left="3" w:hanging="3"/>
        <w:jc w:val="both"/>
        <w:rPr>
          <w:rFonts w:eastAsia="Times New Roman"/>
          <w:sz w:val="21"/>
          <w:szCs w:val="21"/>
        </w:rPr>
      </w:pPr>
      <w:r>
        <w:rPr>
          <w:rFonts w:eastAsia="Times New Roman"/>
          <w:sz w:val="21"/>
          <w:szCs w:val="21"/>
        </w:rPr>
        <w:t>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3A787E" w:rsidRDefault="003A787E">
      <w:pPr>
        <w:spacing w:line="200" w:lineRule="exact"/>
        <w:rPr>
          <w:sz w:val="20"/>
          <w:szCs w:val="20"/>
        </w:rPr>
      </w:pPr>
    </w:p>
    <w:p w:rsidR="003A787E" w:rsidRDefault="003A787E">
      <w:pPr>
        <w:spacing w:line="264" w:lineRule="exact"/>
        <w:rPr>
          <w:sz w:val="20"/>
          <w:szCs w:val="20"/>
        </w:rPr>
      </w:pPr>
    </w:p>
    <w:p w:rsidR="003A787E" w:rsidRDefault="00E80E98">
      <w:pPr>
        <w:ind w:left="803"/>
        <w:rPr>
          <w:sz w:val="20"/>
          <w:szCs w:val="20"/>
        </w:rPr>
      </w:pPr>
      <w:r>
        <w:rPr>
          <w:rFonts w:eastAsia="Times New Roman"/>
          <w:b/>
          <w:bCs/>
          <w:sz w:val="23"/>
          <w:szCs w:val="23"/>
        </w:rPr>
        <w:t>Планируемые результаты освоения предмета</w:t>
      </w:r>
    </w:p>
    <w:p w:rsidR="003A787E" w:rsidRDefault="003A787E">
      <w:pPr>
        <w:spacing w:line="146" w:lineRule="exact"/>
        <w:rPr>
          <w:sz w:val="20"/>
          <w:szCs w:val="20"/>
        </w:rPr>
      </w:pPr>
    </w:p>
    <w:p w:rsidR="003A787E" w:rsidRDefault="00E80E98">
      <w:pPr>
        <w:ind w:left="803"/>
        <w:rPr>
          <w:sz w:val="20"/>
          <w:szCs w:val="20"/>
        </w:rPr>
      </w:pPr>
      <w:r>
        <w:rPr>
          <w:rFonts w:eastAsia="Times New Roman"/>
          <w:b/>
          <w:bCs/>
          <w:sz w:val="21"/>
          <w:szCs w:val="21"/>
        </w:rPr>
        <w:t>Важнейшие личностные результаты:</w:t>
      </w:r>
    </w:p>
    <w:p w:rsidR="003A787E" w:rsidRDefault="00E80E98">
      <w:pPr>
        <w:spacing w:line="223" w:lineRule="auto"/>
        <w:ind w:left="3" w:firstLine="284"/>
        <w:jc w:val="both"/>
        <w:rPr>
          <w:sz w:val="20"/>
          <w:szCs w:val="20"/>
        </w:rPr>
      </w:pPr>
      <w:r>
        <w:rPr>
          <w:rFonts w:eastAsia="Times New Roman"/>
          <w:sz w:val="21"/>
          <w:szCs w:val="2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w:t>
      </w:r>
    </w:p>
    <w:p w:rsidR="003A787E" w:rsidRDefault="003A787E">
      <w:pPr>
        <w:spacing w:line="5" w:lineRule="exact"/>
        <w:rPr>
          <w:sz w:val="20"/>
          <w:szCs w:val="20"/>
        </w:rPr>
      </w:pPr>
    </w:p>
    <w:p w:rsidR="003A787E" w:rsidRDefault="00E80E98">
      <w:pPr>
        <w:spacing w:line="225" w:lineRule="auto"/>
        <w:ind w:left="3"/>
        <w:jc w:val="right"/>
        <w:rPr>
          <w:sz w:val="20"/>
          <w:szCs w:val="20"/>
        </w:rPr>
      </w:pPr>
      <w:r>
        <w:rPr>
          <w:rFonts w:eastAsia="Times New Roman"/>
          <w:sz w:val="21"/>
          <w:szCs w:val="21"/>
        </w:rPr>
        <w:t>традиционных    ценностей    многонацио-нального    российского общества; воспитание чувства отвественности и долга перед Родиной;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 участия в социально значимом</w:t>
      </w:r>
    </w:p>
    <w:p w:rsidR="003A787E" w:rsidRDefault="00E80E98">
      <w:pPr>
        <w:spacing w:line="231" w:lineRule="auto"/>
        <w:ind w:left="3"/>
        <w:rPr>
          <w:sz w:val="20"/>
          <w:szCs w:val="20"/>
        </w:rPr>
      </w:pPr>
      <w:r>
        <w:rPr>
          <w:rFonts w:eastAsia="Times New Roman"/>
          <w:sz w:val="21"/>
          <w:szCs w:val="21"/>
        </w:rPr>
        <w:t>труде;</w:t>
      </w:r>
    </w:p>
    <w:p w:rsidR="003A787E" w:rsidRDefault="003A787E">
      <w:pPr>
        <w:sectPr w:rsidR="003A787E">
          <w:pgSz w:w="7940" w:h="11906"/>
          <w:pgMar w:top="700" w:right="859" w:bottom="29" w:left="737" w:header="0" w:footer="0" w:gutter="0"/>
          <w:cols w:space="720" w:equalWidth="0">
            <w:col w:w="6343"/>
          </w:cols>
        </w:sectPr>
      </w:pPr>
    </w:p>
    <w:p w:rsidR="003A787E" w:rsidRDefault="003A787E">
      <w:pPr>
        <w:spacing w:line="195" w:lineRule="exact"/>
        <w:rPr>
          <w:sz w:val="20"/>
          <w:szCs w:val="20"/>
        </w:rPr>
      </w:pPr>
    </w:p>
    <w:p w:rsidR="003A787E" w:rsidRDefault="00E80E98">
      <w:pPr>
        <w:ind w:left="6243"/>
        <w:rPr>
          <w:sz w:val="20"/>
          <w:szCs w:val="20"/>
        </w:rPr>
      </w:pPr>
      <w:r>
        <w:rPr>
          <w:rFonts w:eastAsia="Times New Roman"/>
          <w:b/>
          <w:bCs/>
          <w:sz w:val="16"/>
          <w:szCs w:val="16"/>
        </w:rPr>
        <w:t>7</w:t>
      </w:r>
    </w:p>
    <w:p w:rsidR="003A787E" w:rsidRDefault="003A787E">
      <w:pPr>
        <w:sectPr w:rsidR="003A787E">
          <w:type w:val="continuous"/>
          <w:pgSz w:w="7940" w:h="11906"/>
          <w:pgMar w:top="700" w:right="859" w:bottom="29" w:left="737" w:header="0" w:footer="0" w:gutter="0"/>
          <w:cols w:space="720" w:equalWidth="0">
            <w:col w:w="6343"/>
          </w:cols>
        </w:sectPr>
      </w:pPr>
    </w:p>
    <w:p w:rsidR="003A787E" w:rsidRDefault="00E80E98">
      <w:pPr>
        <w:spacing w:line="234" w:lineRule="auto"/>
        <w:ind w:left="10" w:firstLine="283"/>
        <w:jc w:val="both"/>
        <w:rPr>
          <w:sz w:val="20"/>
          <w:szCs w:val="20"/>
        </w:rPr>
      </w:pPr>
      <w:r>
        <w:rPr>
          <w:rFonts w:eastAsia="Times New Roman"/>
          <w:sz w:val="21"/>
          <w:szCs w:val="21"/>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A787E" w:rsidRDefault="003A787E">
      <w:pPr>
        <w:spacing w:line="11" w:lineRule="exact"/>
        <w:rPr>
          <w:sz w:val="20"/>
          <w:szCs w:val="20"/>
        </w:rPr>
      </w:pPr>
    </w:p>
    <w:p w:rsidR="003A787E" w:rsidRDefault="00E80E98">
      <w:pPr>
        <w:spacing w:line="233" w:lineRule="auto"/>
        <w:ind w:left="10" w:firstLine="283"/>
        <w:jc w:val="both"/>
        <w:rPr>
          <w:sz w:val="20"/>
          <w:szCs w:val="20"/>
        </w:rPr>
      </w:pPr>
      <w:r>
        <w:rPr>
          <w:rFonts w:eastAsia="Times New Roman"/>
          <w:sz w:val="21"/>
          <w:szCs w:val="2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3A787E" w:rsidRDefault="003A787E">
      <w:pPr>
        <w:spacing w:line="14" w:lineRule="exact"/>
        <w:rPr>
          <w:sz w:val="20"/>
          <w:szCs w:val="20"/>
        </w:rPr>
      </w:pPr>
    </w:p>
    <w:p w:rsidR="003A787E" w:rsidRDefault="00E80E98">
      <w:pPr>
        <w:numPr>
          <w:ilvl w:val="0"/>
          <w:numId w:val="6"/>
        </w:numPr>
        <w:tabs>
          <w:tab w:val="left" w:pos="231"/>
        </w:tabs>
        <w:spacing w:line="237" w:lineRule="auto"/>
        <w:ind w:left="10" w:hanging="10"/>
        <w:jc w:val="both"/>
        <w:rPr>
          <w:rFonts w:eastAsia="Times New Roman"/>
          <w:sz w:val="21"/>
          <w:szCs w:val="21"/>
        </w:rPr>
      </w:pPr>
      <w:r>
        <w:rPr>
          <w:rFonts w:eastAsia="Times New Roman"/>
          <w:sz w:val="21"/>
          <w:szCs w:val="21"/>
        </w:rP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3A787E" w:rsidRDefault="003A787E">
      <w:pPr>
        <w:spacing w:line="233" w:lineRule="exact"/>
        <w:rPr>
          <w:sz w:val="20"/>
          <w:szCs w:val="20"/>
        </w:rPr>
      </w:pPr>
    </w:p>
    <w:p w:rsidR="003A787E" w:rsidRDefault="00E80E98">
      <w:pPr>
        <w:spacing w:line="234" w:lineRule="auto"/>
        <w:ind w:left="10" w:firstLine="283"/>
        <w:jc w:val="both"/>
        <w:rPr>
          <w:sz w:val="20"/>
          <w:szCs w:val="20"/>
        </w:rPr>
      </w:pPr>
      <w:r>
        <w:rPr>
          <w:rFonts w:eastAsia="Times New Roman"/>
          <w:sz w:val="21"/>
          <w:szCs w:val="2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3A787E" w:rsidRDefault="003A787E">
      <w:pPr>
        <w:spacing w:line="21" w:lineRule="exact"/>
        <w:rPr>
          <w:sz w:val="20"/>
          <w:szCs w:val="20"/>
        </w:rPr>
      </w:pPr>
    </w:p>
    <w:p w:rsidR="003A787E" w:rsidRDefault="00E80E98">
      <w:pPr>
        <w:spacing w:line="236" w:lineRule="auto"/>
        <w:ind w:left="10" w:firstLine="283"/>
        <w:jc w:val="both"/>
        <w:rPr>
          <w:sz w:val="20"/>
          <w:szCs w:val="20"/>
        </w:rPr>
      </w:pPr>
      <w:r>
        <w:rPr>
          <w:rFonts w:eastAsia="Times New Roman"/>
          <w:sz w:val="21"/>
          <w:szCs w:val="2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w:t>
      </w:r>
    </w:p>
    <w:p w:rsidR="003A787E" w:rsidRDefault="003A787E">
      <w:pPr>
        <w:spacing w:line="233" w:lineRule="exact"/>
        <w:rPr>
          <w:sz w:val="20"/>
          <w:szCs w:val="20"/>
        </w:rPr>
      </w:pPr>
    </w:p>
    <w:p w:rsidR="003A787E" w:rsidRDefault="00E80E98">
      <w:pPr>
        <w:spacing w:line="234" w:lineRule="auto"/>
        <w:ind w:left="10" w:firstLine="283"/>
        <w:jc w:val="both"/>
        <w:rPr>
          <w:sz w:val="20"/>
          <w:szCs w:val="20"/>
        </w:rPr>
      </w:pPr>
      <w:r>
        <w:rPr>
          <w:rFonts w:eastAsia="Times New Roman"/>
          <w:sz w:val="21"/>
          <w:szCs w:val="2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A787E" w:rsidRDefault="003A787E">
      <w:pPr>
        <w:spacing w:line="18" w:lineRule="exact"/>
        <w:rPr>
          <w:sz w:val="20"/>
          <w:szCs w:val="20"/>
        </w:rPr>
      </w:pPr>
    </w:p>
    <w:p w:rsidR="003A787E" w:rsidRDefault="00E80E98">
      <w:pPr>
        <w:spacing w:line="237" w:lineRule="auto"/>
        <w:ind w:left="10" w:firstLine="283"/>
        <w:jc w:val="both"/>
        <w:rPr>
          <w:sz w:val="20"/>
          <w:szCs w:val="20"/>
        </w:rPr>
      </w:pPr>
      <w:r>
        <w:rPr>
          <w:rFonts w:eastAsia="Times New Roman"/>
          <w:sz w:val="21"/>
          <w:szCs w:val="2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A787E" w:rsidRDefault="003A787E">
      <w:pPr>
        <w:spacing w:line="237" w:lineRule="exact"/>
        <w:rPr>
          <w:sz w:val="20"/>
          <w:szCs w:val="20"/>
        </w:rPr>
      </w:pPr>
    </w:p>
    <w:p w:rsidR="003A787E" w:rsidRDefault="00E80E98">
      <w:pPr>
        <w:spacing w:line="237" w:lineRule="auto"/>
        <w:ind w:left="10" w:firstLine="283"/>
        <w:jc w:val="both"/>
        <w:rPr>
          <w:sz w:val="20"/>
          <w:szCs w:val="20"/>
        </w:rPr>
      </w:pPr>
      <w:r>
        <w:rPr>
          <w:rFonts w:eastAsia="Times New Roman"/>
          <w:sz w:val="21"/>
          <w:szCs w:val="21"/>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 но-оценочной и практической деятельности в жизненных ситуациях;</w:t>
      </w:r>
    </w:p>
    <w:p w:rsidR="003A787E" w:rsidRDefault="003A787E">
      <w:pPr>
        <w:spacing w:line="232" w:lineRule="exact"/>
        <w:rPr>
          <w:sz w:val="20"/>
          <w:szCs w:val="20"/>
        </w:rPr>
      </w:pPr>
    </w:p>
    <w:p w:rsidR="003A787E" w:rsidRDefault="00E80E98">
      <w:pPr>
        <w:spacing w:line="233" w:lineRule="auto"/>
        <w:ind w:left="10" w:firstLine="283"/>
        <w:jc w:val="both"/>
        <w:rPr>
          <w:sz w:val="20"/>
          <w:szCs w:val="20"/>
        </w:rPr>
      </w:pPr>
      <w:r>
        <w:rPr>
          <w:rFonts w:eastAsia="Times New Roman"/>
          <w:sz w:val="21"/>
          <w:szCs w:val="2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A787E" w:rsidRDefault="003A787E">
      <w:pPr>
        <w:spacing w:line="9" w:lineRule="exact"/>
        <w:rPr>
          <w:sz w:val="20"/>
          <w:szCs w:val="20"/>
        </w:rPr>
      </w:pPr>
    </w:p>
    <w:p w:rsidR="003A787E" w:rsidRDefault="00E80E98">
      <w:pPr>
        <w:spacing w:line="233" w:lineRule="auto"/>
        <w:ind w:left="10" w:firstLine="283"/>
        <w:jc w:val="both"/>
        <w:rPr>
          <w:sz w:val="20"/>
          <w:szCs w:val="20"/>
        </w:rPr>
      </w:pPr>
      <w:r>
        <w:rPr>
          <w:rFonts w:eastAsia="Times New Roman"/>
          <w:sz w:val="21"/>
          <w:szCs w:val="2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A787E" w:rsidRDefault="003A787E">
      <w:pPr>
        <w:sectPr w:rsidR="003A787E">
          <w:pgSz w:w="7940" w:h="11906"/>
          <w:pgMar w:top="710" w:right="739" w:bottom="29" w:left="850" w:header="0" w:footer="0" w:gutter="0"/>
          <w:cols w:space="720" w:equalWidth="0">
            <w:col w:w="6350"/>
          </w:cols>
        </w:sectPr>
      </w:pPr>
    </w:p>
    <w:p w:rsidR="003A787E" w:rsidRDefault="003A787E">
      <w:pPr>
        <w:spacing w:line="195" w:lineRule="exact"/>
        <w:rPr>
          <w:sz w:val="20"/>
          <w:szCs w:val="20"/>
        </w:rPr>
      </w:pPr>
    </w:p>
    <w:p w:rsidR="003A787E" w:rsidRDefault="00E80E98">
      <w:pPr>
        <w:ind w:left="10"/>
        <w:rPr>
          <w:sz w:val="20"/>
          <w:szCs w:val="20"/>
        </w:rPr>
      </w:pPr>
      <w:r>
        <w:rPr>
          <w:rFonts w:eastAsia="Times New Roman"/>
          <w:b/>
          <w:bCs/>
          <w:sz w:val="16"/>
          <w:szCs w:val="16"/>
        </w:rPr>
        <w:t>8</w:t>
      </w:r>
    </w:p>
    <w:p w:rsidR="003A787E" w:rsidRDefault="003A787E">
      <w:pPr>
        <w:sectPr w:rsidR="003A787E">
          <w:type w:val="continuous"/>
          <w:pgSz w:w="7940" w:h="11906"/>
          <w:pgMar w:top="710" w:right="739" w:bottom="29" w:left="850" w:header="0" w:footer="0" w:gutter="0"/>
          <w:cols w:space="720" w:equalWidth="0">
            <w:col w:w="6350"/>
          </w:cols>
        </w:sectPr>
      </w:pPr>
    </w:p>
    <w:p w:rsidR="003A787E" w:rsidRDefault="00E80E98">
      <w:pPr>
        <w:ind w:left="283"/>
        <w:rPr>
          <w:sz w:val="20"/>
          <w:szCs w:val="20"/>
        </w:rPr>
      </w:pPr>
      <w:r>
        <w:rPr>
          <w:rFonts w:eastAsia="Times New Roman"/>
          <w:b/>
          <w:bCs/>
          <w:sz w:val="21"/>
          <w:szCs w:val="21"/>
        </w:rPr>
        <w:lastRenderedPageBreak/>
        <w:t>Важнейшие метапредметные результаты:</w:t>
      </w:r>
    </w:p>
    <w:p w:rsidR="003A787E" w:rsidRDefault="003A787E">
      <w:pPr>
        <w:spacing w:line="1" w:lineRule="exact"/>
        <w:rPr>
          <w:sz w:val="20"/>
          <w:szCs w:val="20"/>
        </w:rPr>
      </w:pPr>
    </w:p>
    <w:p w:rsidR="003A787E" w:rsidRDefault="00E80E98">
      <w:pPr>
        <w:spacing w:line="233" w:lineRule="auto"/>
        <w:ind w:left="3" w:firstLine="284"/>
        <w:jc w:val="both"/>
        <w:rPr>
          <w:sz w:val="20"/>
          <w:szCs w:val="20"/>
        </w:rPr>
      </w:pPr>
      <w:r>
        <w:rPr>
          <w:rFonts w:eastAsia="Times New Roman"/>
          <w:sz w:val="21"/>
          <w:szCs w:val="21"/>
        </w:rPr>
        <w:t>1) умение самостоятельно определять цели своего обучения, ставить и формулировать для себя новые мотивы и интересы своей познавательной деятельности;</w:t>
      </w:r>
    </w:p>
    <w:p w:rsidR="003A787E" w:rsidRDefault="003A787E">
      <w:pPr>
        <w:spacing w:line="17" w:lineRule="exact"/>
        <w:rPr>
          <w:sz w:val="20"/>
          <w:szCs w:val="20"/>
        </w:rPr>
      </w:pPr>
    </w:p>
    <w:p w:rsidR="003A787E" w:rsidRDefault="00E80E98">
      <w:pPr>
        <w:spacing w:line="236" w:lineRule="auto"/>
        <w:ind w:left="3" w:firstLine="284"/>
        <w:jc w:val="both"/>
        <w:rPr>
          <w:sz w:val="20"/>
          <w:szCs w:val="20"/>
        </w:rPr>
      </w:pPr>
      <w:r>
        <w:rPr>
          <w:rFonts w:eastAsia="Times New Roman"/>
          <w:sz w:val="21"/>
          <w:szCs w:val="2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A787E" w:rsidRDefault="003A787E">
      <w:pPr>
        <w:spacing w:line="238" w:lineRule="exact"/>
        <w:rPr>
          <w:sz w:val="20"/>
          <w:szCs w:val="20"/>
        </w:rPr>
      </w:pPr>
    </w:p>
    <w:p w:rsidR="003A787E" w:rsidRDefault="00E80E98">
      <w:pPr>
        <w:spacing w:line="238" w:lineRule="auto"/>
        <w:ind w:left="3" w:firstLine="284"/>
        <w:jc w:val="both"/>
        <w:rPr>
          <w:sz w:val="20"/>
          <w:szCs w:val="20"/>
        </w:rPr>
      </w:pPr>
      <w:r>
        <w:rPr>
          <w:rFonts w:eastAsia="Times New Roman"/>
          <w:sz w:val="21"/>
          <w:szCs w:val="2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A787E" w:rsidRDefault="003A787E">
      <w:pPr>
        <w:spacing w:line="229" w:lineRule="exact"/>
        <w:rPr>
          <w:sz w:val="20"/>
          <w:szCs w:val="20"/>
        </w:rPr>
      </w:pPr>
    </w:p>
    <w:p w:rsidR="003A787E" w:rsidRDefault="00E80E98">
      <w:pPr>
        <w:spacing w:line="231" w:lineRule="auto"/>
        <w:ind w:left="3" w:firstLine="284"/>
        <w:jc w:val="both"/>
        <w:rPr>
          <w:sz w:val="20"/>
          <w:szCs w:val="20"/>
        </w:rPr>
      </w:pPr>
      <w:r>
        <w:rPr>
          <w:rFonts w:eastAsia="Times New Roman"/>
          <w:sz w:val="21"/>
          <w:szCs w:val="21"/>
        </w:rPr>
        <w:t>4) умение оценивать правильность выполнения учебной задачи, собственные возможности еѐ решения;</w:t>
      </w:r>
    </w:p>
    <w:p w:rsidR="003A787E" w:rsidRDefault="003A787E">
      <w:pPr>
        <w:spacing w:line="10" w:lineRule="exact"/>
        <w:rPr>
          <w:sz w:val="20"/>
          <w:szCs w:val="20"/>
        </w:rPr>
      </w:pPr>
    </w:p>
    <w:p w:rsidR="003A787E" w:rsidRDefault="00E80E98">
      <w:pPr>
        <w:spacing w:line="233" w:lineRule="auto"/>
        <w:ind w:left="3" w:firstLine="284"/>
        <w:jc w:val="both"/>
        <w:rPr>
          <w:sz w:val="20"/>
          <w:szCs w:val="20"/>
        </w:rPr>
      </w:pPr>
      <w:r>
        <w:rPr>
          <w:rFonts w:eastAsia="Times New Roman"/>
          <w:sz w:val="21"/>
          <w:szCs w:val="2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A787E" w:rsidRDefault="00E80E98">
      <w:pPr>
        <w:tabs>
          <w:tab w:val="left" w:pos="1503"/>
          <w:tab w:val="left" w:pos="2883"/>
          <w:tab w:val="left" w:pos="4043"/>
          <w:tab w:val="left" w:pos="5263"/>
        </w:tabs>
        <w:ind w:left="283"/>
        <w:rPr>
          <w:sz w:val="20"/>
          <w:szCs w:val="20"/>
        </w:rPr>
      </w:pPr>
      <w:r>
        <w:rPr>
          <w:rFonts w:eastAsia="Times New Roman"/>
          <w:sz w:val="21"/>
          <w:szCs w:val="21"/>
        </w:rPr>
        <w:t>6) умение</w:t>
      </w:r>
      <w:r>
        <w:rPr>
          <w:sz w:val="20"/>
          <w:szCs w:val="20"/>
        </w:rPr>
        <w:tab/>
      </w:r>
      <w:r>
        <w:rPr>
          <w:rFonts w:eastAsia="Times New Roman"/>
          <w:sz w:val="21"/>
          <w:szCs w:val="21"/>
        </w:rPr>
        <w:t>определять</w:t>
      </w:r>
      <w:r>
        <w:rPr>
          <w:sz w:val="20"/>
          <w:szCs w:val="20"/>
        </w:rPr>
        <w:tab/>
      </w:r>
      <w:r>
        <w:rPr>
          <w:rFonts w:eastAsia="Times New Roman"/>
          <w:sz w:val="21"/>
          <w:szCs w:val="21"/>
        </w:rPr>
        <w:t>понятия,</w:t>
      </w:r>
      <w:r>
        <w:rPr>
          <w:sz w:val="20"/>
          <w:szCs w:val="20"/>
        </w:rPr>
        <w:tab/>
      </w:r>
      <w:r>
        <w:rPr>
          <w:rFonts w:eastAsia="Times New Roman"/>
          <w:sz w:val="21"/>
          <w:szCs w:val="21"/>
        </w:rPr>
        <w:t>создавать</w:t>
      </w:r>
      <w:r>
        <w:rPr>
          <w:sz w:val="20"/>
          <w:szCs w:val="20"/>
        </w:rPr>
        <w:tab/>
      </w:r>
      <w:r>
        <w:rPr>
          <w:rFonts w:eastAsia="Times New Roman"/>
          <w:sz w:val="21"/>
          <w:szCs w:val="21"/>
        </w:rPr>
        <w:t>обобщения,</w:t>
      </w:r>
    </w:p>
    <w:p w:rsidR="003A787E" w:rsidRDefault="003A787E">
      <w:pPr>
        <w:spacing w:line="6" w:lineRule="exact"/>
        <w:rPr>
          <w:sz w:val="20"/>
          <w:szCs w:val="20"/>
        </w:rPr>
      </w:pPr>
    </w:p>
    <w:p w:rsidR="003A787E" w:rsidRDefault="00E80E98">
      <w:pPr>
        <w:spacing w:line="234" w:lineRule="auto"/>
        <w:ind w:left="3"/>
        <w:jc w:val="both"/>
        <w:rPr>
          <w:sz w:val="20"/>
          <w:szCs w:val="20"/>
        </w:rPr>
      </w:pPr>
      <w:r>
        <w:rPr>
          <w:rFonts w:eastAsia="Times New Roman"/>
          <w:sz w:val="21"/>
          <w:szCs w:val="21"/>
        </w:rPr>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A787E" w:rsidRDefault="003A787E">
      <w:pPr>
        <w:spacing w:line="3" w:lineRule="exact"/>
        <w:rPr>
          <w:sz w:val="20"/>
          <w:szCs w:val="20"/>
        </w:rPr>
      </w:pPr>
    </w:p>
    <w:p w:rsidR="003A787E" w:rsidRDefault="00E80E98">
      <w:pPr>
        <w:ind w:left="283"/>
        <w:rPr>
          <w:sz w:val="20"/>
          <w:szCs w:val="20"/>
        </w:rPr>
      </w:pPr>
      <w:r>
        <w:rPr>
          <w:rFonts w:eastAsia="Times New Roman"/>
          <w:sz w:val="21"/>
          <w:szCs w:val="21"/>
        </w:rPr>
        <w:t>7) умение создавать, применять и преобразовывать знаки</w:t>
      </w:r>
    </w:p>
    <w:p w:rsidR="003A787E" w:rsidRDefault="003A787E">
      <w:pPr>
        <w:spacing w:line="9" w:lineRule="exact"/>
        <w:rPr>
          <w:sz w:val="20"/>
          <w:szCs w:val="20"/>
        </w:rPr>
      </w:pPr>
    </w:p>
    <w:p w:rsidR="003A787E" w:rsidRDefault="00E80E98">
      <w:pPr>
        <w:numPr>
          <w:ilvl w:val="0"/>
          <w:numId w:val="7"/>
        </w:numPr>
        <w:tabs>
          <w:tab w:val="left" w:pos="188"/>
        </w:tabs>
        <w:spacing w:line="231" w:lineRule="auto"/>
        <w:ind w:left="3" w:right="160" w:hanging="3"/>
        <w:rPr>
          <w:rFonts w:eastAsia="Times New Roman"/>
          <w:sz w:val="21"/>
          <w:szCs w:val="21"/>
        </w:rPr>
      </w:pPr>
      <w:r>
        <w:rPr>
          <w:rFonts w:eastAsia="Times New Roman"/>
          <w:sz w:val="21"/>
          <w:szCs w:val="21"/>
        </w:rPr>
        <w:t>символы, модели и схемы для решения учебных и познавательных задач;</w:t>
      </w:r>
    </w:p>
    <w:p w:rsidR="003A787E" w:rsidRDefault="003A787E">
      <w:pPr>
        <w:spacing w:line="1" w:lineRule="exact"/>
        <w:rPr>
          <w:rFonts w:eastAsia="Times New Roman"/>
          <w:sz w:val="21"/>
          <w:szCs w:val="21"/>
        </w:rPr>
      </w:pPr>
    </w:p>
    <w:p w:rsidR="003A787E" w:rsidRDefault="00E80E98">
      <w:pPr>
        <w:spacing w:line="236" w:lineRule="auto"/>
        <w:ind w:left="283"/>
        <w:rPr>
          <w:rFonts w:eastAsia="Times New Roman"/>
          <w:sz w:val="21"/>
          <w:szCs w:val="21"/>
        </w:rPr>
      </w:pPr>
      <w:r>
        <w:rPr>
          <w:rFonts w:eastAsia="Times New Roman"/>
          <w:sz w:val="21"/>
          <w:szCs w:val="21"/>
        </w:rPr>
        <w:t>8) смысловое чтение;</w:t>
      </w:r>
    </w:p>
    <w:p w:rsidR="003A787E" w:rsidRDefault="003A787E">
      <w:pPr>
        <w:spacing w:line="13" w:lineRule="exact"/>
        <w:rPr>
          <w:rFonts w:eastAsia="Times New Roman"/>
          <w:sz w:val="21"/>
          <w:szCs w:val="21"/>
        </w:rPr>
      </w:pPr>
    </w:p>
    <w:p w:rsidR="003A787E" w:rsidRDefault="00E80E98">
      <w:pPr>
        <w:spacing w:line="236" w:lineRule="auto"/>
        <w:ind w:left="3" w:firstLine="284"/>
        <w:jc w:val="both"/>
        <w:rPr>
          <w:rFonts w:eastAsia="Times New Roman"/>
          <w:sz w:val="21"/>
          <w:szCs w:val="21"/>
        </w:rPr>
      </w:pPr>
      <w:r>
        <w:rPr>
          <w:rFonts w:eastAsia="Times New Roman"/>
          <w:sz w:val="21"/>
          <w:szCs w:val="21"/>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
    <w:p w:rsidR="003A787E" w:rsidRDefault="003A787E">
      <w:pPr>
        <w:spacing w:line="12" w:lineRule="exact"/>
        <w:rPr>
          <w:rFonts w:eastAsia="Times New Roman"/>
          <w:sz w:val="21"/>
          <w:szCs w:val="21"/>
        </w:rPr>
      </w:pPr>
    </w:p>
    <w:p w:rsidR="003A787E" w:rsidRDefault="00E80E98">
      <w:pPr>
        <w:spacing w:line="234" w:lineRule="auto"/>
        <w:ind w:left="3"/>
        <w:rPr>
          <w:rFonts w:eastAsia="Times New Roman"/>
          <w:sz w:val="21"/>
          <w:szCs w:val="21"/>
        </w:rPr>
      </w:pPr>
      <w:r>
        <w:rPr>
          <w:rFonts w:eastAsia="Times New Roman"/>
          <w:sz w:val="21"/>
          <w:szCs w:val="21"/>
        </w:rPr>
        <w:t>согласования позиций и учѐта интересов; формировать, аргументировать и отстаивать своѐ мнение;</w:t>
      </w:r>
    </w:p>
    <w:p w:rsidR="003A787E" w:rsidRDefault="003A787E">
      <w:pPr>
        <w:spacing w:line="228" w:lineRule="exact"/>
        <w:rPr>
          <w:sz w:val="20"/>
          <w:szCs w:val="20"/>
        </w:rPr>
      </w:pPr>
    </w:p>
    <w:p w:rsidR="003A787E" w:rsidRDefault="00E80E98">
      <w:pPr>
        <w:spacing w:line="233" w:lineRule="auto"/>
        <w:ind w:left="3" w:firstLine="284"/>
        <w:jc w:val="both"/>
        <w:rPr>
          <w:sz w:val="20"/>
          <w:szCs w:val="20"/>
        </w:rPr>
      </w:pPr>
      <w:r>
        <w:rPr>
          <w:rFonts w:eastAsia="Times New Roman"/>
          <w:sz w:val="21"/>
          <w:szCs w:val="21"/>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A787E" w:rsidRDefault="003A787E">
      <w:pPr>
        <w:spacing w:line="6" w:lineRule="exact"/>
        <w:rPr>
          <w:sz w:val="20"/>
          <w:szCs w:val="20"/>
        </w:rPr>
      </w:pPr>
    </w:p>
    <w:p w:rsidR="003A787E" w:rsidRDefault="00E80E98">
      <w:pPr>
        <w:tabs>
          <w:tab w:val="left" w:pos="2163"/>
          <w:tab w:val="left" w:pos="2523"/>
          <w:tab w:val="left" w:pos="3563"/>
          <w:tab w:val="left" w:pos="5263"/>
          <w:tab w:val="left" w:pos="5623"/>
        </w:tabs>
        <w:ind w:left="283"/>
        <w:rPr>
          <w:sz w:val="20"/>
          <w:szCs w:val="20"/>
        </w:rPr>
      </w:pPr>
      <w:r>
        <w:rPr>
          <w:rFonts w:eastAsia="Times New Roman"/>
          <w:sz w:val="21"/>
          <w:szCs w:val="21"/>
        </w:rPr>
        <w:t>11) формирование</w:t>
      </w:r>
      <w:r>
        <w:rPr>
          <w:sz w:val="20"/>
          <w:szCs w:val="20"/>
        </w:rPr>
        <w:tab/>
      </w:r>
      <w:r>
        <w:rPr>
          <w:rFonts w:eastAsia="Times New Roman"/>
          <w:sz w:val="21"/>
          <w:szCs w:val="21"/>
        </w:rPr>
        <w:t>и</w:t>
      </w:r>
      <w:r>
        <w:rPr>
          <w:sz w:val="20"/>
          <w:szCs w:val="20"/>
        </w:rPr>
        <w:tab/>
      </w:r>
      <w:r>
        <w:rPr>
          <w:rFonts w:eastAsia="Times New Roman"/>
          <w:sz w:val="21"/>
          <w:szCs w:val="21"/>
        </w:rPr>
        <w:t>развитие</w:t>
      </w:r>
      <w:r>
        <w:rPr>
          <w:sz w:val="20"/>
          <w:szCs w:val="20"/>
        </w:rPr>
        <w:tab/>
      </w:r>
      <w:r>
        <w:rPr>
          <w:rFonts w:eastAsia="Times New Roman"/>
          <w:sz w:val="21"/>
          <w:szCs w:val="21"/>
        </w:rPr>
        <w:t>компетентности</w:t>
      </w:r>
      <w:r>
        <w:rPr>
          <w:sz w:val="20"/>
          <w:szCs w:val="20"/>
        </w:rPr>
        <w:tab/>
      </w:r>
      <w:r>
        <w:rPr>
          <w:rFonts w:eastAsia="Times New Roman"/>
          <w:sz w:val="21"/>
          <w:szCs w:val="21"/>
        </w:rPr>
        <w:t>в</w:t>
      </w:r>
      <w:r>
        <w:rPr>
          <w:sz w:val="20"/>
          <w:szCs w:val="20"/>
        </w:rPr>
        <w:tab/>
      </w:r>
      <w:r>
        <w:rPr>
          <w:rFonts w:eastAsia="Times New Roman"/>
          <w:sz w:val="20"/>
          <w:szCs w:val="20"/>
        </w:rPr>
        <w:t>области</w:t>
      </w:r>
    </w:p>
    <w:p w:rsidR="003A787E" w:rsidRDefault="003A787E">
      <w:pPr>
        <w:spacing w:line="6" w:lineRule="exact"/>
        <w:rPr>
          <w:sz w:val="20"/>
          <w:szCs w:val="20"/>
        </w:rPr>
      </w:pPr>
    </w:p>
    <w:p w:rsidR="003A787E" w:rsidRDefault="00E80E98">
      <w:pPr>
        <w:spacing w:line="231" w:lineRule="auto"/>
        <w:ind w:left="3"/>
        <w:jc w:val="both"/>
        <w:rPr>
          <w:sz w:val="20"/>
          <w:szCs w:val="20"/>
        </w:rPr>
      </w:pPr>
      <w:r>
        <w:rPr>
          <w:rFonts w:eastAsia="Times New Roman"/>
          <w:sz w:val="21"/>
          <w:szCs w:val="21"/>
        </w:rPr>
        <w:t>использования информационно-коммуникационных технологий (далее ИКТ-компетенции);</w:t>
      </w:r>
    </w:p>
    <w:p w:rsidR="003A787E" w:rsidRDefault="003A787E">
      <w:pPr>
        <w:sectPr w:rsidR="003A787E">
          <w:pgSz w:w="7940" w:h="11906"/>
          <w:pgMar w:top="707" w:right="859" w:bottom="24" w:left="737" w:header="0" w:footer="0" w:gutter="0"/>
          <w:cols w:space="720" w:equalWidth="0">
            <w:col w:w="6343"/>
          </w:cols>
        </w:sectPr>
      </w:pPr>
    </w:p>
    <w:p w:rsidR="003A787E" w:rsidRDefault="003A787E">
      <w:pPr>
        <w:spacing w:line="198" w:lineRule="exact"/>
        <w:rPr>
          <w:sz w:val="20"/>
          <w:szCs w:val="20"/>
        </w:rPr>
      </w:pPr>
    </w:p>
    <w:p w:rsidR="003A787E" w:rsidRDefault="00E80E98">
      <w:pPr>
        <w:ind w:left="6243"/>
        <w:rPr>
          <w:sz w:val="20"/>
          <w:szCs w:val="20"/>
        </w:rPr>
      </w:pPr>
      <w:r>
        <w:rPr>
          <w:rFonts w:eastAsia="Times New Roman"/>
          <w:b/>
          <w:bCs/>
          <w:sz w:val="16"/>
          <w:szCs w:val="16"/>
        </w:rPr>
        <w:t>9</w:t>
      </w:r>
    </w:p>
    <w:p w:rsidR="003A787E" w:rsidRDefault="003A787E">
      <w:pPr>
        <w:sectPr w:rsidR="003A787E">
          <w:type w:val="continuous"/>
          <w:pgSz w:w="7940" w:h="11906"/>
          <w:pgMar w:top="707" w:right="859" w:bottom="24" w:left="737" w:header="0" w:footer="0" w:gutter="0"/>
          <w:cols w:space="720" w:equalWidth="0">
            <w:col w:w="6343"/>
          </w:cols>
        </w:sectPr>
      </w:pPr>
    </w:p>
    <w:p w:rsidR="003A787E" w:rsidRDefault="00E80E98">
      <w:pPr>
        <w:spacing w:line="230" w:lineRule="auto"/>
        <w:ind w:firstLine="283"/>
        <w:jc w:val="both"/>
        <w:rPr>
          <w:sz w:val="20"/>
          <w:szCs w:val="20"/>
        </w:rPr>
      </w:pPr>
      <w:r>
        <w:rPr>
          <w:rFonts w:eastAsia="Times New Roman"/>
          <w:sz w:val="21"/>
          <w:szCs w:val="21"/>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A787E" w:rsidRDefault="003A787E">
      <w:pPr>
        <w:spacing w:line="102" w:lineRule="exact"/>
        <w:rPr>
          <w:sz w:val="20"/>
          <w:szCs w:val="20"/>
        </w:rPr>
      </w:pPr>
    </w:p>
    <w:p w:rsidR="003A787E" w:rsidRDefault="00E80E98">
      <w:pPr>
        <w:ind w:left="280"/>
        <w:rPr>
          <w:sz w:val="20"/>
          <w:szCs w:val="20"/>
        </w:rPr>
      </w:pPr>
      <w:r>
        <w:rPr>
          <w:rFonts w:eastAsia="Times New Roman"/>
          <w:b/>
          <w:bCs/>
          <w:sz w:val="21"/>
          <w:szCs w:val="21"/>
        </w:rPr>
        <w:t>Важнейшие предметные результаты:</w:t>
      </w:r>
    </w:p>
    <w:p w:rsidR="003A787E" w:rsidRDefault="003A787E">
      <w:pPr>
        <w:spacing w:line="4" w:lineRule="exact"/>
        <w:rPr>
          <w:sz w:val="20"/>
          <w:szCs w:val="20"/>
        </w:rPr>
      </w:pPr>
    </w:p>
    <w:p w:rsidR="003A787E" w:rsidRDefault="00E80E98">
      <w:pPr>
        <w:spacing w:line="238" w:lineRule="auto"/>
        <w:ind w:firstLine="283"/>
        <w:jc w:val="both"/>
        <w:rPr>
          <w:sz w:val="20"/>
          <w:szCs w:val="20"/>
        </w:rPr>
      </w:pPr>
      <w:r>
        <w:rPr>
          <w:rFonts w:eastAsia="Times New Roman"/>
          <w:sz w:val="21"/>
          <w:szCs w:val="21"/>
        </w:rPr>
        <w:t>1) формирование представлений о географии, еѐ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A787E" w:rsidRDefault="003A787E">
      <w:pPr>
        <w:spacing w:line="183" w:lineRule="exact"/>
        <w:rPr>
          <w:sz w:val="20"/>
          <w:szCs w:val="20"/>
        </w:rPr>
      </w:pPr>
    </w:p>
    <w:p w:rsidR="003A787E" w:rsidRDefault="00E80E98">
      <w:pPr>
        <w:spacing w:line="237" w:lineRule="auto"/>
        <w:ind w:firstLine="283"/>
        <w:jc w:val="both"/>
        <w:rPr>
          <w:sz w:val="20"/>
          <w:szCs w:val="20"/>
        </w:rPr>
      </w:pPr>
      <w:r>
        <w:rPr>
          <w:rFonts w:eastAsia="Times New Roman"/>
          <w:sz w:val="21"/>
          <w:szCs w:val="2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нѐм;</w:t>
      </w:r>
    </w:p>
    <w:p w:rsidR="003A787E" w:rsidRDefault="003A787E">
      <w:pPr>
        <w:spacing w:line="199" w:lineRule="exact"/>
        <w:rPr>
          <w:sz w:val="20"/>
          <w:szCs w:val="20"/>
        </w:rPr>
      </w:pPr>
    </w:p>
    <w:p w:rsidR="003A787E" w:rsidRDefault="00E80E98">
      <w:pPr>
        <w:spacing w:line="238" w:lineRule="auto"/>
        <w:ind w:firstLine="283"/>
        <w:jc w:val="both"/>
        <w:rPr>
          <w:sz w:val="20"/>
          <w:szCs w:val="20"/>
        </w:rPr>
      </w:pPr>
      <w:r>
        <w:rPr>
          <w:rFonts w:eastAsia="Times New Roman"/>
          <w:sz w:val="21"/>
          <w:szCs w:val="2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еѐ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A787E" w:rsidRDefault="003A787E">
      <w:pPr>
        <w:spacing w:line="171" w:lineRule="exact"/>
        <w:rPr>
          <w:sz w:val="20"/>
          <w:szCs w:val="20"/>
        </w:rPr>
      </w:pPr>
    </w:p>
    <w:p w:rsidR="003A787E" w:rsidRDefault="00E80E98">
      <w:pPr>
        <w:spacing w:line="237" w:lineRule="auto"/>
        <w:ind w:firstLine="283"/>
        <w:jc w:val="both"/>
        <w:rPr>
          <w:sz w:val="20"/>
          <w:szCs w:val="20"/>
        </w:rPr>
      </w:pPr>
      <w:r>
        <w:rPr>
          <w:rFonts w:eastAsia="Times New Roman"/>
          <w:sz w:val="21"/>
          <w:szCs w:val="2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еѐ экологических параметров;</w:t>
      </w:r>
    </w:p>
    <w:p w:rsidR="003A787E" w:rsidRDefault="003A787E">
      <w:pPr>
        <w:spacing w:line="187" w:lineRule="exact"/>
        <w:rPr>
          <w:sz w:val="20"/>
          <w:szCs w:val="20"/>
        </w:rPr>
      </w:pPr>
    </w:p>
    <w:p w:rsidR="003A787E" w:rsidRDefault="00E80E98">
      <w:pPr>
        <w:spacing w:line="229" w:lineRule="auto"/>
        <w:ind w:firstLine="283"/>
        <w:jc w:val="both"/>
        <w:rPr>
          <w:sz w:val="20"/>
          <w:szCs w:val="20"/>
        </w:rPr>
      </w:pPr>
      <w:r>
        <w:rPr>
          <w:rFonts w:eastAsia="Times New Roman"/>
          <w:sz w:val="21"/>
          <w:szCs w:val="21"/>
        </w:rPr>
        <w:t>5) овладение основами картографической грамотности и использования географической карты как одного из языков международного общения;</w:t>
      </w:r>
    </w:p>
    <w:p w:rsidR="003A787E" w:rsidRDefault="003A787E">
      <w:pPr>
        <w:spacing w:line="1" w:lineRule="exact"/>
        <w:rPr>
          <w:sz w:val="20"/>
          <w:szCs w:val="20"/>
        </w:rPr>
      </w:pPr>
    </w:p>
    <w:p w:rsidR="003A787E" w:rsidRDefault="00E80E98">
      <w:pPr>
        <w:spacing w:line="228" w:lineRule="auto"/>
        <w:ind w:firstLine="283"/>
        <w:jc w:val="both"/>
        <w:rPr>
          <w:sz w:val="20"/>
          <w:szCs w:val="20"/>
        </w:rPr>
      </w:pPr>
      <w:r>
        <w:rPr>
          <w:rFonts w:eastAsia="Times New Roman"/>
          <w:sz w:val="21"/>
          <w:szCs w:val="21"/>
        </w:rPr>
        <w:t>6) овладение основными навыками нахождения, использования и презентации географической информации;</w:t>
      </w:r>
    </w:p>
    <w:p w:rsidR="003A787E" w:rsidRDefault="003A787E">
      <w:pPr>
        <w:spacing w:line="11" w:lineRule="exact"/>
        <w:rPr>
          <w:sz w:val="20"/>
          <w:szCs w:val="20"/>
        </w:rPr>
      </w:pPr>
    </w:p>
    <w:p w:rsidR="003A787E" w:rsidRDefault="00E80E98">
      <w:pPr>
        <w:spacing w:line="238" w:lineRule="auto"/>
        <w:ind w:firstLine="283"/>
        <w:jc w:val="both"/>
        <w:rPr>
          <w:sz w:val="20"/>
          <w:szCs w:val="20"/>
        </w:rPr>
      </w:pPr>
      <w:r>
        <w:rPr>
          <w:rFonts w:eastAsia="Times New Roman"/>
          <w:sz w:val="21"/>
          <w:szCs w:val="2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A787E" w:rsidRDefault="003A787E">
      <w:pPr>
        <w:spacing w:line="165" w:lineRule="exact"/>
        <w:rPr>
          <w:sz w:val="20"/>
          <w:szCs w:val="20"/>
        </w:rPr>
      </w:pPr>
    </w:p>
    <w:p w:rsidR="003A787E" w:rsidRDefault="00E80E98">
      <w:pPr>
        <w:spacing w:line="229" w:lineRule="auto"/>
        <w:ind w:firstLine="283"/>
        <w:jc w:val="both"/>
        <w:rPr>
          <w:sz w:val="20"/>
          <w:szCs w:val="20"/>
        </w:rPr>
      </w:pPr>
      <w:r>
        <w:rPr>
          <w:rFonts w:eastAsia="Times New Roman"/>
          <w:sz w:val="21"/>
          <w:szCs w:val="2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A787E" w:rsidRDefault="003A787E">
      <w:pPr>
        <w:sectPr w:rsidR="003A787E">
          <w:pgSz w:w="7940" w:h="11906"/>
          <w:pgMar w:top="707" w:right="739" w:bottom="33" w:left="860" w:header="0" w:footer="0" w:gutter="0"/>
          <w:cols w:space="720" w:equalWidth="0">
            <w:col w:w="6340"/>
          </w:cols>
        </w:sectPr>
      </w:pPr>
    </w:p>
    <w:p w:rsidR="003A787E" w:rsidRDefault="003A787E">
      <w:pPr>
        <w:spacing w:line="179" w:lineRule="exact"/>
        <w:rPr>
          <w:sz w:val="20"/>
          <w:szCs w:val="20"/>
        </w:rPr>
      </w:pPr>
    </w:p>
    <w:p w:rsidR="003A787E" w:rsidRDefault="00E80E98">
      <w:pPr>
        <w:rPr>
          <w:sz w:val="20"/>
          <w:szCs w:val="20"/>
        </w:rPr>
      </w:pPr>
      <w:r>
        <w:rPr>
          <w:rFonts w:eastAsia="Times New Roman"/>
          <w:b/>
          <w:bCs/>
          <w:sz w:val="16"/>
          <w:szCs w:val="16"/>
        </w:rPr>
        <w:t>10</w:t>
      </w:r>
    </w:p>
    <w:p w:rsidR="003A787E" w:rsidRDefault="003A787E">
      <w:pPr>
        <w:sectPr w:rsidR="003A787E">
          <w:type w:val="continuous"/>
          <w:pgSz w:w="7940" w:h="11906"/>
          <w:pgMar w:top="707" w:right="739" w:bottom="33" w:left="860" w:header="0" w:footer="0" w:gutter="0"/>
          <w:cols w:space="720" w:equalWidth="0">
            <w:col w:w="6340"/>
          </w:cols>
        </w:sectPr>
      </w:pPr>
    </w:p>
    <w:p w:rsidR="003A787E" w:rsidRPr="005D7B6A" w:rsidRDefault="00E80E98">
      <w:pPr>
        <w:ind w:left="1660"/>
        <w:rPr>
          <w:sz w:val="18"/>
          <w:szCs w:val="20"/>
        </w:rPr>
      </w:pPr>
      <w:r w:rsidRPr="005D7B6A">
        <w:rPr>
          <w:rFonts w:eastAsia="Times New Roman"/>
          <w:b/>
          <w:bCs/>
          <w:sz w:val="24"/>
          <w:szCs w:val="26"/>
        </w:rPr>
        <w:lastRenderedPageBreak/>
        <w:t>СОДЕРЖАНИЕ ПРОГРАММЫ</w:t>
      </w:r>
    </w:p>
    <w:p w:rsidR="003A787E" w:rsidRPr="005D7B6A" w:rsidRDefault="003A787E">
      <w:pPr>
        <w:spacing w:line="189" w:lineRule="exact"/>
        <w:rPr>
          <w:sz w:val="18"/>
          <w:szCs w:val="20"/>
        </w:rPr>
      </w:pPr>
    </w:p>
    <w:p w:rsidR="003A787E" w:rsidRPr="005D7B6A" w:rsidRDefault="00E80E98">
      <w:pPr>
        <w:spacing w:line="234" w:lineRule="auto"/>
        <w:ind w:left="800" w:right="260"/>
        <w:rPr>
          <w:sz w:val="18"/>
          <w:szCs w:val="20"/>
        </w:rPr>
      </w:pPr>
      <w:r w:rsidRPr="005D7B6A">
        <w:rPr>
          <w:rFonts w:eastAsia="Times New Roman"/>
          <w:sz w:val="24"/>
          <w:szCs w:val="26"/>
        </w:rPr>
        <w:t>ГЕОГРАФИЯ. НАЧАЛЬНЫЙ КУРС. 5 КЛАСС (1 ч в неделю, всего 35 ч)</w:t>
      </w:r>
    </w:p>
    <w:p w:rsidR="003A787E" w:rsidRDefault="003A787E">
      <w:pPr>
        <w:spacing w:line="254" w:lineRule="exact"/>
        <w:rPr>
          <w:sz w:val="20"/>
          <w:szCs w:val="20"/>
        </w:rPr>
      </w:pPr>
    </w:p>
    <w:p w:rsidR="003A787E" w:rsidRDefault="00E80E98">
      <w:pPr>
        <w:ind w:left="800"/>
        <w:rPr>
          <w:sz w:val="20"/>
          <w:szCs w:val="20"/>
        </w:rPr>
      </w:pPr>
      <w:r>
        <w:rPr>
          <w:rFonts w:eastAsia="Times New Roman"/>
          <w:b/>
          <w:bCs/>
          <w:sz w:val="26"/>
          <w:szCs w:val="26"/>
        </w:rPr>
        <w:t xml:space="preserve">Что изучает география </w:t>
      </w:r>
      <w:r>
        <w:rPr>
          <w:rFonts w:eastAsia="Times New Roman"/>
          <w:sz w:val="26"/>
          <w:szCs w:val="26"/>
        </w:rPr>
        <w:t>(5</w:t>
      </w:r>
      <w:r>
        <w:rPr>
          <w:rFonts w:eastAsia="Times New Roman"/>
          <w:b/>
          <w:bCs/>
          <w:sz w:val="26"/>
          <w:szCs w:val="26"/>
        </w:rPr>
        <w:t xml:space="preserve"> </w:t>
      </w:r>
      <w:r>
        <w:rPr>
          <w:rFonts w:eastAsia="Times New Roman"/>
          <w:sz w:val="26"/>
          <w:szCs w:val="26"/>
        </w:rPr>
        <w:t>ч)</w:t>
      </w:r>
    </w:p>
    <w:p w:rsidR="003A787E" w:rsidRDefault="003A787E">
      <w:pPr>
        <w:spacing w:line="97" w:lineRule="exact"/>
        <w:rPr>
          <w:sz w:val="20"/>
          <w:szCs w:val="20"/>
        </w:rPr>
      </w:pPr>
    </w:p>
    <w:p w:rsidR="003A787E" w:rsidRDefault="00E80E98">
      <w:pPr>
        <w:spacing w:line="227" w:lineRule="auto"/>
        <w:ind w:firstLine="795"/>
        <w:jc w:val="both"/>
        <w:rPr>
          <w:sz w:val="20"/>
          <w:szCs w:val="20"/>
        </w:rPr>
      </w:pPr>
      <w:r>
        <w:rPr>
          <w:rFonts w:eastAsia="Times New Roman"/>
          <w:b/>
          <w:bCs/>
          <w:sz w:val="21"/>
          <w:szCs w:val="21"/>
        </w:rPr>
        <w:t xml:space="preserve">Мир, в котором мы живем. </w:t>
      </w:r>
      <w:r>
        <w:rPr>
          <w:rFonts w:eastAsia="Times New Roman"/>
          <w:sz w:val="21"/>
          <w:szCs w:val="21"/>
        </w:rPr>
        <w:t>Мир живой и неживой</w:t>
      </w:r>
      <w:r>
        <w:rPr>
          <w:rFonts w:eastAsia="Times New Roman"/>
          <w:b/>
          <w:bCs/>
          <w:sz w:val="21"/>
          <w:szCs w:val="21"/>
        </w:rPr>
        <w:t xml:space="preserve"> </w:t>
      </w:r>
      <w:r>
        <w:rPr>
          <w:rFonts w:eastAsia="Times New Roman"/>
          <w:sz w:val="21"/>
          <w:szCs w:val="21"/>
        </w:rPr>
        <w:t>природы. Явления природы. Человек на Земле.</w:t>
      </w:r>
    </w:p>
    <w:p w:rsidR="003A787E" w:rsidRDefault="00E80E98">
      <w:pPr>
        <w:tabs>
          <w:tab w:val="left" w:pos="1040"/>
          <w:tab w:val="left" w:pos="1300"/>
          <w:tab w:val="left" w:pos="2300"/>
          <w:tab w:val="left" w:pos="3620"/>
          <w:tab w:val="left" w:pos="4500"/>
          <w:tab w:val="left" w:pos="5320"/>
        </w:tabs>
        <w:spacing w:line="235" w:lineRule="auto"/>
        <w:ind w:left="280"/>
        <w:rPr>
          <w:sz w:val="20"/>
          <w:szCs w:val="20"/>
        </w:rPr>
      </w:pPr>
      <w:r>
        <w:rPr>
          <w:rFonts w:eastAsia="Times New Roman"/>
          <w:b/>
          <w:bCs/>
          <w:sz w:val="21"/>
          <w:szCs w:val="21"/>
        </w:rPr>
        <w:t>Науки</w:t>
      </w:r>
      <w:r>
        <w:rPr>
          <w:rFonts w:eastAsia="Times New Roman"/>
          <w:b/>
          <w:bCs/>
          <w:sz w:val="21"/>
          <w:szCs w:val="21"/>
        </w:rPr>
        <w:tab/>
        <w:t>о</w:t>
      </w:r>
      <w:r>
        <w:rPr>
          <w:rFonts w:eastAsia="Times New Roman"/>
          <w:b/>
          <w:bCs/>
          <w:sz w:val="21"/>
          <w:szCs w:val="21"/>
        </w:rPr>
        <w:tab/>
        <w:t>природе.</w:t>
      </w:r>
      <w:r>
        <w:rPr>
          <w:sz w:val="20"/>
          <w:szCs w:val="20"/>
        </w:rPr>
        <w:tab/>
      </w:r>
      <w:r>
        <w:rPr>
          <w:rFonts w:eastAsia="Times New Roman"/>
          <w:sz w:val="21"/>
          <w:szCs w:val="21"/>
        </w:rPr>
        <w:t>Астрономия.</w:t>
      </w:r>
      <w:r>
        <w:rPr>
          <w:rFonts w:eastAsia="Times New Roman"/>
          <w:sz w:val="21"/>
          <w:szCs w:val="21"/>
        </w:rPr>
        <w:tab/>
        <w:t>Физика.</w:t>
      </w:r>
      <w:r>
        <w:rPr>
          <w:rFonts w:eastAsia="Times New Roman"/>
          <w:sz w:val="21"/>
          <w:szCs w:val="21"/>
        </w:rPr>
        <w:tab/>
        <w:t>Химия.</w:t>
      </w:r>
      <w:r>
        <w:rPr>
          <w:sz w:val="20"/>
          <w:szCs w:val="20"/>
        </w:rPr>
        <w:tab/>
      </w:r>
      <w:r>
        <w:rPr>
          <w:rFonts w:eastAsia="Times New Roman"/>
          <w:sz w:val="20"/>
          <w:szCs w:val="20"/>
        </w:rPr>
        <w:t>География.</w:t>
      </w:r>
    </w:p>
    <w:p w:rsidR="003A787E" w:rsidRDefault="00E80E98">
      <w:pPr>
        <w:spacing w:line="224" w:lineRule="auto"/>
        <w:rPr>
          <w:sz w:val="20"/>
          <w:szCs w:val="20"/>
        </w:rPr>
      </w:pPr>
      <w:r>
        <w:rPr>
          <w:rFonts w:eastAsia="Times New Roman"/>
          <w:sz w:val="21"/>
          <w:szCs w:val="21"/>
        </w:rPr>
        <w:t>Биология. Экология.</w:t>
      </w:r>
    </w:p>
    <w:p w:rsidR="003A787E" w:rsidRDefault="003A787E">
      <w:pPr>
        <w:spacing w:line="1" w:lineRule="exact"/>
        <w:rPr>
          <w:sz w:val="20"/>
          <w:szCs w:val="20"/>
        </w:rPr>
      </w:pPr>
    </w:p>
    <w:p w:rsidR="003A787E" w:rsidRDefault="00E80E98">
      <w:pPr>
        <w:spacing w:line="224" w:lineRule="auto"/>
        <w:ind w:firstLine="284"/>
        <w:jc w:val="both"/>
        <w:rPr>
          <w:sz w:val="20"/>
          <w:szCs w:val="20"/>
        </w:rPr>
      </w:pPr>
      <w:r>
        <w:rPr>
          <w:rFonts w:eastAsia="Times New Roman"/>
          <w:b/>
          <w:bCs/>
          <w:sz w:val="21"/>
          <w:szCs w:val="21"/>
        </w:rPr>
        <w:t xml:space="preserve">География — наука о Земле. </w:t>
      </w:r>
      <w:r>
        <w:rPr>
          <w:rFonts w:eastAsia="Times New Roman"/>
          <w:sz w:val="21"/>
          <w:szCs w:val="21"/>
        </w:rPr>
        <w:t>Физическая и социально-эко­</w:t>
      </w:r>
      <w:r>
        <w:rPr>
          <w:rFonts w:eastAsia="Times New Roman"/>
          <w:b/>
          <w:bCs/>
          <w:sz w:val="21"/>
          <w:szCs w:val="21"/>
        </w:rPr>
        <w:t xml:space="preserve"> </w:t>
      </w:r>
      <w:r>
        <w:rPr>
          <w:rFonts w:eastAsia="Times New Roman"/>
          <w:sz w:val="21"/>
          <w:szCs w:val="21"/>
        </w:rPr>
        <w:t>номическая география — два основных раздела географии.</w:t>
      </w:r>
    </w:p>
    <w:p w:rsidR="003A787E" w:rsidRDefault="003A787E">
      <w:pPr>
        <w:spacing w:line="12" w:lineRule="exact"/>
        <w:rPr>
          <w:sz w:val="20"/>
          <w:szCs w:val="20"/>
        </w:rPr>
      </w:pPr>
    </w:p>
    <w:p w:rsidR="003A787E" w:rsidRDefault="00E80E98">
      <w:pPr>
        <w:spacing w:line="236" w:lineRule="auto"/>
        <w:ind w:firstLine="284"/>
        <w:jc w:val="both"/>
        <w:rPr>
          <w:sz w:val="20"/>
          <w:szCs w:val="20"/>
        </w:rPr>
      </w:pPr>
      <w:r>
        <w:rPr>
          <w:rFonts w:eastAsia="Times New Roman"/>
          <w:b/>
          <w:bCs/>
          <w:sz w:val="21"/>
          <w:szCs w:val="21"/>
        </w:rPr>
        <w:t xml:space="preserve">Методы географических исследований. </w:t>
      </w:r>
      <w:r>
        <w:rPr>
          <w:rFonts w:eastAsia="Times New Roman"/>
          <w:sz w:val="21"/>
          <w:szCs w:val="21"/>
        </w:rPr>
        <w:t>Географическое</w:t>
      </w:r>
      <w:r>
        <w:rPr>
          <w:rFonts w:eastAsia="Times New Roman"/>
          <w:b/>
          <w:bCs/>
          <w:sz w:val="21"/>
          <w:szCs w:val="21"/>
        </w:rPr>
        <w:t xml:space="preserve"> </w:t>
      </w:r>
      <w:r>
        <w:rPr>
          <w:rFonts w:eastAsia="Times New Roman"/>
          <w:sz w:val="21"/>
          <w:szCs w:val="21"/>
        </w:rPr>
        <w:t>описание. Картографический метод. Сравнительно-географический метод. Аэрокосмический метод. Статистический метод.</w:t>
      </w:r>
    </w:p>
    <w:p w:rsidR="003A787E" w:rsidRDefault="003A787E">
      <w:pPr>
        <w:spacing w:line="200" w:lineRule="exact"/>
        <w:rPr>
          <w:sz w:val="20"/>
          <w:szCs w:val="20"/>
        </w:rPr>
      </w:pPr>
    </w:p>
    <w:p w:rsidR="003A787E" w:rsidRDefault="003A787E">
      <w:pPr>
        <w:spacing w:line="201" w:lineRule="exact"/>
        <w:rPr>
          <w:sz w:val="20"/>
          <w:szCs w:val="20"/>
        </w:rPr>
      </w:pPr>
    </w:p>
    <w:p w:rsidR="003A787E" w:rsidRDefault="00E80E98">
      <w:pPr>
        <w:ind w:left="800"/>
        <w:rPr>
          <w:sz w:val="20"/>
          <w:szCs w:val="20"/>
        </w:rPr>
      </w:pPr>
      <w:r>
        <w:rPr>
          <w:rFonts w:eastAsia="Times New Roman"/>
          <w:b/>
          <w:bCs/>
          <w:sz w:val="26"/>
          <w:szCs w:val="26"/>
        </w:rPr>
        <w:t xml:space="preserve">Как люди открывали Землю </w:t>
      </w:r>
      <w:r>
        <w:rPr>
          <w:rFonts w:eastAsia="Times New Roman"/>
          <w:sz w:val="26"/>
          <w:szCs w:val="26"/>
        </w:rPr>
        <w:t>(5</w:t>
      </w:r>
      <w:r>
        <w:rPr>
          <w:rFonts w:eastAsia="Times New Roman"/>
          <w:b/>
          <w:bCs/>
          <w:sz w:val="26"/>
          <w:szCs w:val="26"/>
        </w:rPr>
        <w:t xml:space="preserve"> </w:t>
      </w:r>
      <w:r>
        <w:rPr>
          <w:rFonts w:eastAsia="Times New Roman"/>
          <w:sz w:val="26"/>
          <w:szCs w:val="26"/>
        </w:rPr>
        <w:t>ч)</w:t>
      </w:r>
    </w:p>
    <w:p w:rsidR="003A787E" w:rsidRDefault="003A787E">
      <w:pPr>
        <w:spacing w:line="99" w:lineRule="exact"/>
        <w:rPr>
          <w:sz w:val="20"/>
          <w:szCs w:val="20"/>
        </w:rPr>
      </w:pPr>
    </w:p>
    <w:p w:rsidR="003A787E" w:rsidRDefault="00E80E98">
      <w:pPr>
        <w:spacing w:line="225" w:lineRule="auto"/>
        <w:ind w:right="540" w:firstLine="800"/>
        <w:rPr>
          <w:sz w:val="20"/>
          <w:szCs w:val="20"/>
        </w:rPr>
      </w:pPr>
      <w:r>
        <w:rPr>
          <w:rFonts w:eastAsia="Times New Roman"/>
          <w:b/>
          <w:bCs/>
          <w:sz w:val="21"/>
          <w:szCs w:val="21"/>
        </w:rPr>
        <w:t xml:space="preserve">Географические открытия древности и Средневеко-вья. </w:t>
      </w:r>
      <w:r>
        <w:rPr>
          <w:rFonts w:eastAsia="Times New Roman"/>
          <w:sz w:val="21"/>
          <w:szCs w:val="21"/>
        </w:rPr>
        <w:t>Плавания финикийцев.</w:t>
      </w:r>
      <w:r>
        <w:rPr>
          <w:rFonts w:eastAsia="Times New Roman"/>
          <w:b/>
          <w:bCs/>
          <w:sz w:val="21"/>
          <w:szCs w:val="21"/>
        </w:rPr>
        <w:t xml:space="preserve"> </w:t>
      </w:r>
      <w:r>
        <w:rPr>
          <w:rFonts w:eastAsia="Times New Roman"/>
          <w:sz w:val="21"/>
          <w:szCs w:val="21"/>
        </w:rPr>
        <w:t>Великие географы древности.</w:t>
      </w:r>
      <w:r>
        <w:rPr>
          <w:rFonts w:eastAsia="Times New Roman"/>
          <w:b/>
          <w:bCs/>
          <w:sz w:val="21"/>
          <w:szCs w:val="21"/>
        </w:rPr>
        <w:t xml:space="preserve"> </w:t>
      </w:r>
      <w:r>
        <w:rPr>
          <w:rFonts w:eastAsia="Times New Roman"/>
          <w:sz w:val="21"/>
          <w:szCs w:val="21"/>
        </w:rPr>
        <w:t>Географические открытия Средневековья.</w:t>
      </w:r>
    </w:p>
    <w:p w:rsidR="003A787E" w:rsidRDefault="003A787E">
      <w:pPr>
        <w:spacing w:line="1" w:lineRule="exact"/>
        <w:rPr>
          <w:sz w:val="20"/>
          <w:szCs w:val="20"/>
        </w:rPr>
      </w:pPr>
    </w:p>
    <w:p w:rsidR="003A787E" w:rsidRDefault="00E80E98">
      <w:pPr>
        <w:spacing w:line="224" w:lineRule="auto"/>
        <w:ind w:firstLine="284"/>
        <w:jc w:val="both"/>
        <w:rPr>
          <w:sz w:val="20"/>
          <w:szCs w:val="20"/>
        </w:rPr>
      </w:pPr>
      <w:r>
        <w:rPr>
          <w:rFonts w:eastAsia="Times New Roman"/>
          <w:b/>
          <w:bCs/>
          <w:sz w:val="21"/>
          <w:szCs w:val="21"/>
        </w:rPr>
        <w:t xml:space="preserve">Важнейшие географические открытия. </w:t>
      </w:r>
      <w:r>
        <w:rPr>
          <w:rFonts w:eastAsia="Times New Roman"/>
          <w:sz w:val="21"/>
          <w:szCs w:val="21"/>
        </w:rPr>
        <w:t>Открытие Амери-ки.</w:t>
      </w:r>
      <w:r>
        <w:rPr>
          <w:rFonts w:eastAsia="Times New Roman"/>
          <w:b/>
          <w:bCs/>
          <w:sz w:val="21"/>
          <w:szCs w:val="21"/>
        </w:rPr>
        <w:t xml:space="preserve"> </w:t>
      </w:r>
      <w:r>
        <w:rPr>
          <w:rFonts w:eastAsia="Times New Roman"/>
          <w:sz w:val="21"/>
          <w:szCs w:val="21"/>
        </w:rPr>
        <w:t>Первое кругосветное путешествие. Открытие Австралии. Открытие Антарктиды.</w:t>
      </w:r>
    </w:p>
    <w:p w:rsidR="003A787E" w:rsidRDefault="003A787E">
      <w:pPr>
        <w:spacing w:line="1" w:lineRule="exact"/>
        <w:rPr>
          <w:sz w:val="20"/>
          <w:szCs w:val="20"/>
        </w:rPr>
      </w:pPr>
    </w:p>
    <w:p w:rsidR="003A787E" w:rsidRDefault="00E80E98">
      <w:pPr>
        <w:spacing w:line="224" w:lineRule="auto"/>
        <w:ind w:firstLine="284"/>
        <w:jc w:val="both"/>
        <w:rPr>
          <w:sz w:val="20"/>
          <w:szCs w:val="20"/>
        </w:rPr>
      </w:pPr>
      <w:r>
        <w:rPr>
          <w:rFonts w:eastAsia="Times New Roman"/>
          <w:b/>
          <w:bCs/>
          <w:sz w:val="21"/>
          <w:szCs w:val="21"/>
        </w:rPr>
        <w:t xml:space="preserve">Открытия русских путешественников. </w:t>
      </w:r>
      <w:r>
        <w:rPr>
          <w:rFonts w:eastAsia="Times New Roman"/>
          <w:sz w:val="21"/>
          <w:szCs w:val="21"/>
        </w:rPr>
        <w:t>Открытие и освоение</w:t>
      </w:r>
      <w:r>
        <w:rPr>
          <w:rFonts w:eastAsia="Times New Roman"/>
          <w:b/>
          <w:bCs/>
          <w:sz w:val="21"/>
          <w:szCs w:val="21"/>
        </w:rPr>
        <w:t xml:space="preserve"> </w:t>
      </w:r>
      <w:r>
        <w:rPr>
          <w:rFonts w:eastAsia="Times New Roman"/>
          <w:sz w:val="21"/>
          <w:szCs w:val="21"/>
        </w:rPr>
        <w:t>Севера новгородцами и поморами. «Хождение за три моря». Освоение Сибири.</w:t>
      </w:r>
    </w:p>
    <w:p w:rsidR="003A787E" w:rsidRDefault="003A787E">
      <w:pPr>
        <w:spacing w:line="7" w:lineRule="exact"/>
        <w:rPr>
          <w:sz w:val="20"/>
          <w:szCs w:val="20"/>
        </w:rPr>
      </w:pPr>
    </w:p>
    <w:p w:rsidR="003A787E" w:rsidRDefault="00E80E98">
      <w:pPr>
        <w:spacing w:line="226" w:lineRule="auto"/>
        <w:ind w:firstLine="284"/>
        <w:jc w:val="both"/>
        <w:rPr>
          <w:sz w:val="20"/>
          <w:szCs w:val="20"/>
        </w:rPr>
      </w:pPr>
      <w:r>
        <w:rPr>
          <w:rFonts w:eastAsia="Times New Roman"/>
          <w:b/>
          <w:bCs/>
          <w:sz w:val="21"/>
          <w:szCs w:val="21"/>
        </w:rPr>
        <w:t xml:space="preserve">Географические открытия и исследования в XX—XXI вв. </w:t>
      </w:r>
      <w:r>
        <w:rPr>
          <w:rFonts w:eastAsia="Times New Roman"/>
          <w:sz w:val="21"/>
          <w:szCs w:val="21"/>
        </w:rPr>
        <w:t>Исследования полярных областей Земли. Космический эко-логический мониторинг.</w:t>
      </w:r>
    </w:p>
    <w:p w:rsidR="003A787E" w:rsidRDefault="003A787E">
      <w:pPr>
        <w:spacing w:line="3" w:lineRule="exact"/>
        <w:rPr>
          <w:sz w:val="20"/>
          <w:szCs w:val="20"/>
        </w:rPr>
      </w:pPr>
    </w:p>
    <w:p w:rsidR="003A787E" w:rsidRDefault="00E80E98">
      <w:pPr>
        <w:ind w:left="280"/>
        <w:rPr>
          <w:sz w:val="20"/>
          <w:szCs w:val="20"/>
        </w:rPr>
      </w:pPr>
      <w:r>
        <w:rPr>
          <w:rFonts w:eastAsia="Times New Roman"/>
          <w:b/>
          <w:bCs/>
          <w:sz w:val="19"/>
          <w:szCs w:val="19"/>
        </w:rPr>
        <w:t>Практические работы № 1, 2.</w:t>
      </w:r>
    </w:p>
    <w:p w:rsidR="003A787E" w:rsidRDefault="003A787E">
      <w:pPr>
        <w:spacing w:line="217" w:lineRule="exact"/>
        <w:rPr>
          <w:sz w:val="20"/>
          <w:szCs w:val="20"/>
        </w:rPr>
      </w:pPr>
    </w:p>
    <w:p w:rsidR="003A787E" w:rsidRDefault="00E80E98">
      <w:pPr>
        <w:ind w:left="800"/>
        <w:rPr>
          <w:sz w:val="20"/>
          <w:szCs w:val="20"/>
        </w:rPr>
      </w:pPr>
      <w:r>
        <w:rPr>
          <w:rFonts w:eastAsia="Times New Roman"/>
          <w:b/>
          <w:bCs/>
          <w:sz w:val="26"/>
          <w:szCs w:val="26"/>
        </w:rPr>
        <w:t xml:space="preserve">Земля во Вселенной </w:t>
      </w:r>
      <w:r>
        <w:rPr>
          <w:rFonts w:eastAsia="Times New Roman"/>
          <w:sz w:val="26"/>
          <w:szCs w:val="26"/>
        </w:rPr>
        <w:t>(9</w:t>
      </w:r>
      <w:r>
        <w:rPr>
          <w:rFonts w:eastAsia="Times New Roman"/>
          <w:b/>
          <w:bCs/>
          <w:sz w:val="26"/>
          <w:szCs w:val="26"/>
        </w:rPr>
        <w:t xml:space="preserve"> </w:t>
      </w:r>
      <w:r>
        <w:rPr>
          <w:rFonts w:eastAsia="Times New Roman"/>
          <w:sz w:val="26"/>
          <w:szCs w:val="26"/>
        </w:rPr>
        <w:t>ч)</w:t>
      </w:r>
    </w:p>
    <w:p w:rsidR="003A787E" w:rsidRDefault="003A787E">
      <w:pPr>
        <w:spacing w:line="95" w:lineRule="exact"/>
        <w:rPr>
          <w:sz w:val="20"/>
          <w:szCs w:val="20"/>
        </w:rPr>
      </w:pPr>
    </w:p>
    <w:p w:rsidR="003A787E" w:rsidRDefault="00E80E98">
      <w:pPr>
        <w:spacing w:line="225" w:lineRule="auto"/>
        <w:ind w:firstLine="795"/>
        <w:jc w:val="both"/>
        <w:rPr>
          <w:sz w:val="20"/>
          <w:szCs w:val="20"/>
        </w:rPr>
      </w:pPr>
      <w:r>
        <w:rPr>
          <w:rFonts w:eastAsia="Times New Roman"/>
          <w:b/>
          <w:bCs/>
          <w:sz w:val="21"/>
          <w:szCs w:val="21"/>
        </w:rPr>
        <w:t xml:space="preserve">Как древние люди представляли себе Вселенную. </w:t>
      </w:r>
      <w:r>
        <w:rPr>
          <w:rFonts w:eastAsia="Times New Roman"/>
          <w:sz w:val="21"/>
          <w:szCs w:val="21"/>
        </w:rPr>
        <w:t>Что</w:t>
      </w:r>
      <w:r>
        <w:rPr>
          <w:rFonts w:eastAsia="Times New Roman"/>
          <w:b/>
          <w:bCs/>
          <w:sz w:val="21"/>
          <w:szCs w:val="21"/>
        </w:rPr>
        <w:t xml:space="preserve"> </w:t>
      </w:r>
      <w:r>
        <w:rPr>
          <w:rFonts w:eastAsia="Times New Roman"/>
          <w:sz w:val="21"/>
          <w:szCs w:val="21"/>
        </w:rPr>
        <w:t>такое Вселенная? Представления древних народов о Вселенной. Представления древнегреческих ученых о Вселенной. Система мира по Птоломею.</w:t>
      </w:r>
    </w:p>
    <w:p w:rsidR="003A787E" w:rsidRDefault="003A787E">
      <w:pPr>
        <w:spacing w:line="3" w:lineRule="exact"/>
        <w:rPr>
          <w:sz w:val="20"/>
          <w:szCs w:val="20"/>
        </w:rPr>
      </w:pPr>
    </w:p>
    <w:p w:rsidR="003A787E" w:rsidRDefault="00E80E98">
      <w:pPr>
        <w:spacing w:line="227" w:lineRule="auto"/>
        <w:ind w:firstLine="284"/>
        <w:jc w:val="both"/>
        <w:rPr>
          <w:sz w:val="20"/>
          <w:szCs w:val="20"/>
        </w:rPr>
      </w:pPr>
      <w:r>
        <w:rPr>
          <w:rFonts w:eastAsia="Times New Roman"/>
          <w:b/>
          <w:bCs/>
          <w:sz w:val="21"/>
          <w:szCs w:val="21"/>
        </w:rPr>
        <w:t xml:space="preserve">Изучение Вселенной: от Коперника до наших дней. </w:t>
      </w:r>
      <w:r>
        <w:rPr>
          <w:rFonts w:eastAsia="Times New Roman"/>
          <w:sz w:val="21"/>
          <w:szCs w:val="21"/>
        </w:rPr>
        <w:t>Система</w:t>
      </w:r>
      <w:r>
        <w:rPr>
          <w:rFonts w:eastAsia="Times New Roman"/>
          <w:b/>
          <w:bCs/>
          <w:sz w:val="21"/>
          <w:szCs w:val="21"/>
        </w:rPr>
        <w:t xml:space="preserve"> </w:t>
      </w:r>
      <w:r>
        <w:rPr>
          <w:rFonts w:eastAsia="Times New Roman"/>
          <w:sz w:val="21"/>
          <w:szCs w:val="21"/>
        </w:rPr>
        <w:t>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3A787E" w:rsidRDefault="003A787E">
      <w:pPr>
        <w:sectPr w:rsidR="003A787E">
          <w:pgSz w:w="7940" w:h="11906"/>
          <w:pgMar w:top="674" w:right="859" w:bottom="336" w:left="740" w:header="0" w:footer="0" w:gutter="0"/>
          <w:cols w:space="720" w:equalWidth="0">
            <w:col w:w="6340"/>
          </w:cols>
        </w:sectPr>
      </w:pPr>
    </w:p>
    <w:p w:rsidR="003A787E" w:rsidRDefault="003A787E">
      <w:pPr>
        <w:spacing w:line="167" w:lineRule="exact"/>
        <w:rPr>
          <w:sz w:val="20"/>
          <w:szCs w:val="20"/>
        </w:rPr>
      </w:pPr>
    </w:p>
    <w:p w:rsidR="003A787E" w:rsidRDefault="00E80E98">
      <w:pPr>
        <w:ind w:left="6160"/>
        <w:rPr>
          <w:sz w:val="20"/>
          <w:szCs w:val="20"/>
        </w:rPr>
      </w:pPr>
      <w:r>
        <w:rPr>
          <w:rFonts w:eastAsia="Times New Roman"/>
          <w:b/>
          <w:bCs/>
          <w:sz w:val="16"/>
          <w:szCs w:val="16"/>
        </w:rPr>
        <w:t>11</w:t>
      </w:r>
    </w:p>
    <w:p w:rsidR="003A787E" w:rsidRDefault="003A787E">
      <w:pPr>
        <w:sectPr w:rsidR="003A787E">
          <w:type w:val="continuous"/>
          <w:pgSz w:w="7940" w:h="11906"/>
          <w:pgMar w:top="674" w:right="859" w:bottom="336" w:left="740" w:header="0" w:footer="0" w:gutter="0"/>
          <w:cols w:space="720" w:equalWidth="0">
            <w:col w:w="6340"/>
          </w:cols>
        </w:sectPr>
      </w:pPr>
    </w:p>
    <w:p w:rsidR="003A787E" w:rsidRDefault="00E80E98">
      <w:pPr>
        <w:ind w:left="290"/>
        <w:rPr>
          <w:sz w:val="20"/>
          <w:szCs w:val="20"/>
        </w:rPr>
      </w:pPr>
      <w:r>
        <w:rPr>
          <w:rFonts w:eastAsia="Times New Roman"/>
          <w:b/>
          <w:bCs/>
          <w:sz w:val="21"/>
          <w:szCs w:val="21"/>
        </w:rPr>
        <w:lastRenderedPageBreak/>
        <w:t xml:space="preserve">Соседи Солнца. </w:t>
      </w:r>
      <w:r>
        <w:rPr>
          <w:rFonts w:eastAsia="Times New Roman"/>
          <w:sz w:val="21"/>
          <w:szCs w:val="21"/>
        </w:rPr>
        <w:t>Планеты земной группы.</w:t>
      </w:r>
      <w:r>
        <w:rPr>
          <w:rFonts w:eastAsia="Times New Roman"/>
          <w:b/>
          <w:bCs/>
          <w:sz w:val="21"/>
          <w:szCs w:val="21"/>
        </w:rPr>
        <w:t xml:space="preserve"> </w:t>
      </w:r>
      <w:r>
        <w:rPr>
          <w:rFonts w:eastAsia="Times New Roman"/>
          <w:sz w:val="21"/>
          <w:szCs w:val="21"/>
        </w:rPr>
        <w:t>Меркурий.</w:t>
      </w:r>
      <w:r>
        <w:rPr>
          <w:rFonts w:eastAsia="Times New Roman"/>
          <w:b/>
          <w:bCs/>
          <w:sz w:val="21"/>
          <w:szCs w:val="21"/>
        </w:rPr>
        <w:t xml:space="preserve"> </w:t>
      </w:r>
      <w:r>
        <w:rPr>
          <w:rFonts w:eastAsia="Times New Roman"/>
          <w:sz w:val="21"/>
          <w:szCs w:val="21"/>
        </w:rPr>
        <w:t>Венера.</w:t>
      </w:r>
    </w:p>
    <w:p w:rsidR="003A787E" w:rsidRDefault="00E80E98">
      <w:pPr>
        <w:spacing w:line="224" w:lineRule="auto"/>
        <w:ind w:left="10"/>
        <w:rPr>
          <w:sz w:val="20"/>
          <w:szCs w:val="20"/>
        </w:rPr>
      </w:pPr>
      <w:r>
        <w:rPr>
          <w:rFonts w:eastAsia="Times New Roman"/>
          <w:sz w:val="21"/>
          <w:szCs w:val="21"/>
        </w:rPr>
        <w:t>Земля. Марс.</w:t>
      </w:r>
    </w:p>
    <w:p w:rsidR="003A787E" w:rsidRDefault="00E80E98">
      <w:pPr>
        <w:spacing w:line="229" w:lineRule="auto"/>
        <w:ind w:left="290"/>
        <w:rPr>
          <w:sz w:val="20"/>
          <w:szCs w:val="20"/>
        </w:rPr>
      </w:pPr>
      <w:r>
        <w:rPr>
          <w:rFonts w:eastAsia="Times New Roman"/>
          <w:b/>
          <w:bCs/>
          <w:sz w:val="21"/>
          <w:szCs w:val="21"/>
        </w:rPr>
        <w:t xml:space="preserve">Планеты-гиганты и маленький Плутон. </w:t>
      </w:r>
      <w:r>
        <w:rPr>
          <w:rFonts w:eastAsia="Times New Roman"/>
          <w:sz w:val="21"/>
          <w:szCs w:val="21"/>
        </w:rPr>
        <w:t>Юпитер.</w:t>
      </w:r>
      <w:r>
        <w:rPr>
          <w:rFonts w:eastAsia="Times New Roman"/>
          <w:b/>
          <w:bCs/>
          <w:sz w:val="21"/>
          <w:szCs w:val="21"/>
        </w:rPr>
        <w:t xml:space="preserve"> </w:t>
      </w:r>
      <w:r>
        <w:rPr>
          <w:rFonts w:eastAsia="Times New Roman"/>
          <w:sz w:val="21"/>
          <w:szCs w:val="21"/>
        </w:rPr>
        <w:t>Сатурн.</w:t>
      </w:r>
    </w:p>
    <w:p w:rsidR="003A787E" w:rsidRDefault="00E80E98">
      <w:pPr>
        <w:spacing w:line="222" w:lineRule="auto"/>
        <w:ind w:left="10"/>
        <w:rPr>
          <w:sz w:val="20"/>
          <w:szCs w:val="20"/>
        </w:rPr>
      </w:pPr>
      <w:r>
        <w:rPr>
          <w:rFonts w:eastAsia="Times New Roman"/>
          <w:sz w:val="21"/>
          <w:szCs w:val="21"/>
        </w:rPr>
        <w:t>Уран и Нептун. Плутон.</w:t>
      </w:r>
    </w:p>
    <w:p w:rsidR="003A787E" w:rsidRDefault="00E80E98">
      <w:pPr>
        <w:spacing w:line="226" w:lineRule="auto"/>
        <w:ind w:left="290"/>
        <w:rPr>
          <w:sz w:val="20"/>
          <w:szCs w:val="20"/>
        </w:rPr>
      </w:pPr>
      <w:r>
        <w:rPr>
          <w:rFonts w:eastAsia="Times New Roman"/>
          <w:b/>
          <w:bCs/>
          <w:sz w:val="21"/>
          <w:szCs w:val="21"/>
        </w:rPr>
        <w:t>Астероиды. Кометы. Метеоры. Метеориты.</w:t>
      </w:r>
    </w:p>
    <w:p w:rsidR="003A787E" w:rsidRDefault="00E80E98">
      <w:pPr>
        <w:spacing w:line="222" w:lineRule="auto"/>
        <w:ind w:left="290"/>
        <w:rPr>
          <w:sz w:val="20"/>
          <w:szCs w:val="20"/>
        </w:rPr>
      </w:pPr>
      <w:r>
        <w:rPr>
          <w:rFonts w:eastAsia="Times New Roman"/>
          <w:b/>
          <w:bCs/>
          <w:sz w:val="21"/>
          <w:szCs w:val="21"/>
        </w:rPr>
        <w:t xml:space="preserve">Мир звезд. </w:t>
      </w:r>
      <w:r>
        <w:rPr>
          <w:rFonts w:eastAsia="Times New Roman"/>
          <w:sz w:val="21"/>
          <w:szCs w:val="21"/>
        </w:rPr>
        <w:t>Солнце.</w:t>
      </w:r>
      <w:r>
        <w:rPr>
          <w:rFonts w:eastAsia="Times New Roman"/>
          <w:b/>
          <w:bCs/>
          <w:sz w:val="21"/>
          <w:szCs w:val="21"/>
        </w:rPr>
        <w:t xml:space="preserve"> </w:t>
      </w:r>
      <w:r>
        <w:rPr>
          <w:rFonts w:eastAsia="Times New Roman"/>
          <w:sz w:val="21"/>
          <w:szCs w:val="21"/>
        </w:rPr>
        <w:t>Многообразие звезд.</w:t>
      </w:r>
      <w:r>
        <w:rPr>
          <w:rFonts w:eastAsia="Times New Roman"/>
          <w:b/>
          <w:bCs/>
          <w:sz w:val="21"/>
          <w:szCs w:val="21"/>
        </w:rPr>
        <w:t xml:space="preserve"> </w:t>
      </w:r>
      <w:r>
        <w:rPr>
          <w:rFonts w:eastAsia="Times New Roman"/>
          <w:sz w:val="21"/>
          <w:szCs w:val="21"/>
        </w:rPr>
        <w:t>Созвездия.</w:t>
      </w:r>
    </w:p>
    <w:p w:rsidR="003A787E" w:rsidRDefault="00E80E98">
      <w:pPr>
        <w:spacing w:line="227" w:lineRule="auto"/>
        <w:ind w:left="290"/>
        <w:rPr>
          <w:sz w:val="20"/>
          <w:szCs w:val="20"/>
        </w:rPr>
      </w:pPr>
      <w:r>
        <w:rPr>
          <w:rFonts w:eastAsia="Times New Roman"/>
          <w:b/>
          <w:bCs/>
          <w:sz w:val="21"/>
          <w:szCs w:val="21"/>
        </w:rPr>
        <w:t xml:space="preserve">Уникальная планета — Земля. </w:t>
      </w:r>
      <w:r>
        <w:rPr>
          <w:rFonts w:eastAsia="Times New Roman"/>
          <w:sz w:val="21"/>
          <w:szCs w:val="21"/>
        </w:rPr>
        <w:t>Земля</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планета жизни:</w:t>
      </w:r>
    </w:p>
    <w:p w:rsidR="003A787E" w:rsidRDefault="00E80E98">
      <w:pPr>
        <w:spacing w:line="224" w:lineRule="auto"/>
        <w:ind w:left="110"/>
        <w:jc w:val="right"/>
        <w:rPr>
          <w:sz w:val="20"/>
          <w:szCs w:val="20"/>
        </w:rPr>
      </w:pPr>
      <w:r>
        <w:rPr>
          <w:rFonts w:eastAsia="Times New Roman"/>
          <w:sz w:val="21"/>
          <w:szCs w:val="21"/>
        </w:rPr>
        <w:t xml:space="preserve">благоприятная температура, наличие воды и воздуха, почвы. </w:t>
      </w:r>
      <w:r>
        <w:rPr>
          <w:rFonts w:eastAsia="Times New Roman"/>
          <w:b/>
          <w:bCs/>
          <w:sz w:val="21"/>
          <w:szCs w:val="21"/>
        </w:rPr>
        <w:t xml:space="preserve">Современные исследования космоса. </w:t>
      </w:r>
      <w:r>
        <w:rPr>
          <w:rFonts w:eastAsia="Times New Roman"/>
          <w:sz w:val="21"/>
          <w:szCs w:val="21"/>
        </w:rPr>
        <w:t>Вклад отечественных ученых</w:t>
      </w:r>
      <w:r>
        <w:rPr>
          <w:rFonts w:eastAsia="Times New Roman"/>
          <w:b/>
          <w:bCs/>
          <w:sz w:val="21"/>
          <w:szCs w:val="21"/>
        </w:rPr>
        <w:t xml:space="preserve"> </w:t>
      </w:r>
      <w:r>
        <w:rPr>
          <w:rFonts w:eastAsia="Times New Roman"/>
          <w:sz w:val="21"/>
          <w:szCs w:val="21"/>
        </w:rPr>
        <w:t>К. Э. Циолковского, С. П. Королева в развитие</w:t>
      </w:r>
    </w:p>
    <w:p w:rsidR="003A787E" w:rsidRDefault="00E80E98">
      <w:pPr>
        <w:spacing w:line="234" w:lineRule="auto"/>
        <w:ind w:left="10"/>
        <w:rPr>
          <w:sz w:val="20"/>
          <w:szCs w:val="20"/>
        </w:rPr>
      </w:pPr>
      <w:r>
        <w:rPr>
          <w:rFonts w:eastAsia="Times New Roman"/>
          <w:sz w:val="21"/>
          <w:szCs w:val="21"/>
        </w:rPr>
        <w:t>космонавтики. Первый космонавт Земли — Ю. А. Гагарин.</w:t>
      </w:r>
    </w:p>
    <w:p w:rsidR="003A787E" w:rsidRDefault="003A787E">
      <w:pPr>
        <w:spacing w:line="259" w:lineRule="exact"/>
        <w:rPr>
          <w:sz w:val="20"/>
          <w:szCs w:val="20"/>
        </w:rPr>
      </w:pPr>
    </w:p>
    <w:p w:rsidR="003A787E" w:rsidRDefault="00E80E98">
      <w:pPr>
        <w:ind w:left="790"/>
        <w:rPr>
          <w:sz w:val="20"/>
          <w:szCs w:val="20"/>
        </w:rPr>
      </w:pPr>
      <w:r>
        <w:rPr>
          <w:rFonts w:eastAsia="Times New Roman"/>
          <w:b/>
          <w:bCs/>
          <w:sz w:val="25"/>
          <w:szCs w:val="25"/>
        </w:rPr>
        <w:t xml:space="preserve">Виды изображений поверхности Земли </w:t>
      </w:r>
      <w:r>
        <w:rPr>
          <w:rFonts w:eastAsia="Times New Roman"/>
          <w:sz w:val="25"/>
          <w:szCs w:val="25"/>
        </w:rPr>
        <w:t>(4</w:t>
      </w:r>
      <w:r>
        <w:rPr>
          <w:rFonts w:eastAsia="Times New Roman"/>
          <w:b/>
          <w:bCs/>
          <w:sz w:val="25"/>
          <w:szCs w:val="25"/>
        </w:rPr>
        <w:t xml:space="preserve"> </w:t>
      </w:r>
      <w:r>
        <w:rPr>
          <w:rFonts w:eastAsia="Times New Roman"/>
          <w:sz w:val="25"/>
          <w:szCs w:val="25"/>
        </w:rPr>
        <w:t>ч)</w:t>
      </w:r>
    </w:p>
    <w:p w:rsidR="003A787E" w:rsidRDefault="003A787E">
      <w:pPr>
        <w:spacing w:line="126" w:lineRule="exact"/>
        <w:rPr>
          <w:sz w:val="20"/>
          <w:szCs w:val="20"/>
        </w:rPr>
      </w:pPr>
    </w:p>
    <w:p w:rsidR="003A787E" w:rsidRDefault="00E80E98">
      <w:pPr>
        <w:ind w:left="790"/>
        <w:rPr>
          <w:sz w:val="20"/>
          <w:szCs w:val="20"/>
        </w:rPr>
      </w:pPr>
      <w:r>
        <w:rPr>
          <w:rFonts w:eastAsia="Times New Roman"/>
          <w:b/>
          <w:bCs/>
          <w:sz w:val="21"/>
          <w:szCs w:val="21"/>
        </w:rPr>
        <w:t xml:space="preserve">Стороны горизонта. </w:t>
      </w:r>
      <w:r>
        <w:rPr>
          <w:rFonts w:eastAsia="Times New Roman"/>
          <w:sz w:val="21"/>
          <w:szCs w:val="21"/>
        </w:rPr>
        <w:t>Горизонт.</w:t>
      </w:r>
      <w:r>
        <w:rPr>
          <w:rFonts w:eastAsia="Times New Roman"/>
          <w:b/>
          <w:bCs/>
          <w:sz w:val="21"/>
          <w:szCs w:val="21"/>
        </w:rPr>
        <w:t xml:space="preserve"> </w:t>
      </w:r>
      <w:r>
        <w:rPr>
          <w:rFonts w:eastAsia="Times New Roman"/>
          <w:sz w:val="21"/>
          <w:szCs w:val="21"/>
        </w:rPr>
        <w:t>Стороны горизонта.</w:t>
      </w:r>
    </w:p>
    <w:p w:rsidR="003A787E" w:rsidRDefault="00E80E98">
      <w:pPr>
        <w:spacing w:line="228" w:lineRule="auto"/>
        <w:ind w:left="10"/>
        <w:rPr>
          <w:sz w:val="20"/>
          <w:szCs w:val="20"/>
        </w:rPr>
      </w:pPr>
      <w:r>
        <w:rPr>
          <w:rFonts w:eastAsia="Times New Roman"/>
          <w:sz w:val="21"/>
          <w:szCs w:val="21"/>
        </w:rPr>
        <w:t>Ориентирование.</w:t>
      </w:r>
    </w:p>
    <w:p w:rsidR="003A787E" w:rsidRDefault="00E80E98">
      <w:pPr>
        <w:tabs>
          <w:tab w:val="left" w:pos="2250"/>
          <w:tab w:val="left" w:pos="3270"/>
          <w:tab w:val="left" w:pos="5070"/>
          <w:tab w:val="left" w:pos="5590"/>
        </w:tabs>
        <w:spacing w:line="237" w:lineRule="auto"/>
        <w:ind w:left="290"/>
        <w:rPr>
          <w:sz w:val="20"/>
          <w:szCs w:val="20"/>
        </w:rPr>
      </w:pPr>
      <w:r>
        <w:rPr>
          <w:rFonts w:eastAsia="Times New Roman"/>
          <w:b/>
          <w:bCs/>
          <w:sz w:val="21"/>
          <w:szCs w:val="21"/>
        </w:rPr>
        <w:t>Ориентирование.</w:t>
      </w:r>
      <w:r>
        <w:rPr>
          <w:sz w:val="20"/>
          <w:szCs w:val="20"/>
        </w:rPr>
        <w:tab/>
      </w:r>
      <w:r>
        <w:rPr>
          <w:rFonts w:eastAsia="Times New Roman"/>
          <w:sz w:val="21"/>
          <w:szCs w:val="21"/>
        </w:rPr>
        <w:t>Компас.</w:t>
      </w:r>
      <w:r>
        <w:rPr>
          <w:sz w:val="20"/>
          <w:szCs w:val="20"/>
        </w:rPr>
        <w:tab/>
      </w:r>
      <w:r>
        <w:rPr>
          <w:rFonts w:eastAsia="Times New Roman"/>
          <w:sz w:val="21"/>
          <w:szCs w:val="21"/>
        </w:rPr>
        <w:t>Ориентирование</w:t>
      </w:r>
      <w:r>
        <w:rPr>
          <w:sz w:val="20"/>
          <w:szCs w:val="20"/>
        </w:rPr>
        <w:tab/>
      </w:r>
      <w:r>
        <w:rPr>
          <w:rFonts w:eastAsia="Times New Roman"/>
          <w:sz w:val="21"/>
          <w:szCs w:val="21"/>
        </w:rPr>
        <w:t>по</w:t>
      </w:r>
      <w:r>
        <w:rPr>
          <w:sz w:val="20"/>
          <w:szCs w:val="20"/>
        </w:rPr>
        <w:tab/>
      </w:r>
      <w:r>
        <w:rPr>
          <w:rFonts w:eastAsia="Times New Roman"/>
          <w:sz w:val="21"/>
          <w:szCs w:val="21"/>
        </w:rPr>
        <w:t>Солнцу.</w:t>
      </w:r>
    </w:p>
    <w:p w:rsidR="003A787E" w:rsidRDefault="00E80E98">
      <w:pPr>
        <w:spacing w:line="238" w:lineRule="auto"/>
        <w:ind w:left="10"/>
        <w:rPr>
          <w:sz w:val="20"/>
          <w:szCs w:val="20"/>
        </w:rPr>
      </w:pPr>
      <w:r>
        <w:rPr>
          <w:rFonts w:eastAsia="Times New Roman"/>
          <w:sz w:val="21"/>
          <w:szCs w:val="21"/>
        </w:rPr>
        <w:t>Ориентирование по звездам. Ориентирование по местным признакам.</w:t>
      </w:r>
    </w:p>
    <w:p w:rsidR="003A787E" w:rsidRDefault="003A787E">
      <w:pPr>
        <w:spacing w:line="206" w:lineRule="exact"/>
        <w:rPr>
          <w:sz w:val="20"/>
          <w:szCs w:val="20"/>
        </w:rPr>
      </w:pPr>
    </w:p>
    <w:p w:rsidR="003A787E" w:rsidRDefault="00E80E98">
      <w:pPr>
        <w:spacing w:line="235" w:lineRule="auto"/>
        <w:ind w:left="10" w:firstLine="283"/>
        <w:jc w:val="both"/>
        <w:rPr>
          <w:sz w:val="20"/>
          <w:szCs w:val="20"/>
        </w:rPr>
      </w:pPr>
      <w:r>
        <w:rPr>
          <w:rFonts w:eastAsia="Times New Roman"/>
          <w:b/>
          <w:bCs/>
          <w:sz w:val="21"/>
          <w:szCs w:val="21"/>
        </w:rPr>
        <w:t xml:space="preserve">План местности и географическая карта. </w:t>
      </w:r>
      <w:r>
        <w:rPr>
          <w:rFonts w:eastAsia="Times New Roman"/>
          <w:sz w:val="21"/>
          <w:szCs w:val="21"/>
        </w:rPr>
        <w:t>Изображение земной</w:t>
      </w:r>
      <w:r>
        <w:rPr>
          <w:rFonts w:eastAsia="Times New Roman"/>
          <w:b/>
          <w:bCs/>
          <w:sz w:val="21"/>
          <w:szCs w:val="21"/>
        </w:rPr>
        <w:t xml:space="preserve"> </w:t>
      </w:r>
      <w:r>
        <w:rPr>
          <w:rFonts w:eastAsia="Times New Roman"/>
          <w:sz w:val="21"/>
          <w:szCs w:val="21"/>
        </w:rPr>
        <w:t>поверхности в древности. План местности. Географическая карта.</w:t>
      </w:r>
    </w:p>
    <w:p w:rsidR="003A787E" w:rsidRDefault="003A787E">
      <w:pPr>
        <w:spacing w:line="208" w:lineRule="exact"/>
        <w:rPr>
          <w:sz w:val="20"/>
          <w:szCs w:val="20"/>
        </w:rPr>
      </w:pPr>
    </w:p>
    <w:p w:rsidR="003A787E" w:rsidRDefault="00E80E98">
      <w:pPr>
        <w:ind w:left="290"/>
        <w:rPr>
          <w:sz w:val="20"/>
          <w:szCs w:val="20"/>
        </w:rPr>
      </w:pPr>
      <w:r>
        <w:rPr>
          <w:rFonts w:eastAsia="Times New Roman"/>
          <w:b/>
          <w:bCs/>
          <w:sz w:val="19"/>
          <w:szCs w:val="19"/>
        </w:rPr>
        <w:t>Практические работы № 3, 4.</w:t>
      </w:r>
    </w:p>
    <w:p w:rsidR="003A787E" w:rsidRDefault="003A787E">
      <w:pPr>
        <w:spacing w:line="263" w:lineRule="exact"/>
        <w:rPr>
          <w:sz w:val="20"/>
          <w:szCs w:val="20"/>
        </w:rPr>
      </w:pPr>
    </w:p>
    <w:p w:rsidR="003A787E" w:rsidRDefault="00E80E98">
      <w:pPr>
        <w:ind w:left="790"/>
        <w:rPr>
          <w:sz w:val="20"/>
          <w:szCs w:val="20"/>
        </w:rPr>
      </w:pPr>
      <w:r>
        <w:rPr>
          <w:rFonts w:eastAsia="Times New Roman"/>
          <w:b/>
          <w:bCs/>
          <w:sz w:val="26"/>
          <w:szCs w:val="26"/>
        </w:rPr>
        <w:t xml:space="preserve">Природа Земли </w:t>
      </w:r>
      <w:r>
        <w:rPr>
          <w:rFonts w:eastAsia="Times New Roman"/>
          <w:sz w:val="26"/>
          <w:szCs w:val="26"/>
        </w:rPr>
        <w:t>(10</w:t>
      </w:r>
      <w:r>
        <w:rPr>
          <w:rFonts w:eastAsia="Times New Roman"/>
          <w:b/>
          <w:bCs/>
          <w:sz w:val="26"/>
          <w:szCs w:val="26"/>
        </w:rPr>
        <w:t xml:space="preserve"> </w:t>
      </w:r>
      <w:r>
        <w:rPr>
          <w:rFonts w:eastAsia="Times New Roman"/>
          <w:sz w:val="26"/>
          <w:szCs w:val="26"/>
        </w:rPr>
        <w:t>ч)</w:t>
      </w:r>
    </w:p>
    <w:p w:rsidR="003A787E" w:rsidRDefault="003A787E">
      <w:pPr>
        <w:spacing w:line="126" w:lineRule="exact"/>
        <w:rPr>
          <w:sz w:val="20"/>
          <w:szCs w:val="20"/>
        </w:rPr>
      </w:pPr>
    </w:p>
    <w:p w:rsidR="003A787E" w:rsidRDefault="00E80E98">
      <w:pPr>
        <w:spacing w:line="226" w:lineRule="auto"/>
        <w:ind w:left="10" w:firstLine="794"/>
        <w:jc w:val="both"/>
        <w:rPr>
          <w:sz w:val="20"/>
          <w:szCs w:val="20"/>
        </w:rPr>
      </w:pPr>
      <w:r>
        <w:rPr>
          <w:rFonts w:eastAsia="Times New Roman"/>
          <w:b/>
          <w:bCs/>
          <w:sz w:val="21"/>
          <w:szCs w:val="21"/>
        </w:rPr>
        <w:t xml:space="preserve">Как возникла Земля. </w:t>
      </w:r>
      <w:r>
        <w:rPr>
          <w:rFonts w:eastAsia="Times New Roman"/>
          <w:sz w:val="21"/>
          <w:szCs w:val="21"/>
        </w:rPr>
        <w:t>Гипотезы Ж.</w:t>
      </w:r>
      <w:r>
        <w:rPr>
          <w:rFonts w:eastAsia="Times New Roman"/>
          <w:b/>
          <w:bCs/>
          <w:sz w:val="21"/>
          <w:szCs w:val="21"/>
        </w:rPr>
        <w:t xml:space="preserve"> </w:t>
      </w:r>
      <w:r>
        <w:rPr>
          <w:rFonts w:eastAsia="Times New Roman"/>
          <w:sz w:val="21"/>
          <w:szCs w:val="21"/>
        </w:rPr>
        <w:t>Бюффона,</w:t>
      </w:r>
      <w:r>
        <w:rPr>
          <w:rFonts w:eastAsia="Times New Roman"/>
          <w:b/>
          <w:bCs/>
          <w:sz w:val="21"/>
          <w:szCs w:val="21"/>
        </w:rPr>
        <w:t xml:space="preserve"> </w:t>
      </w:r>
      <w:r>
        <w:rPr>
          <w:rFonts w:eastAsia="Times New Roman"/>
          <w:sz w:val="21"/>
          <w:szCs w:val="21"/>
        </w:rPr>
        <w:t>И.</w:t>
      </w:r>
      <w:r>
        <w:rPr>
          <w:rFonts w:eastAsia="Times New Roman"/>
          <w:b/>
          <w:bCs/>
          <w:sz w:val="21"/>
          <w:szCs w:val="21"/>
        </w:rPr>
        <w:t xml:space="preserve"> </w:t>
      </w:r>
      <w:r>
        <w:rPr>
          <w:rFonts w:eastAsia="Times New Roman"/>
          <w:sz w:val="21"/>
          <w:szCs w:val="21"/>
        </w:rPr>
        <w:t>Кан­</w:t>
      </w:r>
      <w:r>
        <w:rPr>
          <w:rFonts w:eastAsia="Times New Roman"/>
          <w:b/>
          <w:bCs/>
          <w:sz w:val="21"/>
          <w:szCs w:val="21"/>
        </w:rPr>
        <w:t xml:space="preserve"> </w:t>
      </w:r>
      <w:r>
        <w:rPr>
          <w:rFonts w:eastAsia="Times New Roman"/>
          <w:sz w:val="21"/>
          <w:szCs w:val="21"/>
        </w:rPr>
        <w:t>та,</w:t>
      </w:r>
      <w:r>
        <w:rPr>
          <w:rFonts w:eastAsia="Times New Roman"/>
          <w:b/>
          <w:bCs/>
          <w:sz w:val="21"/>
          <w:szCs w:val="21"/>
        </w:rPr>
        <w:t xml:space="preserve"> </w:t>
      </w:r>
      <w:r>
        <w:rPr>
          <w:rFonts w:eastAsia="Times New Roman"/>
          <w:sz w:val="21"/>
          <w:szCs w:val="21"/>
        </w:rPr>
        <w:t>П.</w:t>
      </w:r>
      <w:r>
        <w:rPr>
          <w:rFonts w:eastAsia="Times New Roman"/>
          <w:b/>
          <w:bCs/>
          <w:sz w:val="21"/>
          <w:szCs w:val="21"/>
        </w:rPr>
        <w:t xml:space="preserve"> </w:t>
      </w:r>
      <w:r>
        <w:rPr>
          <w:rFonts w:eastAsia="Times New Roman"/>
          <w:sz w:val="21"/>
          <w:szCs w:val="21"/>
        </w:rPr>
        <w:t>Лапласа, Дж. Джинса, О. Ю. Шмидта. Современные представления о возникновении Солнца и планет.</w:t>
      </w:r>
    </w:p>
    <w:p w:rsidR="003A787E" w:rsidRDefault="00E80E98">
      <w:pPr>
        <w:spacing w:line="224" w:lineRule="auto"/>
        <w:ind w:left="10" w:firstLine="283"/>
        <w:jc w:val="both"/>
        <w:rPr>
          <w:sz w:val="20"/>
          <w:szCs w:val="20"/>
        </w:rPr>
      </w:pPr>
      <w:r>
        <w:rPr>
          <w:rFonts w:eastAsia="Times New Roman"/>
          <w:b/>
          <w:bCs/>
          <w:sz w:val="21"/>
          <w:szCs w:val="21"/>
        </w:rPr>
        <w:t xml:space="preserve">Внутреннее строение Земли. </w:t>
      </w:r>
      <w:r>
        <w:rPr>
          <w:rFonts w:eastAsia="Times New Roman"/>
          <w:sz w:val="21"/>
          <w:szCs w:val="21"/>
        </w:rPr>
        <w:t>Что у Земли внутри?</w:t>
      </w:r>
      <w:r>
        <w:rPr>
          <w:rFonts w:eastAsia="Times New Roman"/>
          <w:b/>
          <w:bCs/>
          <w:sz w:val="21"/>
          <w:szCs w:val="21"/>
        </w:rPr>
        <w:t xml:space="preserve"> </w:t>
      </w:r>
      <w:r>
        <w:rPr>
          <w:rFonts w:eastAsia="Times New Roman"/>
          <w:sz w:val="21"/>
          <w:szCs w:val="21"/>
        </w:rPr>
        <w:t>Горные</w:t>
      </w:r>
      <w:r>
        <w:rPr>
          <w:rFonts w:eastAsia="Times New Roman"/>
          <w:b/>
          <w:bCs/>
          <w:sz w:val="21"/>
          <w:szCs w:val="21"/>
        </w:rPr>
        <w:t xml:space="preserve"> </w:t>
      </w:r>
      <w:r>
        <w:rPr>
          <w:rFonts w:eastAsia="Times New Roman"/>
          <w:sz w:val="21"/>
          <w:szCs w:val="21"/>
        </w:rPr>
        <w:t>породы и минералы. Движение земной коры.</w:t>
      </w:r>
    </w:p>
    <w:p w:rsidR="003A787E" w:rsidRDefault="00E80E98">
      <w:pPr>
        <w:spacing w:line="229" w:lineRule="auto"/>
        <w:ind w:left="290"/>
        <w:rPr>
          <w:sz w:val="20"/>
          <w:szCs w:val="20"/>
        </w:rPr>
      </w:pPr>
      <w:r>
        <w:rPr>
          <w:rFonts w:eastAsia="Times New Roman"/>
          <w:b/>
          <w:bCs/>
          <w:sz w:val="21"/>
          <w:szCs w:val="21"/>
        </w:rPr>
        <w:t xml:space="preserve">Землетрясения и вулканы. </w:t>
      </w:r>
      <w:r>
        <w:rPr>
          <w:rFonts w:eastAsia="Times New Roman"/>
          <w:sz w:val="21"/>
          <w:szCs w:val="21"/>
        </w:rPr>
        <w:t>Землетрясения.</w:t>
      </w:r>
      <w:r>
        <w:rPr>
          <w:rFonts w:eastAsia="Times New Roman"/>
          <w:b/>
          <w:bCs/>
          <w:sz w:val="21"/>
          <w:szCs w:val="21"/>
        </w:rPr>
        <w:t xml:space="preserve"> </w:t>
      </w:r>
      <w:r>
        <w:rPr>
          <w:rFonts w:eastAsia="Times New Roman"/>
          <w:sz w:val="21"/>
          <w:szCs w:val="21"/>
        </w:rPr>
        <w:t>Вулканы.</w:t>
      </w:r>
    </w:p>
    <w:p w:rsidR="003A787E" w:rsidRDefault="00E80E98">
      <w:pPr>
        <w:numPr>
          <w:ilvl w:val="0"/>
          <w:numId w:val="8"/>
        </w:numPr>
        <w:tabs>
          <w:tab w:val="left" w:pos="208"/>
        </w:tabs>
        <w:spacing w:line="223" w:lineRule="auto"/>
        <w:ind w:left="290" w:right="180" w:hanging="290"/>
        <w:rPr>
          <w:rFonts w:eastAsia="Times New Roman"/>
          <w:sz w:val="21"/>
          <w:szCs w:val="21"/>
        </w:rPr>
      </w:pPr>
      <w:r>
        <w:rPr>
          <w:rFonts w:eastAsia="Times New Roman"/>
          <w:sz w:val="21"/>
          <w:szCs w:val="21"/>
        </w:rPr>
        <w:t xml:space="preserve">царстве беспокойной земли и огнедышащих гор. </w:t>
      </w:r>
      <w:r>
        <w:rPr>
          <w:rFonts w:eastAsia="Times New Roman"/>
          <w:b/>
          <w:bCs/>
          <w:sz w:val="21"/>
          <w:szCs w:val="21"/>
        </w:rPr>
        <w:t>Путешествие по</w:t>
      </w:r>
      <w:r>
        <w:rPr>
          <w:rFonts w:eastAsia="Times New Roman"/>
          <w:sz w:val="21"/>
          <w:szCs w:val="21"/>
        </w:rPr>
        <w:t xml:space="preserve"> </w:t>
      </w:r>
      <w:r>
        <w:rPr>
          <w:rFonts w:eastAsia="Times New Roman"/>
          <w:b/>
          <w:bCs/>
          <w:sz w:val="21"/>
          <w:szCs w:val="21"/>
        </w:rPr>
        <w:t xml:space="preserve">материкам. </w:t>
      </w:r>
      <w:r>
        <w:rPr>
          <w:rFonts w:eastAsia="Times New Roman"/>
          <w:sz w:val="21"/>
          <w:szCs w:val="21"/>
        </w:rPr>
        <w:t>Евразия.</w:t>
      </w:r>
      <w:r>
        <w:rPr>
          <w:rFonts w:eastAsia="Times New Roman"/>
          <w:b/>
          <w:bCs/>
          <w:sz w:val="21"/>
          <w:szCs w:val="21"/>
        </w:rPr>
        <w:t xml:space="preserve"> </w:t>
      </w:r>
      <w:r>
        <w:rPr>
          <w:rFonts w:eastAsia="Times New Roman"/>
          <w:sz w:val="21"/>
          <w:szCs w:val="21"/>
        </w:rPr>
        <w:t>Африка.</w:t>
      </w:r>
      <w:r>
        <w:rPr>
          <w:rFonts w:eastAsia="Times New Roman"/>
          <w:b/>
          <w:bCs/>
          <w:sz w:val="21"/>
          <w:szCs w:val="21"/>
        </w:rPr>
        <w:t xml:space="preserve"> </w:t>
      </w:r>
      <w:r>
        <w:rPr>
          <w:rFonts w:eastAsia="Times New Roman"/>
          <w:sz w:val="21"/>
          <w:szCs w:val="21"/>
        </w:rPr>
        <w:t>Северная</w:t>
      </w:r>
    </w:p>
    <w:p w:rsidR="003A787E" w:rsidRDefault="003A787E">
      <w:pPr>
        <w:spacing w:line="1" w:lineRule="exact"/>
        <w:rPr>
          <w:sz w:val="20"/>
          <w:szCs w:val="20"/>
        </w:rPr>
      </w:pPr>
    </w:p>
    <w:p w:rsidR="003A787E" w:rsidRDefault="00E80E98">
      <w:pPr>
        <w:ind w:left="10"/>
        <w:rPr>
          <w:sz w:val="20"/>
          <w:szCs w:val="20"/>
        </w:rPr>
      </w:pPr>
      <w:r>
        <w:rPr>
          <w:rFonts w:eastAsia="Times New Roman"/>
          <w:sz w:val="21"/>
          <w:szCs w:val="21"/>
        </w:rPr>
        <w:t>Америка­. Южная Америка. Австралия. Антарктида. Острова.</w:t>
      </w:r>
    </w:p>
    <w:p w:rsidR="003A787E" w:rsidRDefault="003A787E">
      <w:pPr>
        <w:spacing w:line="194" w:lineRule="exact"/>
        <w:rPr>
          <w:sz w:val="20"/>
          <w:szCs w:val="20"/>
        </w:rPr>
      </w:pPr>
    </w:p>
    <w:p w:rsidR="003A787E" w:rsidRDefault="00E80E98">
      <w:pPr>
        <w:ind w:left="290"/>
        <w:rPr>
          <w:sz w:val="20"/>
          <w:szCs w:val="20"/>
        </w:rPr>
      </w:pPr>
      <w:r>
        <w:rPr>
          <w:rFonts w:eastAsia="Times New Roman"/>
          <w:b/>
          <w:bCs/>
          <w:sz w:val="21"/>
          <w:szCs w:val="21"/>
        </w:rPr>
        <w:t xml:space="preserve">Вода на Земле. </w:t>
      </w:r>
      <w:r>
        <w:rPr>
          <w:rFonts w:eastAsia="Times New Roman"/>
          <w:sz w:val="21"/>
          <w:szCs w:val="21"/>
        </w:rPr>
        <w:t>Состав гидросферы.</w:t>
      </w:r>
      <w:r>
        <w:rPr>
          <w:rFonts w:eastAsia="Times New Roman"/>
          <w:b/>
          <w:bCs/>
          <w:sz w:val="21"/>
          <w:szCs w:val="21"/>
        </w:rPr>
        <w:t xml:space="preserve"> </w:t>
      </w:r>
      <w:r>
        <w:rPr>
          <w:rFonts w:eastAsia="Times New Roman"/>
          <w:sz w:val="21"/>
          <w:szCs w:val="21"/>
        </w:rPr>
        <w:t>Мировой океан.</w:t>
      </w:r>
      <w:r>
        <w:rPr>
          <w:rFonts w:eastAsia="Times New Roman"/>
          <w:b/>
          <w:bCs/>
          <w:sz w:val="21"/>
          <w:szCs w:val="21"/>
        </w:rPr>
        <w:t xml:space="preserve"> </w:t>
      </w:r>
      <w:r>
        <w:rPr>
          <w:rFonts w:eastAsia="Times New Roman"/>
          <w:sz w:val="21"/>
          <w:szCs w:val="21"/>
        </w:rPr>
        <w:t>Воды суши.</w:t>
      </w:r>
    </w:p>
    <w:p w:rsidR="003A787E" w:rsidRDefault="00E80E98">
      <w:pPr>
        <w:spacing w:line="224" w:lineRule="auto"/>
        <w:ind w:left="10"/>
        <w:rPr>
          <w:sz w:val="20"/>
          <w:szCs w:val="20"/>
        </w:rPr>
      </w:pPr>
      <w:r>
        <w:rPr>
          <w:rFonts w:eastAsia="Times New Roman"/>
          <w:sz w:val="21"/>
          <w:szCs w:val="21"/>
        </w:rPr>
        <w:t>Вода в атмосфере.</w:t>
      </w:r>
    </w:p>
    <w:p w:rsidR="003A787E" w:rsidRDefault="00E80E98">
      <w:pPr>
        <w:spacing w:line="229" w:lineRule="auto"/>
        <w:ind w:left="290"/>
        <w:rPr>
          <w:sz w:val="20"/>
          <w:szCs w:val="20"/>
        </w:rPr>
      </w:pPr>
      <w:r>
        <w:rPr>
          <w:rFonts w:eastAsia="Times New Roman"/>
          <w:b/>
          <w:bCs/>
          <w:sz w:val="21"/>
          <w:szCs w:val="21"/>
        </w:rPr>
        <w:t xml:space="preserve">Воздушная одежда Земли. </w:t>
      </w:r>
      <w:r>
        <w:rPr>
          <w:rFonts w:eastAsia="Times New Roman"/>
          <w:sz w:val="21"/>
          <w:szCs w:val="21"/>
        </w:rPr>
        <w:t>Состав и значение атмосферы.</w:t>
      </w:r>
    </w:p>
    <w:p w:rsidR="003A787E" w:rsidRDefault="00E80E98">
      <w:pPr>
        <w:spacing w:line="222" w:lineRule="auto"/>
        <w:ind w:left="10"/>
        <w:rPr>
          <w:sz w:val="20"/>
          <w:szCs w:val="20"/>
        </w:rPr>
      </w:pPr>
      <w:r>
        <w:rPr>
          <w:rFonts w:eastAsia="Times New Roman"/>
          <w:sz w:val="21"/>
          <w:szCs w:val="21"/>
        </w:rPr>
        <w:t>Движение воздуха. Облака. Явления в атмосфере. Погода.</w:t>
      </w:r>
    </w:p>
    <w:p w:rsidR="003A787E" w:rsidRDefault="00E80E98">
      <w:pPr>
        <w:spacing w:line="224" w:lineRule="auto"/>
        <w:ind w:left="10"/>
        <w:rPr>
          <w:sz w:val="20"/>
          <w:szCs w:val="20"/>
        </w:rPr>
      </w:pPr>
      <w:r>
        <w:rPr>
          <w:rFonts w:eastAsia="Times New Roman"/>
          <w:sz w:val="21"/>
          <w:szCs w:val="21"/>
        </w:rPr>
        <w:t>Климат. Беспокойная атмосфера.</w:t>
      </w:r>
    </w:p>
    <w:p w:rsidR="003A787E" w:rsidRDefault="00E80E98">
      <w:pPr>
        <w:spacing w:line="238" w:lineRule="auto"/>
        <w:ind w:left="290"/>
        <w:rPr>
          <w:sz w:val="20"/>
          <w:szCs w:val="20"/>
        </w:rPr>
      </w:pPr>
      <w:r>
        <w:rPr>
          <w:rFonts w:eastAsia="Times New Roman"/>
          <w:b/>
          <w:bCs/>
          <w:sz w:val="21"/>
          <w:szCs w:val="21"/>
        </w:rPr>
        <w:t xml:space="preserve">Живая оболочка Земли. </w:t>
      </w:r>
      <w:r>
        <w:rPr>
          <w:rFonts w:eastAsia="Times New Roman"/>
          <w:sz w:val="21"/>
          <w:szCs w:val="21"/>
        </w:rPr>
        <w:t>Понятие о биосфере.</w:t>
      </w:r>
      <w:r>
        <w:rPr>
          <w:rFonts w:eastAsia="Times New Roman"/>
          <w:b/>
          <w:bCs/>
          <w:sz w:val="21"/>
          <w:szCs w:val="21"/>
        </w:rPr>
        <w:t xml:space="preserve"> </w:t>
      </w:r>
      <w:r>
        <w:rPr>
          <w:rFonts w:eastAsia="Times New Roman"/>
          <w:sz w:val="21"/>
          <w:szCs w:val="21"/>
        </w:rPr>
        <w:t>Жизнь на Земле.</w:t>
      </w:r>
    </w:p>
    <w:p w:rsidR="003A787E" w:rsidRDefault="003A787E">
      <w:pPr>
        <w:spacing w:line="213" w:lineRule="exact"/>
        <w:rPr>
          <w:sz w:val="20"/>
          <w:szCs w:val="20"/>
        </w:rPr>
      </w:pPr>
    </w:p>
    <w:p w:rsidR="003A787E" w:rsidRDefault="00E80E98">
      <w:pPr>
        <w:spacing w:line="230" w:lineRule="auto"/>
        <w:ind w:left="10" w:firstLine="283"/>
        <w:rPr>
          <w:sz w:val="20"/>
          <w:szCs w:val="20"/>
        </w:rPr>
      </w:pPr>
      <w:r>
        <w:rPr>
          <w:rFonts w:eastAsia="Times New Roman"/>
          <w:b/>
          <w:bCs/>
          <w:sz w:val="21"/>
          <w:szCs w:val="21"/>
        </w:rPr>
        <w:t xml:space="preserve">Жизнь в океанах и на суше. </w:t>
      </w:r>
      <w:r>
        <w:rPr>
          <w:rFonts w:eastAsia="Times New Roman"/>
          <w:sz w:val="21"/>
          <w:szCs w:val="21"/>
        </w:rPr>
        <w:t>Распространение живых организмов</w:t>
      </w:r>
      <w:r>
        <w:rPr>
          <w:rFonts w:eastAsia="Times New Roman"/>
          <w:b/>
          <w:bCs/>
          <w:sz w:val="21"/>
          <w:szCs w:val="21"/>
        </w:rPr>
        <w:t xml:space="preserve"> </w:t>
      </w:r>
      <w:r>
        <w:rPr>
          <w:rFonts w:eastAsia="Times New Roman"/>
          <w:sz w:val="21"/>
          <w:szCs w:val="21"/>
        </w:rPr>
        <w:t>по планете. Лесная зона и безлесные пространства.</w:t>
      </w:r>
    </w:p>
    <w:p w:rsidR="003A787E" w:rsidRDefault="003A787E">
      <w:pPr>
        <w:sectPr w:rsidR="003A787E">
          <w:pgSz w:w="7940" w:h="11906"/>
          <w:pgMar w:top="690" w:right="739" w:bottom="33" w:left="850" w:header="0" w:footer="0" w:gutter="0"/>
          <w:cols w:space="720" w:equalWidth="0">
            <w:col w:w="6350"/>
          </w:cols>
        </w:sectPr>
      </w:pPr>
    </w:p>
    <w:p w:rsidR="003A787E" w:rsidRDefault="003A787E">
      <w:pPr>
        <w:spacing w:line="198" w:lineRule="exact"/>
        <w:rPr>
          <w:sz w:val="20"/>
          <w:szCs w:val="20"/>
        </w:rPr>
      </w:pPr>
    </w:p>
    <w:p w:rsidR="003A787E" w:rsidRDefault="00E80E98">
      <w:pPr>
        <w:ind w:left="10"/>
        <w:rPr>
          <w:sz w:val="20"/>
          <w:szCs w:val="20"/>
        </w:rPr>
      </w:pPr>
      <w:r>
        <w:rPr>
          <w:rFonts w:eastAsia="Times New Roman"/>
          <w:b/>
          <w:bCs/>
          <w:sz w:val="16"/>
          <w:szCs w:val="16"/>
        </w:rPr>
        <w:t>12</w:t>
      </w:r>
    </w:p>
    <w:p w:rsidR="003A787E" w:rsidRDefault="003A787E">
      <w:pPr>
        <w:sectPr w:rsidR="003A787E">
          <w:type w:val="continuous"/>
          <w:pgSz w:w="7940" w:h="11906"/>
          <w:pgMar w:top="690" w:right="739" w:bottom="33" w:left="850" w:header="0" w:footer="0" w:gutter="0"/>
          <w:cols w:space="720" w:equalWidth="0">
            <w:col w:w="6350"/>
          </w:cols>
        </w:sectPr>
      </w:pPr>
    </w:p>
    <w:p w:rsidR="003A787E" w:rsidRDefault="00E80E98">
      <w:pPr>
        <w:ind w:left="283"/>
        <w:rPr>
          <w:sz w:val="20"/>
          <w:szCs w:val="20"/>
        </w:rPr>
      </w:pPr>
      <w:r>
        <w:rPr>
          <w:rFonts w:eastAsia="Times New Roman"/>
          <w:b/>
          <w:bCs/>
          <w:sz w:val="21"/>
          <w:szCs w:val="21"/>
        </w:rPr>
        <w:lastRenderedPageBreak/>
        <w:t xml:space="preserve">Почва — особое природное тело. </w:t>
      </w:r>
      <w:r>
        <w:rPr>
          <w:rFonts w:eastAsia="Times New Roman"/>
          <w:sz w:val="21"/>
          <w:szCs w:val="21"/>
        </w:rPr>
        <w:t>Почва,</w:t>
      </w:r>
      <w:r>
        <w:rPr>
          <w:rFonts w:eastAsia="Times New Roman"/>
          <w:b/>
          <w:bCs/>
          <w:sz w:val="21"/>
          <w:szCs w:val="21"/>
        </w:rPr>
        <w:t xml:space="preserve"> </w:t>
      </w:r>
      <w:r>
        <w:rPr>
          <w:rFonts w:eastAsia="Times New Roman"/>
          <w:sz w:val="21"/>
          <w:szCs w:val="21"/>
        </w:rPr>
        <w:t>ее состав и свойства.</w:t>
      </w:r>
    </w:p>
    <w:p w:rsidR="003A787E" w:rsidRDefault="00E80E98">
      <w:pPr>
        <w:spacing w:line="221" w:lineRule="auto"/>
        <w:ind w:left="3"/>
        <w:rPr>
          <w:sz w:val="20"/>
          <w:szCs w:val="20"/>
        </w:rPr>
      </w:pPr>
      <w:r>
        <w:rPr>
          <w:rFonts w:eastAsia="Times New Roman"/>
          <w:sz w:val="21"/>
          <w:szCs w:val="21"/>
        </w:rPr>
        <w:t>Образование почвы. Значение почвы.</w:t>
      </w:r>
    </w:p>
    <w:p w:rsidR="003A787E" w:rsidRDefault="003A787E">
      <w:pPr>
        <w:spacing w:line="1" w:lineRule="exact"/>
        <w:rPr>
          <w:sz w:val="20"/>
          <w:szCs w:val="20"/>
        </w:rPr>
      </w:pPr>
    </w:p>
    <w:p w:rsidR="003A787E" w:rsidRDefault="00E80E98">
      <w:pPr>
        <w:spacing w:line="227" w:lineRule="auto"/>
        <w:ind w:left="3" w:firstLine="286"/>
        <w:jc w:val="both"/>
        <w:rPr>
          <w:sz w:val="20"/>
          <w:szCs w:val="20"/>
        </w:rPr>
      </w:pPr>
      <w:r>
        <w:rPr>
          <w:rFonts w:eastAsia="Times New Roman"/>
          <w:b/>
          <w:bCs/>
          <w:sz w:val="21"/>
          <w:szCs w:val="21"/>
        </w:rPr>
        <w:t xml:space="preserve">Человек — часть биосферы. Охрана природы. </w:t>
      </w:r>
      <w:r>
        <w:rPr>
          <w:rFonts w:eastAsia="Times New Roman"/>
          <w:sz w:val="21"/>
          <w:szCs w:val="21"/>
        </w:rPr>
        <w:t>Воздействие</w:t>
      </w:r>
      <w:r>
        <w:rPr>
          <w:rFonts w:eastAsia="Times New Roman"/>
          <w:b/>
          <w:bCs/>
          <w:sz w:val="21"/>
          <w:szCs w:val="21"/>
        </w:rPr>
        <w:t xml:space="preserve"> </w:t>
      </w:r>
      <w:r>
        <w:rPr>
          <w:rFonts w:eastAsia="Times New Roman"/>
          <w:sz w:val="21"/>
          <w:szCs w:val="21"/>
        </w:rPr>
        <w:t>человека на природу. Как сберечь природу?</w:t>
      </w:r>
    </w:p>
    <w:p w:rsidR="003A787E" w:rsidRDefault="003A787E">
      <w:pPr>
        <w:spacing w:line="207" w:lineRule="exact"/>
        <w:rPr>
          <w:sz w:val="20"/>
          <w:szCs w:val="20"/>
        </w:rPr>
      </w:pPr>
    </w:p>
    <w:p w:rsidR="003A787E" w:rsidRDefault="00E80E98">
      <w:pPr>
        <w:ind w:left="803"/>
        <w:rPr>
          <w:sz w:val="20"/>
          <w:szCs w:val="20"/>
        </w:rPr>
      </w:pPr>
      <w:r>
        <w:rPr>
          <w:rFonts w:eastAsia="Times New Roman"/>
          <w:b/>
          <w:bCs/>
          <w:sz w:val="26"/>
          <w:szCs w:val="26"/>
        </w:rPr>
        <w:t xml:space="preserve">Население Земли </w:t>
      </w:r>
      <w:r>
        <w:rPr>
          <w:rFonts w:eastAsia="Times New Roman"/>
          <w:sz w:val="26"/>
          <w:szCs w:val="26"/>
        </w:rPr>
        <w:t>(2</w:t>
      </w:r>
      <w:r>
        <w:rPr>
          <w:rFonts w:eastAsia="Times New Roman"/>
          <w:b/>
          <w:bCs/>
          <w:sz w:val="26"/>
          <w:szCs w:val="26"/>
        </w:rPr>
        <w:t xml:space="preserve"> </w:t>
      </w:r>
      <w:r>
        <w:rPr>
          <w:rFonts w:eastAsia="Times New Roman"/>
          <w:sz w:val="26"/>
          <w:szCs w:val="26"/>
        </w:rPr>
        <w:t>ч)</w:t>
      </w:r>
    </w:p>
    <w:p w:rsidR="003A787E" w:rsidRDefault="003A787E">
      <w:pPr>
        <w:spacing w:line="89" w:lineRule="exact"/>
        <w:rPr>
          <w:sz w:val="20"/>
          <w:szCs w:val="20"/>
        </w:rPr>
      </w:pPr>
    </w:p>
    <w:p w:rsidR="003A787E" w:rsidRDefault="00E80E98">
      <w:pPr>
        <w:tabs>
          <w:tab w:val="left" w:pos="1983"/>
          <w:tab w:val="left" w:pos="3003"/>
          <w:tab w:val="left" w:pos="3363"/>
          <w:tab w:val="left" w:pos="4323"/>
          <w:tab w:val="left" w:pos="5483"/>
        </w:tabs>
        <w:ind w:left="803"/>
        <w:rPr>
          <w:sz w:val="20"/>
          <w:szCs w:val="20"/>
        </w:rPr>
      </w:pPr>
      <w:r>
        <w:rPr>
          <w:rFonts w:eastAsia="Times New Roman"/>
          <w:b/>
          <w:bCs/>
          <w:sz w:val="21"/>
          <w:szCs w:val="21"/>
        </w:rPr>
        <w:t>Расселение</w:t>
      </w:r>
      <w:r>
        <w:rPr>
          <w:rFonts w:eastAsia="Times New Roman"/>
          <w:b/>
          <w:bCs/>
          <w:sz w:val="21"/>
          <w:szCs w:val="21"/>
        </w:rPr>
        <w:tab/>
        <w:t>человека</w:t>
      </w:r>
      <w:r>
        <w:rPr>
          <w:rFonts w:eastAsia="Times New Roman"/>
          <w:b/>
          <w:bCs/>
          <w:sz w:val="21"/>
          <w:szCs w:val="21"/>
        </w:rPr>
        <w:tab/>
        <w:t>по</w:t>
      </w:r>
      <w:r>
        <w:rPr>
          <w:rFonts w:eastAsia="Times New Roman"/>
          <w:b/>
          <w:bCs/>
          <w:sz w:val="21"/>
          <w:szCs w:val="21"/>
        </w:rPr>
        <w:tab/>
        <w:t>планете.</w:t>
      </w:r>
      <w:r>
        <w:rPr>
          <w:sz w:val="20"/>
          <w:szCs w:val="20"/>
        </w:rPr>
        <w:tab/>
      </w:r>
      <w:r>
        <w:rPr>
          <w:rFonts w:eastAsia="Times New Roman"/>
          <w:sz w:val="21"/>
          <w:szCs w:val="21"/>
        </w:rPr>
        <w:t>Расселение</w:t>
      </w:r>
      <w:r>
        <w:rPr>
          <w:sz w:val="20"/>
          <w:szCs w:val="20"/>
        </w:rPr>
        <w:tab/>
      </w:r>
      <w:r>
        <w:rPr>
          <w:rFonts w:eastAsia="Times New Roman"/>
          <w:sz w:val="20"/>
          <w:szCs w:val="20"/>
        </w:rPr>
        <w:t>человека.</w:t>
      </w:r>
    </w:p>
    <w:p w:rsidR="003A787E" w:rsidRDefault="00E80E98">
      <w:pPr>
        <w:spacing w:line="221" w:lineRule="auto"/>
        <w:ind w:left="3"/>
        <w:rPr>
          <w:sz w:val="20"/>
          <w:szCs w:val="20"/>
        </w:rPr>
      </w:pPr>
      <w:r>
        <w:rPr>
          <w:rFonts w:eastAsia="Times New Roman"/>
          <w:sz w:val="21"/>
          <w:szCs w:val="21"/>
        </w:rPr>
        <w:t>Образование рас. Этносы. Языковые семьи.</w:t>
      </w:r>
    </w:p>
    <w:p w:rsidR="003A787E" w:rsidRDefault="003A787E">
      <w:pPr>
        <w:spacing w:line="1" w:lineRule="exact"/>
        <w:rPr>
          <w:sz w:val="20"/>
          <w:szCs w:val="20"/>
        </w:rPr>
      </w:pPr>
    </w:p>
    <w:p w:rsidR="003A787E" w:rsidRDefault="00E80E98">
      <w:pPr>
        <w:spacing w:line="224" w:lineRule="auto"/>
        <w:ind w:left="3" w:firstLine="284"/>
        <w:jc w:val="both"/>
        <w:rPr>
          <w:sz w:val="20"/>
          <w:szCs w:val="20"/>
        </w:rPr>
      </w:pPr>
      <w:r>
        <w:rPr>
          <w:rFonts w:eastAsia="Times New Roman"/>
          <w:b/>
          <w:bCs/>
          <w:sz w:val="21"/>
          <w:szCs w:val="21"/>
        </w:rPr>
        <w:t xml:space="preserve">Численность населения Земли. Страны на карте мира. </w:t>
      </w:r>
      <w:r>
        <w:rPr>
          <w:rFonts w:eastAsia="Times New Roman"/>
          <w:sz w:val="21"/>
          <w:szCs w:val="21"/>
        </w:rPr>
        <w:t>Изменение численности населения Земли. Страны мира на политической карте.</w:t>
      </w:r>
    </w:p>
    <w:p w:rsidR="003A787E" w:rsidRDefault="003A787E">
      <w:pPr>
        <w:spacing w:line="258" w:lineRule="exact"/>
        <w:rPr>
          <w:sz w:val="20"/>
          <w:szCs w:val="20"/>
        </w:rPr>
      </w:pPr>
    </w:p>
    <w:p w:rsidR="003A787E" w:rsidRPr="005D7B6A" w:rsidRDefault="00E80E98">
      <w:pPr>
        <w:spacing w:line="234" w:lineRule="auto"/>
        <w:ind w:left="803" w:right="260"/>
        <w:rPr>
          <w:sz w:val="18"/>
          <w:szCs w:val="20"/>
        </w:rPr>
      </w:pPr>
      <w:r w:rsidRPr="005D7B6A">
        <w:rPr>
          <w:rFonts w:eastAsia="Times New Roman"/>
          <w:sz w:val="24"/>
          <w:szCs w:val="26"/>
        </w:rPr>
        <w:t>ГЕОГРАФИЯ. НАЧАЛЬНЫЙ КУРС. 6 КЛАСС (1 ч в неделю, всего 35 ч)</w:t>
      </w:r>
    </w:p>
    <w:p w:rsidR="003A787E" w:rsidRDefault="003A787E">
      <w:pPr>
        <w:spacing w:line="227" w:lineRule="exact"/>
        <w:rPr>
          <w:sz w:val="20"/>
          <w:szCs w:val="20"/>
        </w:rPr>
      </w:pPr>
    </w:p>
    <w:p w:rsidR="003A787E" w:rsidRDefault="00E80E98">
      <w:pPr>
        <w:ind w:left="803"/>
        <w:rPr>
          <w:sz w:val="20"/>
          <w:szCs w:val="20"/>
        </w:rPr>
      </w:pPr>
      <w:r>
        <w:rPr>
          <w:rFonts w:eastAsia="Times New Roman"/>
        </w:rPr>
        <w:t>ВВЕДЕНИЕ (1 ч)</w:t>
      </w:r>
    </w:p>
    <w:p w:rsidR="003A787E" w:rsidRDefault="003A787E">
      <w:pPr>
        <w:spacing w:line="100" w:lineRule="exact"/>
        <w:rPr>
          <w:sz w:val="20"/>
          <w:szCs w:val="20"/>
        </w:rPr>
      </w:pPr>
    </w:p>
    <w:p w:rsidR="003A787E" w:rsidRDefault="00E80E98">
      <w:pPr>
        <w:ind w:left="803"/>
        <w:rPr>
          <w:sz w:val="20"/>
          <w:szCs w:val="20"/>
        </w:rPr>
      </w:pPr>
      <w:r>
        <w:rPr>
          <w:rFonts w:eastAsia="Times New Roman"/>
          <w:b/>
          <w:bCs/>
          <w:sz w:val="21"/>
          <w:szCs w:val="21"/>
        </w:rPr>
        <w:t>Входной контроль (диагностическая работа).</w:t>
      </w:r>
    </w:p>
    <w:p w:rsidR="003A787E" w:rsidRDefault="003A787E">
      <w:pPr>
        <w:spacing w:line="200" w:lineRule="exact"/>
        <w:rPr>
          <w:sz w:val="20"/>
          <w:szCs w:val="20"/>
        </w:rPr>
      </w:pPr>
    </w:p>
    <w:p w:rsidR="003A787E" w:rsidRDefault="00E80E98">
      <w:pPr>
        <w:ind w:left="803"/>
        <w:rPr>
          <w:sz w:val="20"/>
          <w:szCs w:val="20"/>
        </w:rPr>
      </w:pPr>
      <w:r>
        <w:rPr>
          <w:rFonts w:eastAsia="Times New Roman"/>
          <w:b/>
          <w:bCs/>
          <w:sz w:val="24"/>
          <w:szCs w:val="24"/>
        </w:rPr>
        <w:t xml:space="preserve">Виды изображений поверхности Земли </w:t>
      </w:r>
      <w:r>
        <w:rPr>
          <w:rFonts w:eastAsia="Times New Roman"/>
          <w:sz w:val="24"/>
          <w:szCs w:val="24"/>
        </w:rPr>
        <w:t>(9</w:t>
      </w:r>
      <w:r>
        <w:rPr>
          <w:rFonts w:eastAsia="Times New Roman"/>
          <w:b/>
          <w:bCs/>
          <w:sz w:val="24"/>
          <w:szCs w:val="24"/>
        </w:rPr>
        <w:t xml:space="preserve"> </w:t>
      </w:r>
      <w:r>
        <w:rPr>
          <w:rFonts w:eastAsia="Times New Roman"/>
          <w:sz w:val="24"/>
          <w:szCs w:val="24"/>
        </w:rPr>
        <w:t>ч)</w:t>
      </w:r>
    </w:p>
    <w:p w:rsidR="003A787E" w:rsidRDefault="003A787E">
      <w:pPr>
        <w:spacing w:line="206" w:lineRule="exact"/>
        <w:rPr>
          <w:sz w:val="20"/>
          <w:szCs w:val="20"/>
        </w:rPr>
      </w:pPr>
    </w:p>
    <w:p w:rsidR="003A787E" w:rsidRDefault="00E80E98">
      <w:pPr>
        <w:ind w:left="803"/>
        <w:rPr>
          <w:sz w:val="20"/>
          <w:szCs w:val="20"/>
        </w:rPr>
      </w:pPr>
      <w:r>
        <w:rPr>
          <w:rFonts w:eastAsia="Times New Roman"/>
        </w:rPr>
        <w:t>ПЛАН МЕСТНОСТИ (4 ч)</w:t>
      </w:r>
    </w:p>
    <w:p w:rsidR="003A787E" w:rsidRDefault="003A787E">
      <w:pPr>
        <w:spacing w:line="100" w:lineRule="exact"/>
        <w:rPr>
          <w:sz w:val="20"/>
          <w:szCs w:val="20"/>
        </w:rPr>
      </w:pPr>
    </w:p>
    <w:p w:rsidR="003A787E" w:rsidRDefault="00E80E98">
      <w:pPr>
        <w:spacing w:line="237" w:lineRule="auto"/>
        <w:ind w:left="3" w:firstLine="795"/>
        <w:jc w:val="both"/>
        <w:rPr>
          <w:sz w:val="20"/>
          <w:szCs w:val="20"/>
        </w:rPr>
      </w:pPr>
      <w:r>
        <w:rPr>
          <w:rFonts w:eastAsia="Times New Roman"/>
          <w:b/>
          <w:bCs/>
          <w:sz w:val="21"/>
          <w:szCs w:val="21"/>
        </w:rPr>
        <w:t xml:space="preserve">Понятие о плане местности. Масштаб. </w:t>
      </w:r>
      <w:r>
        <w:rPr>
          <w:rFonts w:eastAsia="Times New Roman"/>
          <w:sz w:val="21"/>
          <w:szCs w:val="21"/>
        </w:rPr>
        <w:t>Что такое план</w:t>
      </w:r>
      <w:r>
        <w:rPr>
          <w:rFonts w:eastAsia="Times New Roman"/>
          <w:b/>
          <w:bCs/>
          <w:sz w:val="21"/>
          <w:szCs w:val="21"/>
        </w:rPr>
        <w:t xml:space="preserve"> </w:t>
      </w:r>
      <w:r>
        <w:rPr>
          <w:rFonts w:eastAsia="Times New Roman"/>
          <w:sz w:val="21"/>
          <w:szCs w:val="21"/>
        </w:rPr>
        <w:t>местности? Условные знаки. Зачем нужен масштаб? Численный и именованный масштабы. Линейный масштаб. Выбор масштаба.</w:t>
      </w:r>
    </w:p>
    <w:p w:rsidR="003A787E" w:rsidRDefault="003A787E">
      <w:pPr>
        <w:spacing w:line="159" w:lineRule="exact"/>
        <w:rPr>
          <w:sz w:val="20"/>
          <w:szCs w:val="20"/>
        </w:rPr>
      </w:pPr>
    </w:p>
    <w:p w:rsidR="003A787E" w:rsidRDefault="00E80E98">
      <w:pPr>
        <w:spacing w:line="223" w:lineRule="auto"/>
        <w:ind w:left="3" w:firstLine="284"/>
        <w:jc w:val="both"/>
        <w:rPr>
          <w:sz w:val="20"/>
          <w:szCs w:val="20"/>
        </w:rPr>
      </w:pPr>
      <w:r>
        <w:rPr>
          <w:rFonts w:eastAsia="Times New Roman"/>
          <w:b/>
          <w:bCs/>
          <w:sz w:val="21"/>
          <w:szCs w:val="21"/>
        </w:rPr>
        <w:t xml:space="preserve">Стороны горизонта. Ориентирование. </w:t>
      </w:r>
      <w:r>
        <w:rPr>
          <w:rFonts w:eastAsia="Times New Roman"/>
          <w:sz w:val="21"/>
          <w:szCs w:val="21"/>
        </w:rPr>
        <w:t>Стороны горизонта.</w:t>
      </w:r>
      <w:r>
        <w:rPr>
          <w:rFonts w:eastAsia="Times New Roman"/>
          <w:b/>
          <w:bCs/>
          <w:sz w:val="21"/>
          <w:szCs w:val="21"/>
        </w:rPr>
        <w:t xml:space="preserve"> </w:t>
      </w:r>
      <w:r>
        <w:rPr>
          <w:rFonts w:eastAsia="Times New Roman"/>
          <w:sz w:val="21"/>
          <w:szCs w:val="21"/>
        </w:rPr>
        <w:t>Способы ориентирования на местности. Азимут. Опреде-ление направлений по плану.</w:t>
      </w:r>
    </w:p>
    <w:p w:rsidR="003A787E" w:rsidRDefault="003A787E">
      <w:pPr>
        <w:spacing w:line="2" w:lineRule="exact"/>
        <w:rPr>
          <w:sz w:val="20"/>
          <w:szCs w:val="20"/>
        </w:rPr>
      </w:pPr>
    </w:p>
    <w:p w:rsidR="003A787E" w:rsidRDefault="00E80E98">
      <w:pPr>
        <w:spacing w:line="220" w:lineRule="auto"/>
        <w:ind w:left="3" w:firstLine="284"/>
        <w:jc w:val="both"/>
        <w:rPr>
          <w:sz w:val="20"/>
          <w:szCs w:val="20"/>
        </w:rPr>
      </w:pPr>
      <w:r>
        <w:rPr>
          <w:rFonts w:eastAsia="Times New Roman"/>
          <w:b/>
          <w:bCs/>
          <w:sz w:val="21"/>
          <w:szCs w:val="21"/>
        </w:rPr>
        <w:t xml:space="preserve">Изображение на плане неровностей земной поверхности. </w:t>
      </w:r>
      <w:r>
        <w:rPr>
          <w:rFonts w:eastAsia="Times New Roman"/>
          <w:sz w:val="21"/>
          <w:szCs w:val="21"/>
        </w:rPr>
        <w:t>Рельеф. Относительная высота. Абсолютная высота. Горизонтали (изогипсы). Профиль местности.</w:t>
      </w:r>
    </w:p>
    <w:p w:rsidR="003A787E" w:rsidRDefault="003A787E">
      <w:pPr>
        <w:spacing w:line="1" w:lineRule="exact"/>
        <w:rPr>
          <w:sz w:val="20"/>
          <w:szCs w:val="20"/>
        </w:rPr>
      </w:pPr>
    </w:p>
    <w:p w:rsidR="003A787E" w:rsidRDefault="00E80E98">
      <w:pPr>
        <w:spacing w:line="220" w:lineRule="auto"/>
        <w:ind w:left="3" w:firstLine="284"/>
        <w:jc w:val="both"/>
        <w:rPr>
          <w:sz w:val="20"/>
          <w:szCs w:val="20"/>
        </w:rPr>
      </w:pPr>
      <w:r>
        <w:rPr>
          <w:rFonts w:eastAsia="Times New Roman"/>
          <w:b/>
          <w:bCs/>
          <w:sz w:val="21"/>
          <w:szCs w:val="21"/>
        </w:rPr>
        <w:t xml:space="preserve">Составление простейших планов местности. </w:t>
      </w:r>
      <w:r>
        <w:rPr>
          <w:rFonts w:eastAsia="Times New Roman"/>
          <w:sz w:val="21"/>
          <w:szCs w:val="21"/>
        </w:rPr>
        <w:t>Глазомерная</w:t>
      </w:r>
      <w:r>
        <w:rPr>
          <w:rFonts w:eastAsia="Times New Roman"/>
          <w:b/>
          <w:bCs/>
          <w:sz w:val="21"/>
          <w:szCs w:val="21"/>
        </w:rPr>
        <w:t xml:space="preserve"> </w:t>
      </w:r>
      <w:r>
        <w:rPr>
          <w:rFonts w:eastAsia="Times New Roman"/>
          <w:sz w:val="21"/>
          <w:szCs w:val="21"/>
        </w:rPr>
        <w:t>съемка. Полярная съемка. Маршрутная съемка.</w:t>
      </w:r>
    </w:p>
    <w:p w:rsidR="003A787E" w:rsidRDefault="00E80E98">
      <w:pPr>
        <w:spacing w:line="223" w:lineRule="auto"/>
        <w:ind w:left="283"/>
        <w:rPr>
          <w:sz w:val="20"/>
          <w:szCs w:val="20"/>
        </w:rPr>
      </w:pPr>
      <w:r>
        <w:rPr>
          <w:rFonts w:eastAsia="Times New Roman"/>
          <w:b/>
          <w:bCs/>
          <w:sz w:val="19"/>
          <w:szCs w:val="19"/>
        </w:rPr>
        <w:t xml:space="preserve">Практикумы. </w:t>
      </w:r>
      <w:r>
        <w:rPr>
          <w:rFonts w:eastAsia="Times New Roman"/>
          <w:b/>
          <w:bCs/>
          <w:sz w:val="21"/>
          <w:szCs w:val="21"/>
        </w:rPr>
        <w:t>1.</w:t>
      </w:r>
      <w:r>
        <w:rPr>
          <w:rFonts w:eastAsia="Times New Roman"/>
          <w:b/>
          <w:bCs/>
          <w:sz w:val="19"/>
          <w:szCs w:val="19"/>
        </w:rPr>
        <w:t xml:space="preserve"> </w:t>
      </w:r>
      <w:r>
        <w:rPr>
          <w:rFonts w:eastAsia="Times New Roman"/>
          <w:sz w:val="21"/>
          <w:szCs w:val="21"/>
        </w:rPr>
        <w:t>Изображение здания школы в масштабе.</w:t>
      </w:r>
    </w:p>
    <w:p w:rsidR="003A787E" w:rsidRDefault="003A787E">
      <w:pPr>
        <w:spacing w:line="7" w:lineRule="exact"/>
        <w:rPr>
          <w:sz w:val="20"/>
          <w:szCs w:val="20"/>
        </w:rPr>
      </w:pPr>
    </w:p>
    <w:p w:rsidR="003A787E" w:rsidRDefault="00E80E98">
      <w:pPr>
        <w:numPr>
          <w:ilvl w:val="0"/>
          <w:numId w:val="9"/>
        </w:numPr>
        <w:tabs>
          <w:tab w:val="left" w:pos="275"/>
        </w:tabs>
        <w:spacing w:line="235" w:lineRule="auto"/>
        <w:ind w:left="3" w:hanging="3"/>
        <w:rPr>
          <w:rFonts w:eastAsia="Times New Roman"/>
          <w:b/>
          <w:bCs/>
          <w:sz w:val="21"/>
          <w:szCs w:val="21"/>
        </w:rPr>
      </w:pPr>
      <w:r>
        <w:rPr>
          <w:rFonts w:eastAsia="Times New Roman"/>
          <w:sz w:val="21"/>
          <w:szCs w:val="21"/>
        </w:rPr>
        <w:t xml:space="preserve">Определение направлений и азимутов по плану местности. </w:t>
      </w:r>
      <w:r>
        <w:rPr>
          <w:rFonts w:eastAsia="Times New Roman"/>
          <w:b/>
          <w:bCs/>
          <w:sz w:val="21"/>
          <w:szCs w:val="21"/>
        </w:rPr>
        <w:t>3.</w:t>
      </w:r>
      <w:r>
        <w:rPr>
          <w:rFonts w:eastAsia="Times New Roman"/>
          <w:sz w:val="21"/>
          <w:szCs w:val="21"/>
        </w:rPr>
        <w:t xml:space="preserve"> Составление плана местности методом маршрутной съемки.</w:t>
      </w:r>
    </w:p>
    <w:p w:rsidR="003A787E" w:rsidRDefault="003A787E">
      <w:pPr>
        <w:spacing w:line="200" w:lineRule="exact"/>
        <w:rPr>
          <w:sz w:val="20"/>
          <w:szCs w:val="20"/>
        </w:rPr>
      </w:pPr>
    </w:p>
    <w:p w:rsidR="003A787E" w:rsidRDefault="003A787E">
      <w:pPr>
        <w:spacing w:line="236" w:lineRule="exact"/>
        <w:rPr>
          <w:sz w:val="20"/>
          <w:szCs w:val="20"/>
        </w:rPr>
      </w:pPr>
    </w:p>
    <w:p w:rsidR="003A787E" w:rsidRDefault="00E80E98">
      <w:pPr>
        <w:ind w:left="803"/>
        <w:rPr>
          <w:sz w:val="20"/>
          <w:szCs w:val="20"/>
        </w:rPr>
      </w:pPr>
      <w:r>
        <w:rPr>
          <w:rFonts w:eastAsia="Times New Roman"/>
        </w:rPr>
        <w:t>ГЛОБУС И ГЕОГРАФИЧЕСКАЯ КАРТА (5 ч)</w:t>
      </w:r>
    </w:p>
    <w:p w:rsidR="003A787E" w:rsidRDefault="003A787E">
      <w:pPr>
        <w:spacing w:line="100" w:lineRule="exact"/>
        <w:rPr>
          <w:sz w:val="20"/>
          <w:szCs w:val="20"/>
        </w:rPr>
      </w:pPr>
    </w:p>
    <w:p w:rsidR="003A787E" w:rsidRDefault="00E80E98">
      <w:pPr>
        <w:spacing w:line="229" w:lineRule="auto"/>
        <w:ind w:left="3" w:right="360" w:firstLine="795"/>
        <w:rPr>
          <w:sz w:val="20"/>
          <w:szCs w:val="20"/>
        </w:rPr>
      </w:pPr>
      <w:r>
        <w:rPr>
          <w:rFonts w:eastAsia="Times New Roman"/>
          <w:b/>
          <w:bCs/>
          <w:sz w:val="21"/>
          <w:szCs w:val="21"/>
        </w:rPr>
        <w:t xml:space="preserve">Глобус и географическая карта. </w:t>
      </w:r>
      <w:r>
        <w:rPr>
          <w:rFonts w:eastAsia="Times New Roman"/>
          <w:sz w:val="21"/>
          <w:szCs w:val="21"/>
        </w:rPr>
        <w:t>Форма Земли.</w:t>
      </w:r>
      <w:r>
        <w:rPr>
          <w:rFonts w:eastAsia="Times New Roman"/>
          <w:b/>
          <w:bCs/>
          <w:sz w:val="21"/>
          <w:szCs w:val="21"/>
        </w:rPr>
        <w:t xml:space="preserve"> </w:t>
      </w:r>
      <w:r>
        <w:rPr>
          <w:rFonts w:eastAsia="Times New Roman"/>
          <w:sz w:val="21"/>
          <w:szCs w:val="21"/>
        </w:rPr>
        <w:t>Размеры</w:t>
      </w:r>
      <w:r>
        <w:rPr>
          <w:rFonts w:eastAsia="Times New Roman"/>
          <w:b/>
          <w:bCs/>
          <w:sz w:val="21"/>
          <w:szCs w:val="21"/>
        </w:rPr>
        <w:t xml:space="preserve"> </w:t>
      </w:r>
      <w:r>
        <w:rPr>
          <w:rFonts w:eastAsia="Times New Roman"/>
          <w:sz w:val="21"/>
          <w:szCs w:val="21"/>
        </w:rPr>
        <w:t>Земли. Глобус — модель земного шара. Географиче-</w:t>
      </w:r>
    </w:p>
    <w:p w:rsidR="003A787E" w:rsidRDefault="003A787E">
      <w:pPr>
        <w:sectPr w:rsidR="003A787E">
          <w:pgSz w:w="7940" w:h="11906"/>
          <w:pgMar w:top="688" w:right="859" w:bottom="333" w:left="737" w:header="0" w:footer="0" w:gutter="0"/>
          <w:cols w:space="720" w:equalWidth="0">
            <w:col w:w="6343"/>
          </w:cols>
        </w:sectPr>
      </w:pPr>
    </w:p>
    <w:p w:rsidR="003A787E" w:rsidRDefault="003A787E">
      <w:pPr>
        <w:spacing w:line="169" w:lineRule="exact"/>
        <w:rPr>
          <w:sz w:val="20"/>
          <w:szCs w:val="20"/>
        </w:rPr>
      </w:pPr>
    </w:p>
    <w:p w:rsidR="003A787E" w:rsidRDefault="00E80E98">
      <w:pPr>
        <w:ind w:left="6163"/>
        <w:rPr>
          <w:sz w:val="20"/>
          <w:szCs w:val="20"/>
        </w:rPr>
      </w:pPr>
      <w:r>
        <w:rPr>
          <w:rFonts w:eastAsia="Times New Roman"/>
          <w:b/>
          <w:bCs/>
          <w:sz w:val="16"/>
          <w:szCs w:val="16"/>
        </w:rPr>
        <w:t>13</w:t>
      </w:r>
    </w:p>
    <w:p w:rsidR="003A787E" w:rsidRDefault="003A787E">
      <w:pPr>
        <w:sectPr w:rsidR="003A787E">
          <w:type w:val="continuous"/>
          <w:pgSz w:w="7940" w:h="11906"/>
          <w:pgMar w:top="688" w:right="859" w:bottom="333" w:left="737" w:header="0" w:footer="0" w:gutter="0"/>
          <w:cols w:space="720" w:equalWidth="0">
            <w:col w:w="6343"/>
          </w:cols>
        </w:sectPr>
      </w:pPr>
    </w:p>
    <w:p w:rsidR="003A787E" w:rsidRDefault="00E80E98">
      <w:pPr>
        <w:spacing w:line="226" w:lineRule="auto"/>
        <w:ind w:left="8"/>
        <w:jc w:val="both"/>
        <w:rPr>
          <w:sz w:val="20"/>
          <w:szCs w:val="20"/>
        </w:rPr>
      </w:pPr>
      <w:r>
        <w:rPr>
          <w:rFonts w:eastAsia="Times New Roman"/>
          <w:sz w:val="21"/>
          <w:szCs w:val="21"/>
        </w:rPr>
        <w:lastRenderedPageBreak/>
        <w:t>ская карта — изображение Земли на плоскости. Виды гео-графических карт. Значение географических карт. Современные географические карты.</w:t>
      </w:r>
    </w:p>
    <w:p w:rsidR="003A787E" w:rsidRDefault="00E80E98">
      <w:pPr>
        <w:spacing w:line="224" w:lineRule="auto"/>
        <w:ind w:left="288"/>
        <w:rPr>
          <w:sz w:val="20"/>
          <w:szCs w:val="20"/>
        </w:rPr>
      </w:pPr>
      <w:r>
        <w:rPr>
          <w:rFonts w:eastAsia="Times New Roman"/>
          <w:b/>
          <w:bCs/>
          <w:sz w:val="21"/>
          <w:szCs w:val="21"/>
        </w:rPr>
        <w:t xml:space="preserve">Градусная сеть на глобусе и картах. </w:t>
      </w:r>
      <w:r>
        <w:rPr>
          <w:rFonts w:eastAsia="Times New Roman"/>
          <w:sz w:val="21"/>
          <w:szCs w:val="21"/>
        </w:rPr>
        <w:t>Меридианы и параллели.</w:t>
      </w:r>
    </w:p>
    <w:p w:rsidR="003A787E" w:rsidRDefault="00E80E98">
      <w:pPr>
        <w:spacing w:line="225" w:lineRule="auto"/>
        <w:ind w:left="8"/>
        <w:rPr>
          <w:sz w:val="20"/>
          <w:szCs w:val="20"/>
        </w:rPr>
      </w:pPr>
      <w:r>
        <w:rPr>
          <w:rFonts w:eastAsia="Times New Roman"/>
          <w:sz w:val="21"/>
          <w:szCs w:val="21"/>
        </w:rPr>
        <w:t>Градусная сеть на глобусе и картах.</w:t>
      </w:r>
    </w:p>
    <w:p w:rsidR="003A787E" w:rsidRDefault="00E80E98">
      <w:pPr>
        <w:spacing w:line="224" w:lineRule="auto"/>
        <w:ind w:left="8" w:firstLine="283"/>
        <w:jc w:val="both"/>
        <w:rPr>
          <w:sz w:val="20"/>
          <w:szCs w:val="20"/>
        </w:rPr>
      </w:pPr>
      <w:r>
        <w:rPr>
          <w:rFonts w:eastAsia="Times New Roman"/>
          <w:b/>
          <w:bCs/>
          <w:sz w:val="21"/>
          <w:szCs w:val="21"/>
        </w:rPr>
        <w:t xml:space="preserve">Географическая широта. Географическая долгота. Геогра­ фические координаты. </w:t>
      </w:r>
      <w:r>
        <w:rPr>
          <w:rFonts w:eastAsia="Times New Roman"/>
          <w:sz w:val="21"/>
          <w:szCs w:val="21"/>
        </w:rPr>
        <w:t>Географическая широта.</w:t>
      </w:r>
      <w:r>
        <w:rPr>
          <w:rFonts w:eastAsia="Times New Roman"/>
          <w:b/>
          <w:bCs/>
          <w:sz w:val="21"/>
          <w:szCs w:val="21"/>
        </w:rPr>
        <w:t xml:space="preserve"> </w:t>
      </w:r>
      <w:r>
        <w:rPr>
          <w:rFonts w:eastAsia="Times New Roman"/>
          <w:sz w:val="21"/>
          <w:szCs w:val="21"/>
        </w:rPr>
        <w:t>Определение</w:t>
      </w:r>
      <w:r>
        <w:rPr>
          <w:rFonts w:eastAsia="Times New Roman"/>
          <w:b/>
          <w:bCs/>
          <w:sz w:val="21"/>
          <w:szCs w:val="21"/>
        </w:rPr>
        <w:t xml:space="preserve"> </w:t>
      </w:r>
      <w:r>
        <w:rPr>
          <w:rFonts w:eastAsia="Times New Roman"/>
          <w:sz w:val="21"/>
          <w:szCs w:val="21"/>
        </w:rPr>
        <w:t>географической широты. Географическая долгота. Определение географической долготы. Географические координаты.</w:t>
      </w:r>
    </w:p>
    <w:p w:rsidR="003A787E" w:rsidRDefault="003A787E">
      <w:pPr>
        <w:spacing w:line="1" w:lineRule="exact"/>
        <w:rPr>
          <w:sz w:val="20"/>
          <w:szCs w:val="20"/>
        </w:rPr>
      </w:pPr>
    </w:p>
    <w:p w:rsidR="003A787E" w:rsidRDefault="00E80E98">
      <w:pPr>
        <w:spacing w:line="225" w:lineRule="auto"/>
        <w:ind w:left="8" w:firstLine="283"/>
        <w:jc w:val="both"/>
        <w:rPr>
          <w:sz w:val="20"/>
          <w:szCs w:val="20"/>
        </w:rPr>
      </w:pPr>
      <w:r>
        <w:rPr>
          <w:rFonts w:eastAsia="Times New Roman"/>
          <w:b/>
          <w:bCs/>
          <w:sz w:val="21"/>
          <w:szCs w:val="21"/>
        </w:rPr>
        <w:t xml:space="preserve">Изображение на физических картах высот и глубин. </w:t>
      </w:r>
      <w:r>
        <w:rPr>
          <w:rFonts w:eastAsia="Times New Roman"/>
          <w:sz w:val="21"/>
          <w:szCs w:val="21"/>
        </w:rPr>
        <w:t>Изо-бражение на физических картах высот и глубин отдельных точек. Шкала высот и глубин.</w:t>
      </w:r>
    </w:p>
    <w:p w:rsidR="003A787E" w:rsidRDefault="003A787E">
      <w:pPr>
        <w:spacing w:line="4" w:lineRule="exact"/>
        <w:rPr>
          <w:sz w:val="20"/>
          <w:szCs w:val="20"/>
        </w:rPr>
      </w:pPr>
    </w:p>
    <w:p w:rsidR="003A787E" w:rsidRDefault="00E80E98">
      <w:pPr>
        <w:spacing w:line="229" w:lineRule="auto"/>
        <w:ind w:left="8" w:firstLine="283"/>
        <w:jc w:val="both"/>
        <w:rPr>
          <w:sz w:val="20"/>
          <w:szCs w:val="20"/>
        </w:rPr>
      </w:pPr>
      <w:r>
        <w:rPr>
          <w:rFonts w:eastAsia="Times New Roman"/>
          <w:b/>
          <w:bCs/>
          <w:sz w:val="19"/>
          <w:szCs w:val="19"/>
        </w:rPr>
        <w:t xml:space="preserve">Практикум. </w:t>
      </w:r>
      <w:r>
        <w:rPr>
          <w:rFonts w:eastAsia="Times New Roman"/>
          <w:b/>
          <w:bCs/>
          <w:sz w:val="21"/>
          <w:szCs w:val="21"/>
        </w:rPr>
        <w:t>4.</w:t>
      </w:r>
      <w:r>
        <w:rPr>
          <w:rFonts w:eastAsia="Times New Roman"/>
          <w:b/>
          <w:bCs/>
          <w:sz w:val="19"/>
          <w:szCs w:val="19"/>
        </w:rPr>
        <w:t xml:space="preserve"> </w:t>
      </w:r>
      <w:r>
        <w:rPr>
          <w:rFonts w:eastAsia="Times New Roman"/>
          <w:sz w:val="21"/>
          <w:szCs w:val="21"/>
        </w:rPr>
        <w:t>Определение географических координат объектов и</w:t>
      </w:r>
      <w:r>
        <w:rPr>
          <w:rFonts w:eastAsia="Times New Roman"/>
          <w:b/>
          <w:bCs/>
          <w:sz w:val="19"/>
          <w:szCs w:val="19"/>
        </w:rPr>
        <w:t xml:space="preserve"> </w:t>
      </w:r>
      <w:r>
        <w:rPr>
          <w:rFonts w:eastAsia="Times New Roman"/>
          <w:sz w:val="21"/>
          <w:szCs w:val="21"/>
        </w:rPr>
        <w:t>объектов по их географическим координатам.</w:t>
      </w:r>
    </w:p>
    <w:p w:rsidR="003A787E" w:rsidRDefault="003A787E">
      <w:pPr>
        <w:spacing w:line="209" w:lineRule="exact"/>
        <w:rPr>
          <w:sz w:val="20"/>
          <w:szCs w:val="20"/>
        </w:rPr>
      </w:pPr>
    </w:p>
    <w:p w:rsidR="003A787E" w:rsidRDefault="00E80E98">
      <w:pPr>
        <w:ind w:left="788"/>
        <w:rPr>
          <w:sz w:val="20"/>
          <w:szCs w:val="20"/>
        </w:rPr>
      </w:pPr>
      <w:r>
        <w:rPr>
          <w:rFonts w:eastAsia="Times New Roman"/>
          <w:b/>
          <w:bCs/>
          <w:sz w:val="26"/>
          <w:szCs w:val="26"/>
        </w:rPr>
        <w:t xml:space="preserve">Строение Земли. Земные оболочки </w:t>
      </w:r>
      <w:r>
        <w:rPr>
          <w:rFonts w:eastAsia="Times New Roman"/>
          <w:sz w:val="26"/>
          <w:szCs w:val="26"/>
        </w:rPr>
        <w:t>(23</w:t>
      </w:r>
      <w:r>
        <w:rPr>
          <w:rFonts w:eastAsia="Times New Roman"/>
          <w:b/>
          <w:bCs/>
          <w:sz w:val="26"/>
          <w:szCs w:val="26"/>
        </w:rPr>
        <w:t xml:space="preserve"> </w:t>
      </w:r>
      <w:r>
        <w:rPr>
          <w:rFonts w:eastAsia="Times New Roman"/>
          <w:sz w:val="26"/>
          <w:szCs w:val="26"/>
        </w:rPr>
        <w:t>ч)</w:t>
      </w:r>
    </w:p>
    <w:p w:rsidR="003A787E" w:rsidRDefault="003A787E">
      <w:pPr>
        <w:spacing w:line="181" w:lineRule="exact"/>
        <w:rPr>
          <w:sz w:val="20"/>
          <w:szCs w:val="20"/>
        </w:rPr>
      </w:pPr>
    </w:p>
    <w:p w:rsidR="003A787E" w:rsidRDefault="00E80E98">
      <w:pPr>
        <w:ind w:left="788"/>
        <w:rPr>
          <w:sz w:val="20"/>
          <w:szCs w:val="20"/>
        </w:rPr>
      </w:pPr>
      <w:r>
        <w:rPr>
          <w:rFonts w:eastAsia="Times New Roman"/>
        </w:rPr>
        <w:t>ЛИТОСФЕРА (6 ч)</w:t>
      </w:r>
    </w:p>
    <w:p w:rsidR="003A787E" w:rsidRDefault="003A787E">
      <w:pPr>
        <w:spacing w:line="93" w:lineRule="exact"/>
        <w:rPr>
          <w:sz w:val="20"/>
          <w:szCs w:val="20"/>
        </w:rPr>
      </w:pPr>
    </w:p>
    <w:p w:rsidR="003A787E" w:rsidRDefault="00E80E98">
      <w:pPr>
        <w:spacing w:line="225" w:lineRule="auto"/>
        <w:ind w:left="8" w:firstLine="794"/>
        <w:jc w:val="both"/>
        <w:rPr>
          <w:sz w:val="20"/>
          <w:szCs w:val="20"/>
        </w:rPr>
      </w:pPr>
      <w:r>
        <w:rPr>
          <w:rFonts w:eastAsia="Times New Roman"/>
          <w:b/>
          <w:bCs/>
          <w:sz w:val="21"/>
          <w:szCs w:val="21"/>
        </w:rPr>
        <w:t xml:space="preserve">Земля и ее внутреннее строение. </w:t>
      </w:r>
      <w:r>
        <w:rPr>
          <w:rFonts w:eastAsia="Times New Roman"/>
          <w:sz w:val="21"/>
          <w:szCs w:val="21"/>
        </w:rPr>
        <w:t>Внутреннее строение</w:t>
      </w:r>
      <w:r>
        <w:rPr>
          <w:rFonts w:eastAsia="Times New Roman"/>
          <w:b/>
          <w:bCs/>
          <w:sz w:val="21"/>
          <w:szCs w:val="21"/>
        </w:rPr>
        <w:t xml:space="preserve"> </w:t>
      </w:r>
      <w:r>
        <w:rPr>
          <w:rFonts w:eastAsia="Times New Roman"/>
          <w:sz w:val="21"/>
          <w:szCs w:val="21"/>
        </w:rPr>
        <w:t>Земли. Земная кора. Изучение земной коры человеком. Из чего состоит земная кора? Магматические горные порода. Осадочные горные породы. Метаморфические горные породы.</w:t>
      </w:r>
    </w:p>
    <w:p w:rsidR="003A787E" w:rsidRDefault="003A787E">
      <w:pPr>
        <w:spacing w:line="11" w:lineRule="exact"/>
        <w:rPr>
          <w:sz w:val="20"/>
          <w:szCs w:val="20"/>
        </w:rPr>
      </w:pPr>
    </w:p>
    <w:p w:rsidR="003A787E" w:rsidRDefault="00E80E98">
      <w:pPr>
        <w:spacing w:line="236" w:lineRule="auto"/>
        <w:ind w:left="8" w:firstLine="283"/>
        <w:jc w:val="both"/>
        <w:rPr>
          <w:sz w:val="20"/>
          <w:szCs w:val="20"/>
        </w:rPr>
      </w:pPr>
      <w:r>
        <w:rPr>
          <w:rFonts w:eastAsia="Times New Roman"/>
          <w:b/>
          <w:bCs/>
          <w:sz w:val="21"/>
          <w:szCs w:val="21"/>
        </w:rPr>
        <w:t xml:space="preserve">Движения земной коры. Вулканизм. </w:t>
      </w:r>
      <w:r>
        <w:rPr>
          <w:rFonts w:eastAsia="Times New Roman"/>
          <w:sz w:val="21"/>
          <w:szCs w:val="21"/>
        </w:rPr>
        <w:t>Землетрясения.</w:t>
      </w:r>
      <w:r>
        <w:rPr>
          <w:rFonts w:eastAsia="Times New Roman"/>
          <w:b/>
          <w:bCs/>
          <w:sz w:val="21"/>
          <w:szCs w:val="21"/>
        </w:rPr>
        <w:t xml:space="preserve"> </w:t>
      </w:r>
      <w:r>
        <w:rPr>
          <w:rFonts w:eastAsia="Times New Roman"/>
          <w:sz w:val="21"/>
          <w:szCs w:val="21"/>
        </w:rPr>
        <w:t>Что такое</w:t>
      </w:r>
      <w:r>
        <w:rPr>
          <w:rFonts w:eastAsia="Times New Roman"/>
          <w:b/>
          <w:bCs/>
          <w:sz w:val="21"/>
          <w:szCs w:val="21"/>
        </w:rPr>
        <w:t xml:space="preserve"> </w:t>
      </w:r>
      <w:r>
        <w:rPr>
          <w:rFonts w:eastAsia="Times New Roman"/>
          <w:sz w:val="21"/>
          <w:szCs w:val="21"/>
        </w:rPr>
        <w:t>вулканы? Горячие источники и гейзеры. Медленные вертикальные движения земной коры. Виды залегания горных пород.</w:t>
      </w:r>
    </w:p>
    <w:p w:rsidR="003A787E" w:rsidRDefault="003A787E">
      <w:pPr>
        <w:spacing w:line="168" w:lineRule="exact"/>
        <w:rPr>
          <w:sz w:val="20"/>
          <w:szCs w:val="20"/>
        </w:rPr>
      </w:pPr>
    </w:p>
    <w:p w:rsidR="003A787E" w:rsidRDefault="00E80E98">
      <w:pPr>
        <w:ind w:left="288"/>
        <w:rPr>
          <w:sz w:val="20"/>
          <w:szCs w:val="20"/>
        </w:rPr>
      </w:pPr>
      <w:r>
        <w:rPr>
          <w:rFonts w:eastAsia="Times New Roman"/>
          <w:b/>
          <w:bCs/>
          <w:sz w:val="21"/>
          <w:szCs w:val="21"/>
        </w:rPr>
        <w:t xml:space="preserve">Рельеф суши. Горы. </w:t>
      </w:r>
      <w:r>
        <w:rPr>
          <w:rFonts w:eastAsia="Times New Roman"/>
          <w:sz w:val="21"/>
          <w:szCs w:val="21"/>
        </w:rPr>
        <w:t>Рельеф гор.</w:t>
      </w:r>
      <w:r>
        <w:rPr>
          <w:rFonts w:eastAsia="Times New Roman"/>
          <w:b/>
          <w:bCs/>
          <w:sz w:val="21"/>
          <w:szCs w:val="21"/>
        </w:rPr>
        <w:t xml:space="preserve"> </w:t>
      </w:r>
      <w:r>
        <w:rPr>
          <w:rFonts w:eastAsia="Times New Roman"/>
          <w:sz w:val="21"/>
          <w:szCs w:val="21"/>
        </w:rPr>
        <w:t>Различие гор по высоте.</w:t>
      </w:r>
    </w:p>
    <w:p w:rsidR="003A787E" w:rsidRDefault="00E80E98">
      <w:pPr>
        <w:spacing w:line="226" w:lineRule="auto"/>
        <w:ind w:left="8"/>
        <w:rPr>
          <w:sz w:val="20"/>
          <w:szCs w:val="20"/>
        </w:rPr>
      </w:pPr>
      <w:r>
        <w:rPr>
          <w:rFonts w:eastAsia="Times New Roman"/>
          <w:sz w:val="21"/>
          <w:szCs w:val="21"/>
        </w:rPr>
        <w:t>Изменение гор во времени. Человек в горах.</w:t>
      </w:r>
    </w:p>
    <w:p w:rsidR="003A787E" w:rsidRDefault="00E80E98">
      <w:pPr>
        <w:tabs>
          <w:tab w:val="left" w:pos="1287"/>
          <w:tab w:val="left" w:pos="1967"/>
          <w:tab w:val="left" w:pos="2747"/>
          <w:tab w:val="left" w:pos="3567"/>
          <w:tab w:val="left" w:pos="4527"/>
          <w:tab w:val="left" w:pos="5307"/>
          <w:tab w:val="left" w:pos="5647"/>
        </w:tabs>
        <w:spacing w:line="222" w:lineRule="auto"/>
        <w:ind w:left="288"/>
        <w:rPr>
          <w:sz w:val="20"/>
          <w:szCs w:val="20"/>
        </w:rPr>
      </w:pPr>
      <w:r>
        <w:rPr>
          <w:rFonts w:eastAsia="Times New Roman"/>
          <w:b/>
          <w:bCs/>
          <w:sz w:val="21"/>
          <w:szCs w:val="21"/>
        </w:rPr>
        <w:t>Равнины</w:t>
      </w:r>
      <w:r>
        <w:rPr>
          <w:rFonts w:eastAsia="Times New Roman"/>
          <w:b/>
          <w:bCs/>
          <w:sz w:val="21"/>
          <w:szCs w:val="21"/>
        </w:rPr>
        <w:tab/>
        <w:t>суши.</w:t>
      </w:r>
      <w:r>
        <w:rPr>
          <w:sz w:val="20"/>
          <w:szCs w:val="20"/>
        </w:rPr>
        <w:tab/>
      </w:r>
      <w:r>
        <w:rPr>
          <w:rFonts w:eastAsia="Times New Roman"/>
          <w:sz w:val="21"/>
          <w:szCs w:val="21"/>
        </w:rPr>
        <w:t>Рельеф</w:t>
      </w:r>
      <w:r>
        <w:rPr>
          <w:rFonts w:eastAsia="Times New Roman"/>
          <w:sz w:val="21"/>
          <w:szCs w:val="21"/>
        </w:rPr>
        <w:tab/>
        <w:t>равнин.</w:t>
      </w:r>
      <w:r>
        <w:rPr>
          <w:rFonts w:eastAsia="Times New Roman"/>
          <w:sz w:val="21"/>
          <w:szCs w:val="21"/>
        </w:rPr>
        <w:tab/>
        <w:t>Различие</w:t>
      </w:r>
      <w:r>
        <w:rPr>
          <w:rFonts w:eastAsia="Times New Roman"/>
          <w:sz w:val="21"/>
          <w:szCs w:val="21"/>
        </w:rPr>
        <w:tab/>
        <w:t>равнин</w:t>
      </w:r>
      <w:r>
        <w:rPr>
          <w:rFonts w:eastAsia="Times New Roman"/>
          <w:sz w:val="21"/>
          <w:szCs w:val="21"/>
        </w:rPr>
        <w:tab/>
        <w:t>по</w:t>
      </w:r>
      <w:r>
        <w:rPr>
          <w:rFonts w:eastAsia="Times New Roman"/>
          <w:sz w:val="21"/>
          <w:szCs w:val="21"/>
        </w:rPr>
        <w:tab/>
        <w:t>высоте.</w:t>
      </w:r>
    </w:p>
    <w:p w:rsidR="003A787E" w:rsidRDefault="00E80E98">
      <w:pPr>
        <w:spacing w:line="224" w:lineRule="auto"/>
        <w:ind w:left="8"/>
        <w:rPr>
          <w:sz w:val="20"/>
          <w:szCs w:val="20"/>
        </w:rPr>
      </w:pPr>
      <w:r>
        <w:rPr>
          <w:rFonts w:eastAsia="Times New Roman"/>
          <w:sz w:val="21"/>
          <w:szCs w:val="21"/>
        </w:rPr>
        <w:t>Изменение равнин по времени. Человек на равнинах.</w:t>
      </w:r>
    </w:p>
    <w:p w:rsidR="003A787E" w:rsidRDefault="00E80E98">
      <w:pPr>
        <w:spacing w:line="229" w:lineRule="auto"/>
        <w:ind w:left="288"/>
        <w:rPr>
          <w:sz w:val="20"/>
          <w:szCs w:val="20"/>
        </w:rPr>
      </w:pPr>
      <w:r>
        <w:rPr>
          <w:rFonts w:eastAsia="Times New Roman"/>
          <w:b/>
          <w:bCs/>
          <w:sz w:val="21"/>
          <w:szCs w:val="21"/>
        </w:rPr>
        <w:t xml:space="preserve">Рельеф дна Мирового океана. </w:t>
      </w:r>
      <w:r>
        <w:rPr>
          <w:rFonts w:eastAsia="Times New Roman"/>
          <w:sz w:val="21"/>
          <w:szCs w:val="21"/>
        </w:rPr>
        <w:t>Изменение представлений</w:t>
      </w:r>
    </w:p>
    <w:p w:rsidR="003A787E" w:rsidRDefault="003A787E">
      <w:pPr>
        <w:spacing w:line="1" w:lineRule="exact"/>
        <w:rPr>
          <w:sz w:val="20"/>
          <w:szCs w:val="20"/>
        </w:rPr>
      </w:pPr>
    </w:p>
    <w:p w:rsidR="003A787E" w:rsidRDefault="00E80E98">
      <w:pPr>
        <w:numPr>
          <w:ilvl w:val="0"/>
          <w:numId w:val="10"/>
        </w:numPr>
        <w:tabs>
          <w:tab w:val="left" w:pos="180"/>
        </w:tabs>
        <w:spacing w:line="223" w:lineRule="auto"/>
        <w:ind w:left="8" w:hanging="8"/>
        <w:jc w:val="both"/>
        <w:rPr>
          <w:rFonts w:eastAsia="Times New Roman"/>
          <w:sz w:val="21"/>
          <w:szCs w:val="21"/>
        </w:rPr>
      </w:pPr>
      <w:r>
        <w:rPr>
          <w:rFonts w:eastAsia="Times New Roman"/>
          <w:sz w:val="21"/>
          <w:szCs w:val="21"/>
        </w:rPr>
        <w:t>рельефе дна Мирового океана. Подводная окраина материков. Переходная зона. Ложе океана. Процессы, образующие рельеф дна Мирового океана.</w:t>
      </w:r>
    </w:p>
    <w:p w:rsidR="003A787E" w:rsidRDefault="003A787E">
      <w:pPr>
        <w:spacing w:line="2" w:lineRule="exact"/>
        <w:rPr>
          <w:rFonts w:eastAsia="Times New Roman"/>
          <w:sz w:val="21"/>
          <w:szCs w:val="21"/>
        </w:rPr>
      </w:pPr>
    </w:p>
    <w:p w:rsidR="003A787E" w:rsidRDefault="00E80E98">
      <w:pPr>
        <w:ind w:left="288"/>
        <w:rPr>
          <w:rFonts w:eastAsia="Times New Roman"/>
          <w:sz w:val="21"/>
          <w:szCs w:val="21"/>
        </w:rPr>
      </w:pPr>
      <w:r>
        <w:rPr>
          <w:rFonts w:eastAsia="Times New Roman"/>
          <w:b/>
          <w:bCs/>
          <w:sz w:val="19"/>
          <w:szCs w:val="19"/>
        </w:rPr>
        <w:t xml:space="preserve">Практикум. </w:t>
      </w:r>
      <w:r>
        <w:rPr>
          <w:rFonts w:eastAsia="Times New Roman"/>
          <w:b/>
          <w:bCs/>
          <w:sz w:val="21"/>
          <w:szCs w:val="21"/>
        </w:rPr>
        <w:t>5.</w:t>
      </w:r>
      <w:r>
        <w:rPr>
          <w:rFonts w:eastAsia="Times New Roman"/>
          <w:b/>
          <w:bCs/>
          <w:sz w:val="19"/>
          <w:szCs w:val="19"/>
        </w:rPr>
        <w:t xml:space="preserve"> </w:t>
      </w:r>
      <w:r>
        <w:rPr>
          <w:rFonts w:eastAsia="Times New Roman"/>
          <w:sz w:val="21"/>
          <w:szCs w:val="21"/>
        </w:rPr>
        <w:t>Составление описания форм рельефа.</w:t>
      </w:r>
    </w:p>
    <w:p w:rsidR="003A787E" w:rsidRDefault="003A787E">
      <w:pPr>
        <w:spacing w:line="232" w:lineRule="exact"/>
        <w:rPr>
          <w:sz w:val="20"/>
          <w:szCs w:val="20"/>
        </w:rPr>
      </w:pPr>
    </w:p>
    <w:p w:rsidR="003A787E" w:rsidRDefault="00E80E98">
      <w:pPr>
        <w:ind w:left="788"/>
        <w:rPr>
          <w:sz w:val="20"/>
          <w:szCs w:val="20"/>
        </w:rPr>
      </w:pPr>
      <w:r>
        <w:rPr>
          <w:rFonts w:eastAsia="Times New Roman"/>
        </w:rPr>
        <w:t>ГИДРОСФЕРА (6 ч)</w:t>
      </w:r>
    </w:p>
    <w:p w:rsidR="003A787E" w:rsidRDefault="003A787E">
      <w:pPr>
        <w:spacing w:line="83" w:lineRule="exact"/>
        <w:rPr>
          <w:sz w:val="20"/>
          <w:szCs w:val="20"/>
        </w:rPr>
      </w:pPr>
    </w:p>
    <w:p w:rsidR="003A787E" w:rsidRDefault="00E80E98">
      <w:pPr>
        <w:ind w:left="808"/>
        <w:rPr>
          <w:sz w:val="20"/>
          <w:szCs w:val="20"/>
        </w:rPr>
      </w:pPr>
      <w:r>
        <w:rPr>
          <w:rFonts w:eastAsia="Times New Roman"/>
          <w:b/>
          <w:bCs/>
          <w:sz w:val="21"/>
          <w:szCs w:val="21"/>
        </w:rPr>
        <w:t xml:space="preserve">Вода на Земле. </w:t>
      </w:r>
      <w:r>
        <w:rPr>
          <w:rFonts w:eastAsia="Times New Roman"/>
          <w:sz w:val="21"/>
          <w:szCs w:val="21"/>
        </w:rPr>
        <w:t>Что такое гидросфера?</w:t>
      </w:r>
      <w:r>
        <w:rPr>
          <w:rFonts w:eastAsia="Times New Roman"/>
          <w:b/>
          <w:bCs/>
          <w:sz w:val="21"/>
          <w:szCs w:val="21"/>
        </w:rPr>
        <w:t xml:space="preserve"> </w:t>
      </w:r>
      <w:r>
        <w:rPr>
          <w:rFonts w:eastAsia="Times New Roman"/>
          <w:sz w:val="21"/>
          <w:szCs w:val="21"/>
        </w:rPr>
        <w:t>Мировой круговорот</w:t>
      </w:r>
    </w:p>
    <w:p w:rsidR="003A787E" w:rsidRDefault="00E80E98">
      <w:pPr>
        <w:spacing w:line="224" w:lineRule="auto"/>
        <w:ind w:left="8"/>
        <w:rPr>
          <w:sz w:val="20"/>
          <w:szCs w:val="20"/>
        </w:rPr>
      </w:pPr>
      <w:r>
        <w:rPr>
          <w:rFonts w:eastAsia="Times New Roman"/>
          <w:sz w:val="21"/>
          <w:szCs w:val="21"/>
        </w:rPr>
        <w:t>воды.</w:t>
      </w:r>
    </w:p>
    <w:p w:rsidR="003A787E" w:rsidRDefault="00E80E98">
      <w:pPr>
        <w:spacing w:line="224" w:lineRule="auto"/>
        <w:ind w:left="8" w:firstLine="283"/>
        <w:jc w:val="both"/>
        <w:rPr>
          <w:sz w:val="20"/>
          <w:szCs w:val="20"/>
        </w:rPr>
      </w:pPr>
      <w:r>
        <w:rPr>
          <w:rFonts w:eastAsia="Times New Roman"/>
          <w:b/>
          <w:bCs/>
          <w:sz w:val="21"/>
          <w:szCs w:val="21"/>
        </w:rPr>
        <w:t xml:space="preserve">Части Мирового океана. Свойства вод океана. </w:t>
      </w:r>
      <w:r>
        <w:rPr>
          <w:rFonts w:eastAsia="Times New Roman"/>
          <w:sz w:val="21"/>
          <w:szCs w:val="21"/>
        </w:rPr>
        <w:t>Что такое</w:t>
      </w:r>
      <w:r>
        <w:rPr>
          <w:rFonts w:eastAsia="Times New Roman"/>
          <w:b/>
          <w:bCs/>
          <w:sz w:val="21"/>
          <w:szCs w:val="21"/>
        </w:rPr>
        <w:t xml:space="preserve"> </w:t>
      </w:r>
      <w:r>
        <w:rPr>
          <w:rFonts w:eastAsia="Times New Roman"/>
          <w:sz w:val="21"/>
          <w:szCs w:val="21"/>
        </w:rPr>
        <w:t>Мировой океан? Океаны. Моря, заливы и проливы. Свойства океанической воды. Соленость. Температура.</w:t>
      </w:r>
    </w:p>
    <w:p w:rsidR="003A787E" w:rsidRDefault="003A787E">
      <w:pPr>
        <w:spacing w:line="4" w:lineRule="exact"/>
        <w:rPr>
          <w:sz w:val="20"/>
          <w:szCs w:val="20"/>
        </w:rPr>
      </w:pPr>
    </w:p>
    <w:p w:rsidR="003A787E" w:rsidRDefault="00E80E98">
      <w:pPr>
        <w:spacing w:line="229" w:lineRule="auto"/>
        <w:ind w:left="8" w:firstLine="283"/>
        <w:jc w:val="both"/>
        <w:rPr>
          <w:sz w:val="20"/>
          <w:szCs w:val="20"/>
        </w:rPr>
      </w:pPr>
      <w:r>
        <w:rPr>
          <w:rFonts w:eastAsia="Times New Roman"/>
          <w:b/>
          <w:bCs/>
          <w:sz w:val="21"/>
          <w:szCs w:val="21"/>
        </w:rPr>
        <w:t xml:space="preserve">Движение воды в океане. </w:t>
      </w:r>
      <w:r>
        <w:rPr>
          <w:rFonts w:eastAsia="Times New Roman"/>
          <w:sz w:val="21"/>
          <w:szCs w:val="21"/>
        </w:rPr>
        <w:t>Ветровые волны.</w:t>
      </w:r>
      <w:r>
        <w:rPr>
          <w:rFonts w:eastAsia="Times New Roman"/>
          <w:b/>
          <w:bCs/>
          <w:sz w:val="21"/>
          <w:szCs w:val="21"/>
        </w:rPr>
        <w:t xml:space="preserve"> </w:t>
      </w:r>
      <w:r>
        <w:rPr>
          <w:rFonts w:eastAsia="Times New Roman"/>
          <w:sz w:val="21"/>
          <w:szCs w:val="21"/>
        </w:rPr>
        <w:t>Цунами.</w:t>
      </w:r>
      <w:r>
        <w:rPr>
          <w:rFonts w:eastAsia="Times New Roman"/>
          <w:b/>
          <w:bCs/>
          <w:sz w:val="21"/>
          <w:szCs w:val="21"/>
        </w:rPr>
        <w:t xml:space="preserve"> </w:t>
      </w:r>
      <w:r>
        <w:rPr>
          <w:rFonts w:eastAsia="Times New Roman"/>
          <w:sz w:val="21"/>
          <w:szCs w:val="21"/>
        </w:rPr>
        <w:t>Приливы и</w:t>
      </w:r>
      <w:r>
        <w:rPr>
          <w:rFonts w:eastAsia="Times New Roman"/>
          <w:b/>
          <w:bCs/>
          <w:sz w:val="21"/>
          <w:szCs w:val="21"/>
        </w:rPr>
        <w:t xml:space="preserve"> </w:t>
      </w:r>
      <w:r>
        <w:rPr>
          <w:rFonts w:eastAsia="Times New Roman"/>
          <w:sz w:val="21"/>
          <w:szCs w:val="21"/>
        </w:rPr>
        <w:t>отливы. Океанические течения.</w:t>
      </w:r>
    </w:p>
    <w:p w:rsidR="003A787E" w:rsidRDefault="003A787E">
      <w:pPr>
        <w:sectPr w:rsidR="003A787E">
          <w:pgSz w:w="7940" w:h="11906"/>
          <w:pgMar w:top="700" w:right="739" w:bottom="36" w:left="852" w:header="0" w:footer="0" w:gutter="0"/>
          <w:cols w:space="720" w:equalWidth="0">
            <w:col w:w="6348"/>
          </w:cols>
        </w:sectPr>
      </w:pPr>
    </w:p>
    <w:p w:rsidR="003A787E" w:rsidRDefault="003A787E">
      <w:pPr>
        <w:spacing w:line="167" w:lineRule="exact"/>
        <w:rPr>
          <w:sz w:val="20"/>
          <w:szCs w:val="20"/>
        </w:rPr>
      </w:pPr>
    </w:p>
    <w:p w:rsidR="003A787E" w:rsidRDefault="00E80E98">
      <w:pPr>
        <w:ind w:left="8"/>
        <w:rPr>
          <w:sz w:val="20"/>
          <w:szCs w:val="20"/>
        </w:rPr>
      </w:pPr>
      <w:r>
        <w:rPr>
          <w:rFonts w:eastAsia="Times New Roman"/>
          <w:b/>
          <w:bCs/>
          <w:sz w:val="16"/>
          <w:szCs w:val="16"/>
        </w:rPr>
        <w:t>14</w:t>
      </w:r>
    </w:p>
    <w:p w:rsidR="003A787E" w:rsidRDefault="003A787E">
      <w:pPr>
        <w:sectPr w:rsidR="003A787E">
          <w:type w:val="continuous"/>
          <w:pgSz w:w="7940" w:h="11906"/>
          <w:pgMar w:top="700" w:right="739" w:bottom="36" w:left="852" w:header="0" w:footer="0" w:gutter="0"/>
          <w:cols w:space="720" w:equalWidth="0">
            <w:col w:w="6348"/>
          </w:cols>
        </w:sectPr>
      </w:pPr>
    </w:p>
    <w:p w:rsidR="003A787E" w:rsidRDefault="00E80E98">
      <w:pPr>
        <w:spacing w:line="225" w:lineRule="auto"/>
        <w:ind w:left="3" w:firstLine="284"/>
        <w:jc w:val="both"/>
        <w:rPr>
          <w:sz w:val="20"/>
          <w:szCs w:val="20"/>
        </w:rPr>
      </w:pPr>
      <w:r>
        <w:rPr>
          <w:rFonts w:eastAsia="Times New Roman"/>
          <w:b/>
          <w:bCs/>
          <w:sz w:val="21"/>
          <w:szCs w:val="21"/>
        </w:rPr>
        <w:lastRenderedPageBreak/>
        <w:t xml:space="preserve">Подземные воды. </w:t>
      </w:r>
      <w:r>
        <w:rPr>
          <w:rFonts w:eastAsia="Times New Roman"/>
          <w:sz w:val="21"/>
          <w:szCs w:val="21"/>
        </w:rPr>
        <w:t>Образование подземных вод.</w:t>
      </w:r>
      <w:r>
        <w:rPr>
          <w:rFonts w:eastAsia="Times New Roman"/>
          <w:b/>
          <w:bCs/>
          <w:sz w:val="21"/>
          <w:szCs w:val="21"/>
        </w:rPr>
        <w:t xml:space="preserve"> </w:t>
      </w:r>
      <w:r>
        <w:rPr>
          <w:rFonts w:eastAsia="Times New Roman"/>
          <w:sz w:val="21"/>
          <w:szCs w:val="21"/>
        </w:rPr>
        <w:t>Грунтовые и</w:t>
      </w:r>
      <w:r>
        <w:rPr>
          <w:rFonts w:eastAsia="Times New Roman"/>
          <w:b/>
          <w:bCs/>
          <w:sz w:val="21"/>
          <w:szCs w:val="21"/>
        </w:rPr>
        <w:t xml:space="preserve"> </w:t>
      </w:r>
      <w:r>
        <w:rPr>
          <w:rFonts w:eastAsia="Times New Roman"/>
          <w:sz w:val="21"/>
          <w:szCs w:val="21"/>
        </w:rPr>
        <w:t>межпластовые воды. Использование и охрана подземных вод.</w:t>
      </w:r>
    </w:p>
    <w:p w:rsidR="003A787E" w:rsidRDefault="003A787E">
      <w:pPr>
        <w:spacing w:line="2" w:lineRule="exact"/>
        <w:rPr>
          <w:sz w:val="20"/>
          <w:szCs w:val="20"/>
        </w:rPr>
      </w:pPr>
    </w:p>
    <w:p w:rsidR="003A787E" w:rsidRDefault="00E80E98">
      <w:pPr>
        <w:spacing w:line="221" w:lineRule="auto"/>
        <w:ind w:left="3" w:firstLine="284"/>
        <w:jc w:val="both"/>
        <w:rPr>
          <w:sz w:val="20"/>
          <w:szCs w:val="20"/>
        </w:rPr>
      </w:pPr>
      <w:r>
        <w:rPr>
          <w:rFonts w:eastAsia="Times New Roman"/>
          <w:b/>
          <w:bCs/>
          <w:sz w:val="21"/>
          <w:szCs w:val="21"/>
        </w:rPr>
        <w:t xml:space="preserve">Реки. </w:t>
      </w:r>
      <w:r>
        <w:rPr>
          <w:rFonts w:eastAsia="Times New Roman"/>
          <w:sz w:val="21"/>
          <w:szCs w:val="21"/>
        </w:rPr>
        <w:t>Что такое река?</w:t>
      </w:r>
      <w:r>
        <w:rPr>
          <w:rFonts w:eastAsia="Times New Roman"/>
          <w:b/>
          <w:bCs/>
          <w:sz w:val="21"/>
          <w:szCs w:val="21"/>
        </w:rPr>
        <w:t xml:space="preserve"> </w:t>
      </w:r>
      <w:r>
        <w:rPr>
          <w:rFonts w:eastAsia="Times New Roman"/>
          <w:sz w:val="21"/>
          <w:szCs w:val="21"/>
        </w:rPr>
        <w:t>Бассейн реки и водораздел.</w:t>
      </w:r>
      <w:r>
        <w:rPr>
          <w:rFonts w:eastAsia="Times New Roman"/>
          <w:b/>
          <w:bCs/>
          <w:sz w:val="21"/>
          <w:szCs w:val="21"/>
        </w:rPr>
        <w:t xml:space="preserve"> </w:t>
      </w:r>
      <w:r>
        <w:rPr>
          <w:rFonts w:eastAsia="Times New Roman"/>
          <w:sz w:val="21"/>
          <w:szCs w:val="21"/>
        </w:rPr>
        <w:t>Питание и</w:t>
      </w:r>
      <w:r>
        <w:rPr>
          <w:rFonts w:eastAsia="Times New Roman"/>
          <w:b/>
          <w:bCs/>
          <w:sz w:val="21"/>
          <w:szCs w:val="21"/>
        </w:rPr>
        <w:t xml:space="preserve"> </w:t>
      </w:r>
      <w:r>
        <w:rPr>
          <w:rFonts w:eastAsia="Times New Roman"/>
          <w:sz w:val="21"/>
          <w:szCs w:val="21"/>
        </w:rPr>
        <w:t>режим реки. Реки равнинные и горные. Пороги и водопады. Каналы. Использование и охрана рек.</w:t>
      </w:r>
    </w:p>
    <w:p w:rsidR="003A787E" w:rsidRDefault="003A787E">
      <w:pPr>
        <w:spacing w:line="1" w:lineRule="exact"/>
        <w:rPr>
          <w:sz w:val="20"/>
          <w:szCs w:val="20"/>
        </w:rPr>
      </w:pPr>
    </w:p>
    <w:p w:rsidR="003A787E" w:rsidRDefault="00E80E98">
      <w:pPr>
        <w:spacing w:line="221" w:lineRule="auto"/>
        <w:ind w:left="3" w:firstLine="284"/>
        <w:jc w:val="both"/>
        <w:rPr>
          <w:sz w:val="20"/>
          <w:szCs w:val="20"/>
        </w:rPr>
      </w:pPr>
      <w:r>
        <w:rPr>
          <w:rFonts w:eastAsia="Times New Roman"/>
          <w:b/>
          <w:bCs/>
          <w:sz w:val="21"/>
          <w:szCs w:val="21"/>
        </w:rPr>
        <w:t xml:space="preserve">Озера. Ледники. </w:t>
      </w:r>
      <w:r>
        <w:rPr>
          <w:rFonts w:eastAsia="Times New Roman"/>
          <w:sz w:val="21"/>
          <w:szCs w:val="21"/>
        </w:rPr>
        <w:t>Что такое озеро?</w:t>
      </w:r>
      <w:r>
        <w:rPr>
          <w:rFonts w:eastAsia="Times New Roman"/>
          <w:b/>
          <w:bCs/>
          <w:sz w:val="21"/>
          <w:szCs w:val="21"/>
        </w:rPr>
        <w:t xml:space="preserve"> </w:t>
      </w:r>
      <w:r>
        <w:rPr>
          <w:rFonts w:eastAsia="Times New Roman"/>
          <w:sz w:val="21"/>
          <w:szCs w:val="21"/>
        </w:rPr>
        <w:t>Озерные котловины.</w:t>
      </w:r>
      <w:r>
        <w:rPr>
          <w:rFonts w:eastAsia="Times New Roman"/>
          <w:b/>
          <w:bCs/>
          <w:sz w:val="21"/>
          <w:szCs w:val="21"/>
        </w:rPr>
        <w:t xml:space="preserve"> </w:t>
      </w:r>
      <w:r>
        <w:rPr>
          <w:rFonts w:eastAsia="Times New Roman"/>
          <w:sz w:val="21"/>
          <w:szCs w:val="21"/>
        </w:rPr>
        <w:t>Вода в</w:t>
      </w:r>
      <w:r>
        <w:rPr>
          <w:rFonts w:eastAsia="Times New Roman"/>
          <w:b/>
          <w:bCs/>
          <w:sz w:val="21"/>
          <w:szCs w:val="21"/>
        </w:rPr>
        <w:t xml:space="preserve"> </w:t>
      </w:r>
      <w:r>
        <w:rPr>
          <w:rFonts w:eastAsia="Times New Roman"/>
          <w:sz w:val="21"/>
          <w:szCs w:val="21"/>
        </w:rPr>
        <w:t>озере. Водохранилища. Как образуются ледники? Горные ледники. Покровные ледники. Многолетняя мерзлота.</w:t>
      </w:r>
    </w:p>
    <w:p w:rsidR="003A787E" w:rsidRDefault="00E80E98">
      <w:pPr>
        <w:spacing w:line="238" w:lineRule="auto"/>
        <w:ind w:left="283"/>
        <w:rPr>
          <w:sz w:val="20"/>
          <w:szCs w:val="20"/>
        </w:rPr>
      </w:pPr>
      <w:r>
        <w:rPr>
          <w:rFonts w:eastAsia="Times New Roman"/>
          <w:b/>
          <w:bCs/>
          <w:sz w:val="19"/>
          <w:szCs w:val="19"/>
        </w:rPr>
        <w:t xml:space="preserve">Практикум. </w:t>
      </w:r>
      <w:r>
        <w:rPr>
          <w:rFonts w:eastAsia="Times New Roman"/>
          <w:b/>
          <w:bCs/>
          <w:sz w:val="21"/>
          <w:szCs w:val="21"/>
        </w:rPr>
        <w:t>6.</w:t>
      </w:r>
      <w:r>
        <w:rPr>
          <w:rFonts w:eastAsia="Times New Roman"/>
          <w:b/>
          <w:bCs/>
          <w:sz w:val="19"/>
          <w:szCs w:val="19"/>
        </w:rPr>
        <w:t xml:space="preserve"> </w:t>
      </w:r>
      <w:r>
        <w:rPr>
          <w:rFonts w:eastAsia="Times New Roman"/>
          <w:sz w:val="21"/>
          <w:szCs w:val="21"/>
        </w:rPr>
        <w:t>Составление описания внутренних вод.</w:t>
      </w:r>
    </w:p>
    <w:p w:rsidR="003A787E" w:rsidRDefault="003A787E">
      <w:pPr>
        <w:spacing w:line="266" w:lineRule="exact"/>
        <w:rPr>
          <w:sz w:val="20"/>
          <w:szCs w:val="20"/>
        </w:rPr>
      </w:pPr>
    </w:p>
    <w:p w:rsidR="003A787E" w:rsidRDefault="00E80E98">
      <w:pPr>
        <w:ind w:left="803"/>
        <w:rPr>
          <w:sz w:val="20"/>
          <w:szCs w:val="20"/>
        </w:rPr>
      </w:pPr>
      <w:r>
        <w:rPr>
          <w:rFonts w:eastAsia="Times New Roman"/>
        </w:rPr>
        <w:t>АТМОСФЕРА (7 ч)</w:t>
      </w:r>
    </w:p>
    <w:p w:rsidR="003A787E" w:rsidRDefault="003A787E">
      <w:pPr>
        <w:spacing w:line="88" w:lineRule="exact"/>
        <w:rPr>
          <w:sz w:val="20"/>
          <w:szCs w:val="20"/>
        </w:rPr>
      </w:pPr>
    </w:p>
    <w:p w:rsidR="003A787E" w:rsidRDefault="00E80E98">
      <w:pPr>
        <w:spacing w:line="223" w:lineRule="auto"/>
        <w:ind w:left="3" w:firstLine="795"/>
        <w:jc w:val="both"/>
        <w:rPr>
          <w:sz w:val="20"/>
          <w:szCs w:val="20"/>
        </w:rPr>
      </w:pPr>
      <w:r>
        <w:rPr>
          <w:rFonts w:eastAsia="Times New Roman"/>
          <w:b/>
          <w:bCs/>
          <w:sz w:val="21"/>
          <w:szCs w:val="21"/>
        </w:rPr>
        <w:t xml:space="preserve">Атмосфера: строение, значение, изучение. </w:t>
      </w:r>
      <w:r>
        <w:rPr>
          <w:rFonts w:eastAsia="Times New Roman"/>
          <w:sz w:val="21"/>
          <w:szCs w:val="21"/>
        </w:rPr>
        <w:t>Атмосфера</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воздушная оболочка Земли. Строение атмосферы. Значение атмосферы. Изучение атмосферы.</w:t>
      </w:r>
    </w:p>
    <w:p w:rsidR="003A787E" w:rsidRDefault="003A787E">
      <w:pPr>
        <w:spacing w:line="11" w:lineRule="exact"/>
        <w:rPr>
          <w:sz w:val="20"/>
          <w:szCs w:val="20"/>
        </w:rPr>
      </w:pPr>
    </w:p>
    <w:p w:rsidR="003A787E" w:rsidRDefault="00E80E98">
      <w:pPr>
        <w:spacing w:line="238" w:lineRule="auto"/>
        <w:ind w:left="3" w:firstLine="284"/>
        <w:jc w:val="both"/>
        <w:rPr>
          <w:sz w:val="20"/>
          <w:szCs w:val="20"/>
        </w:rPr>
      </w:pPr>
      <w:r>
        <w:rPr>
          <w:rFonts w:eastAsia="Times New Roman"/>
          <w:b/>
          <w:bCs/>
          <w:sz w:val="21"/>
          <w:szCs w:val="21"/>
        </w:rPr>
        <w:t xml:space="preserve">Температура воздуха. Годовой ход температуры воздуха. </w:t>
      </w:r>
      <w:r>
        <w:rPr>
          <w:rFonts w:eastAsia="Times New Roman"/>
          <w:sz w:val="21"/>
          <w:szCs w:val="21"/>
        </w:rPr>
        <w:t>Как</w:t>
      </w:r>
      <w:r>
        <w:rPr>
          <w:rFonts w:eastAsia="Times New Roman"/>
          <w:b/>
          <w:bCs/>
          <w:sz w:val="21"/>
          <w:szCs w:val="21"/>
        </w:rPr>
        <w:t xml:space="preserve"> </w:t>
      </w:r>
      <w:r>
        <w:rPr>
          <w:rFonts w:eastAsia="Times New Roman"/>
          <w:sz w:val="21"/>
          <w:szCs w:val="21"/>
        </w:rPr>
        <w:t>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3A787E" w:rsidRDefault="003A787E">
      <w:pPr>
        <w:spacing w:line="99" w:lineRule="exact"/>
        <w:rPr>
          <w:sz w:val="20"/>
          <w:szCs w:val="20"/>
        </w:rPr>
      </w:pPr>
    </w:p>
    <w:p w:rsidR="003A787E" w:rsidRDefault="00E80E98">
      <w:pPr>
        <w:tabs>
          <w:tab w:val="left" w:pos="1763"/>
          <w:tab w:val="left" w:pos="2903"/>
          <w:tab w:val="left" w:pos="3723"/>
          <w:tab w:val="left" w:pos="4703"/>
          <w:tab w:val="left" w:pos="5123"/>
        </w:tabs>
        <w:ind w:left="283"/>
        <w:rPr>
          <w:sz w:val="20"/>
          <w:szCs w:val="20"/>
        </w:rPr>
      </w:pPr>
      <w:r>
        <w:rPr>
          <w:rFonts w:eastAsia="Times New Roman"/>
          <w:b/>
          <w:bCs/>
          <w:sz w:val="21"/>
          <w:szCs w:val="21"/>
        </w:rPr>
        <w:t>Атмосферное</w:t>
      </w:r>
      <w:r>
        <w:rPr>
          <w:rFonts w:eastAsia="Times New Roman"/>
          <w:b/>
          <w:bCs/>
          <w:sz w:val="21"/>
          <w:szCs w:val="21"/>
        </w:rPr>
        <w:tab/>
        <w:t>давление.</w:t>
      </w:r>
      <w:r>
        <w:rPr>
          <w:rFonts w:eastAsia="Times New Roman"/>
          <w:b/>
          <w:bCs/>
          <w:sz w:val="21"/>
          <w:szCs w:val="21"/>
        </w:rPr>
        <w:tab/>
        <w:t>Ветер.</w:t>
      </w:r>
      <w:r>
        <w:rPr>
          <w:sz w:val="20"/>
          <w:szCs w:val="20"/>
        </w:rPr>
        <w:tab/>
      </w:r>
      <w:r>
        <w:rPr>
          <w:rFonts w:eastAsia="Times New Roman"/>
          <w:sz w:val="21"/>
          <w:szCs w:val="21"/>
        </w:rPr>
        <w:t>Понятие</w:t>
      </w:r>
      <w:r>
        <w:rPr>
          <w:rFonts w:eastAsia="Times New Roman"/>
          <w:sz w:val="21"/>
          <w:szCs w:val="21"/>
        </w:rPr>
        <w:tab/>
        <w:t>об</w:t>
      </w:r>
      <w:r>
        <w:rPr>
          <w:sz w:val="20"/>
          <w:szCs w:val="20"/>
        </w:rPr>
        <w:tab/>
      </w:r>
      <w:r>
        <w:rPr>
          <w:rFonts w:eastAsia="Times New Roman"/>
          <w:sz w:val="20"/>
          <w:szCs w:val="20"/>
        </w:rPr>
        <w:t>атмосферном</w:t>
      </w:r>
    </w:p>
    <w:p w:rsidR="003A787E" w:rsidRDefault="00E80E98">
      <w:pPr>
        <w:spacing w:line="221" w:lineRule="auto"/>
        <w:ind w:left="3"/>
        <w:jc w:val="both"/>
        <w:rPr>
          <w:sz w:val="20"/>
          <w:szCs w:val="20"/>
        </w:rPr>
      </w:pPr>
      <w:r>
        <w:rPr>
          <w:rFonts w:eastAsia="Times New Roman"/>
          <w:sz w:val="21"/>
          <w:szCs w:val="21"/>
        </w:rPr>
        <w:t>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3A787E" w:rsidRDefault="003A787E">
      <w:pPr>
        <w:spacing w:line="1" w:lineRule="exact"/>
        <w:rPr>
          <w:sz w:val="20"/>
          <w:szCs w:val="20"/>
        </w:rPr>
      </w:pPr>
    </w:p>
    <w:p w:rsidR="003A787E" w:rsidRDefault="00E80E98">
      <w:pPr>
        <w:spacing w:line="223" w:lineRule="auto"/>
        <w:ind w:left="3" w:firstLine="284"/>
        <w:jc w:val="both"/>
        <w:rPr>
          <w:sz w:val="20"/>
          <w:szCs w:val="20"/>
        </w:rPr>
      </w:pPr>
      <w:r>
        <w:rPr>
          <w:rFonts w:eastAsia="Times New Roman"/>
          <w:b/>
          <w:bCs/>
          <w:sz w:val="21"/>
          <w:szCs w:val="21"/>
        </w:rPr>
        <w:t xml:space="preserve">Водяной пар в атмосфере. Облака. Атмосферные осадки. </w:t>
      </w:r>
      <w:r>
        <w:rPr>
          <w:rFonts w:eastAsia="Times New Roman"/>
          <w:sz w:val="21"/>
          <w:szCs w:val="21"/>
        </w:rPr>
        <w:t>Водяной пар в атмосфере. Воздух, насыщенный и не насыщенный водяным паром. Относительная влажность. Туман</w:t>
      </w:r>
    </w:p>
    <w:p w:rsidR="003A787E" w:rsidRDefault="003A787E">
      <w:pPr>
        <w:spacing w:line="5" w:lineRule="exact"/>
        <w:rPr>
          <w:sz w:val="20"/>
          <w:szCs w:val="20"/>
        </w:rPr>
      </w:pPr>
    </w:p>
    <w:p w:rsidR="003A787E" w:rsidRDefault="00E80E98">
      <w:pPr>
        <w:numPr>
          <w:ilvl w:val="0"/>
          <w:numId w:val="11"/>
        </w:numPr>
        <w:tabs>
          <w:tab w:val="left" w:pos="239"/>
        </w:tabs>
        <w:spacing w:line="235" w:lineRule="auto"/>
        <w:ind w:left="3" w:hanging="3"/>
        <w:rPr>
          <w:rFonts w:eastAsia="Times New Roman"/>
          <w:sz w:val="21"/>
          <w:szCs w:val="21"/>
        </w:rPr>
      </w:pPr>
      <w:r>
        <w:rPr>
          <w:rFonts w:eastAsia="Times New Roman"/>
          <w:sz w:val="21"/>
          <w:szCs w:val="21"/>
        </w:rPr>
        <w:t>облака. Виды атмосферных осадков. Измерение количества атмосферных осадков. Причины, влияющие на количество осадков.</w:t>
      </w:r>
    </w:p>
    <w:p w:rsidR="003A787E" w:rsidRDefault="003A787E">
      <w:pPr>
        <w:spacing w:line="182" w:lineRule="exact"/>
        <w:rPr>
          <w:sz w:val="20"/>
          <w:szCs w:val="20"/>
        </w:rPr>
      </w:pPr>
    </w:p>
    <w:p w:rsidR="003A787E" w:rsidRDefault="00E80E98">
      <w:pPr>
        <w:spacing w:line="225" w:lineRule="auto"/>
        <w:ind w:left="3" w:right="180" w:firstLine="284"/>
        <w:rPr>
          <w:sz w:val="20"/>
          <w:szCs w:val="20"/>
        </w:rPr>
      </w:pPr>
      <w:r>
        <w:rPr>
          <w:rFonts w:eastAsia="Times New Roman"/>
          <w:b/>
          <w:bCs/>
          <w:sz w:val="21"/>
          <w:szCs w:val="21"/>
        </w:rPr>
        <w:t xml:space="preserve">Погода. </w:t>
      </w:r>
      <w:r>
        <w:rPr>
          <w:rFonts w:eastAsia="Times New Roman"/>
          <w:sz w:val="21"/>
          <w:szCs w:val="21"/>
        </w:rPr>
        <w:t>Что такое погода?</w:t>
      </w:r>
      <w:r>
        <w:rPr>
          <w:rFonts w:eastAsia="Times New Roman"/>
          <w:b/>
          <w:bCs/>
          <w:sz w:val="21"/>
          <w:szCs w:val="21"/>
        </w:rPr>
        <w:t xml:space="preserve"> </w:t>
      </w:r>
      <w:r>
        <w:rPr>
          <w:rFonts w:eastAsia="Times New Roman"/>
          <w:sz w:val="21"/>
          <w:szCs w:val="21"/>
        </w:rPr>
        <w:t>Причины изменения погоды.</w:t>
      </w:r>
      <w:r>
        <w:rPr>
          <w:rFonts w:eastAsia="Times New Roman"/>
          <w:b/>
          <w:bCs/>
          <w:sz w:val="21"/>
          <w:szCs w:val="21"/>
        </w:rPr>
        <w:t xml:space="preserve"> </w:t>
      </w:r>
      <w:r>
        <w:rPr>
          <w:rFonts w:eastAsia="Times New Roman"/>
          <w:sz w:val="21"/>
          <w:szCs w:val="21"/>
        </w:rPr>
        <w:t>Прогноз</w:t>
      </w:r>
      <w:r>
        <w:rPr>
          <w:rFonts w:eastAsia="Times New Roman"/>
          <w:b/>
          <w:bCs/>
          <w:sz w:val="21"/>
          <w:szCs w:val="21"/>
        </w:rPr>
        <w:t xml:space="preserve"> </w:t>
      </w:r>
      <w:r>
        <w:rPr>
          <w:rFonts w:eastAsia="Times New Roman"/>
          <w:sz w:val="21"/>
          <w:szCs w:val="21"/>
        </w:rPr>
        <w:t>погоды.</w:t>
      </w:r>
    </w:p>
    <w:p w:rsidR="003A787E" w:rsidRDefault="003A787E">
      <w:pPr>
        <w:spacing w:line="2" w:lineRule="exact"/>
        <w:rPr>
          <w:sz w:val="20"/>
          <w:szCs w:val="20"/>
        </w:rPr>
      </w:pPr>
    </w:p>
    <w:p w:rsidR="003A787E" w:rsidRDefault="00E80E98">
      <w:pPr>
        <w:spacing w:line="220" w:lineRule="auto"/>
        <w:ind w:left="3" w:right="400" w:firstLine="284"/>
        <w:rPr>
          <w:sz w:val="20"/>
          <w:szCs w:val="20"/>
        </w:rPr>
      </w:pPr>
      <w:r>
        <w:rPr>
          <w:rFonts w:eastAsia="Times New Roman"/>
          <w:b/>
          <w:bCs/>
          <w:sz w:val="21"/>
          <w:szCs w:val="21"/>
        </w:rPr>
        <w:t xml:space="preserve">Климат . </w:t>
      </w:r>
      <w:r>
        <w:rPr>
          <w:rFonts w:eastAsia="Times New Roman"/>
          <w:sz w:val="21"/>
          <w:szCs w:val="21"/>
        </w:rPr>
        <w:t>Что такое климат?</w:t>
      </w:r>
      <w:r>
        <w:rPr>
          <w:rFonts w:eastAsia="Times New Roman"/>
          <w:b/>
          <w:bCs/>
          <w:sz w:val="21"/>
          <w:szCs w:val="21"/>
        </w:rPr>
        <w:t xml:space="preserve"> </w:t>
      </w:r>
      <w:r>
        <w:rPr>
          <w:rFonts w:eastAsia="Times New Roman"/>
          <w:sz w:val="21"/>
          <w:szCs w:val="21"/>
        </w:rPr>
        <w:t>Характеристика климата.</w:t>
      </w:r>
      <w:r>
        <w:rPr>
          <w:rFonts w:eastAsia="Times New Roman"/>
          <w:b/>
          <w:bCs/>
          <w:sz w:val="21"/>
          <w:szCs w:val="21"/>
        </w:rPr>
        <w:t xml:space="preserve"> </w:t>
      </w:r>
      <w:r>
        <w:rPr>
          <w:rFonts w:eastAsia="Times New Roman"/>
          <w:sz w:val="21"/>
          <w:szCs w:val="21"/>
        </w:rPr>
        <w:t>Влияние</w:t>
      </w:r>
      <w:r>
        <w:rPr>
          <w:rFonts w:eastAsia="Times New Roman"/>
          <w:b/>
          <w:bCs/>
          <w:sz w:val="21"/>
          <w:szCs w:val="21"/>
        </w:rPr>
        <w:t xml:space="preserve"> </w:t>
      </w:r>
      <w:r>
        <w:rPr>
          <w:rFonts w:eastAsia="Times New Roman"/>
          <w:sz w:val="21"/>
          <w:szCs w:val="21"/>
        </w:rPr>
        <w:t>климата на природу и жизнь человека.</w:t>
      </w:r>
    </w:p>
    <w:p w:rsidR="003A787E" w:rsidRDefault="003A787E">
      <w:pPr>
        <w:spacing w:line="8" w:lineRule="exact"/>
        <w:rPr>
          <w:sz w:val="20"/>
          <w:szCs w:val="20"/>
        </w:rPr>
      </w:pPr>
    </w:p>
    <w:p w:rsidR="003A787E" w:rsidRDefault="00E80E98">
      <w:pPr>
        <w:spacing w:line="237" w:lineRule="auto"/>
        <w:ind w:left="3" w:firstLine="284"/>
        <w:jc w:val="both"/>
        <w:rPr>
          <w:sz w:val="20"/>
          <w:szCs w:val="20"/>
        </w:rPr>
      </w:pPr>
      <w:r>
        <w:rPr>
          <w:rFonts w:eastAsia="Times New Roman"/>
          <w:b/>
          <w:bCs/>
          <w:sz w:val="21"/>
          <w:szCs w:val="21"/>
        </w:rPr>
        <w:t xml:space="preserve">Причины, влияющие на климат. </w:t>
      </w:r>
      <w:r>
        <w:rPr>
          <w:rFonts w:eastAsia="Times New Roman"/>
          <w:sz w:val="21"/>
          <w:szCs w:val="21"/>
        </w:rPr>
        <w:t>Изменение освещения и</w:t>
      </w:r>
      <w:r>
        <w:rPr>
          <w:rFonts w:eastAsia="Times New Roman"/>
          <w:b/>
          <w:bCs/>
          <w:sz w:val="21"/>
          <w:szCs w:val="21"/>
        </w:rPr>
        <w:t xml:space="preserve"> </w:t>
      </w:r>
      <w:r>
        <w:rPr>
          <w:rFonts w:eastAsia="Times New Roman"/>
          <w:sz w:val="21"/>
          <w:szCs w:val="21"/>
        </w:rPr>
        <w:t>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3A787E" w:rsidRDefault="003A787E">
      <w:pPr>
        <w:spacing w:line="144" w:lineRule="exact"/>
        <w:rPr>
          <w:sz w:val="20"/>
          <w:szCs w:val="20"/>
        </w:rPr>
      </w:pPr>
    </w:p>
    <w:p w:rsidR="003A787E" w:rsidRDefault="00E80E98">
      <w:pPr>
        <w:spacing w:line="237" w:lineRule="auto"/>
        <w:ind w:left="3" w:firstLine="284"/>
        <w:jc w:val="both"/>
        <w:rPr>
          <w:sz w:val="20"/>
          <w:szCs w:val="20"/>
        </w:rPr>
      </w:pPr>
      <w:r>
        <w:rPr>
          <w:rFonts w:eastAsia="Times New Roman"/>
          <w:b/>
          <w:bCs/>
          <w:sz w:val="19"/>
          <w:szCs w:val="19"/>
        </w:rPr>
        <w:t xml:space="preserve">Практикумы. </w:t>
      </w:r>
      <w:r>
        <w:rPr>
          <w:rFonts w:eastAsia="Times New Roman"/>
          <w:b/>
          <w:bCs/>
          <w:sz w:val="21"/>
          <w:szCs w:val="21"/>
        </w:rPr>
        <w:t>7.</w:t>
      </w:r>
      <w:r>
        <w:rPr>
          <w:rFonts w:eastAsia="Times New Roman"/>
          <w:b/>
          <w:bCs/>
          <w:sz w:val="19"/>
          <w:szCs w:val="19"/>
        </w:rPr>
        <w:t xml:space="preserve"> </w:t>
      </w:r>
      <w:r>
        <w:rPr>
          <w:rFonts w:eastAsia="Times New Roman"/>
          <w:sz w:val="21"/>
          <w:szCs w:val="21"/>
        </w:rPr>
        <w:t>Построение графика хода температуры и</w:t>
      </w:r>
      <w:r>
        <w:rPr>
          <w:rFonts w:eastAsia="Times New Roman"/>
          <w:b/>
          <w:bCs/>
          <w:sz w:val="19"/>
          <w:szCs w:val="19"/>
        </w:rPr>
        <w:t xml:space="preserve"> </w:t>
      </w:r>
      <w:r>
        <w:rPr>
          <w:rFonts w:eastAsia="Times New Roman"/>
          <w:sz w:val="21"/>
          <w:szCs w:val="21"/>
        </w:rPr>
        <w:t xml:space="preserve">вычисление средней температуры. </w:t>
      </w:r>
      <w:r>
        <w:rPr>
          <w:rFonts w:eastAsia="Times New Roman"/>
          <w:b/>
          <w:bCs/>
          <w:sz w:val="21"/>
          <w:szCs w:val="21"/>
        </w:rPr>
        <w:t>8.</w:t>
      </w:r>
      <w:r>
        <w:rPr>
          <w:rFonts w:eastAsia="Times New Roman"/>
          <w:sz w:val="21"/>
          <w:szCs w:val="21"/>
        </w:rPr>
        <w:t xml:space="preserve"> Построение розы ветров. </w:t>
      </w:r>
      <w:r>
        <w:rPr>
          <w:rFonts w:eastAsia="Times New Roman"/>
          <w:b/>
          <w:bCs/>
          <w:sz w:val="21"/>
          <w:szCs w:val="21"/>
        </w:rPr>
        <w:t>9.</w:t>
      </w:r>
      <w:r>
        <w:rPr>
          <w:rFonts w:eastAsia="Times New Roman"/>
          <w:sz w:val="21"/>
          <w:szCs w:val="21"/>
        </w:rPr>
        <w:t xml:space="preserve"> Построение диаграммы количества осадков по многолетним данным.</w:t>
      </w:r>
    </w:p>
    <w:p w:rsidR="003A787E" w:rsidRDefault="003A787E">
      <w:pPr>
        <w:sectPr w:rsidR="003A787E">
          <w:pgSz w:w="7940" w:h="11906"/>
          <w:pgMar w:top="700" w:right="859" w:bottom="38" w:left="737" w:header="0" w:footer="0" w:gutter="0"/>
          <w:cols w:space="720" w:equalWidth="0">
            <w:col w:w="6343"/>
          </w:cols>
        </w:sectPr>
      </w:pPr>
    </w:p>
    <w:p w:rsidR="003A787E" w:rsidRDefault="003A787E">
      <w:pPr>
        <w:spacing w:line="364" w:lineRule="exact"/>
        <w:rPr>
          <w:sz w:val="20"/>
          <w:szCs w:val="20"/>
        </w:rPr>
      </w:pPr>
    </w:p>
    <w:p w:rsidR="003A787E" w:rsidRDefault="00E80E98">
      <w:pPr>
        <w:ind w:left="6163"/>
        <w:rPr>
          <w:sz w:val="20"/>
          <w:szCs w:val="20"/>
        </w:rPr>
      </w:pPr>
      <w:r>
        <w:rPr>
          <w:rFonts w:eastAsia="Times New Roman"/>
          <w:b/>
          <w:bCs/>
          <w:sz w:val="16"/>
          <w:szCs w:val="16"/>
        </w:rPr>
        <w:t>15</w:t>
      </w:r>
    </w:p>
    <w:p w:rsidR="003A787E" w:rsidRDefault="003A787E">
      <w:pPr>
        <w:sectPr w:rsidR="003A787E">
          <w:type w:val="continuous"/>
          <w:pgSz w:w="7940" w:h="11906"/>
          <w:pgMar w:top="700" w:right="859" w:bottom="38" w:left="737" w:header="0" w:footer="0" w:gutter="0"/>
          <w:cols w:space="720" w:equalWidth="0">
            <w:col w:w="6343"/>
          </w:cols>
        </w:sectPr>
      </w:pPr>
    </w:p>
    <w:p w:rsidR="003A787E" w:rsidRDefault="00E80E98">
      <w:pPr>
        <w:ind w:left="780"/>
        <w:rPr>
          <w:sz w:val="20"/>
          <w:szCs w:val="20"/>
        </w:rPr>
      </w:pPr>
      <w:r>
        <w:rPr>
          <w:rFonts w:eastAsia="Times New Roman"/>
        </w:rPr>
        <w:lastRenderedPageBreak/>
        <w:t>ГЕОГРАФИЧЕСКАЯ ОБОЛОЧКА (4 ч)</w:t>
      </w:r>
    </w:p>
    <w:p w:rsidR="003A787E" w:rsidRDefault="003A787E">
      <w:pPr>
        <w:spacing w:line="105" w:lineRule="exact"/>
        <w:rPr>
          <w:sz w:val="20"/>
          <w:szCs w:val="20"/>
        </w:rPr>
      </w:pPr>
    </w:p>
    <w:p w:rsidR="003A787E" w:rsidRDefault="00E80E98">
      <w:pPr>
        <w:spacing w:line="237" w:lineRule="auto"/>
        <w:ind w:firstLine="794"/>
        <w:jc w:val="both"/>
        <w:rPr>
          <w:sz w:val="20"/>
          <w:szCs w:val="20"/>
        </w:rPr>
      </w:pPr>
      <w:r>
        <w:rPr>
          <w:rFonts w:eastAsia="Times New Roman"/>
          <w:b/>
          <w:bCs/>
          <w:sz w:val="21"/>
          <w:szCs w:val="21"/>
        </w:rPr>
        <w:t xml:space="preserve">Природные зоны Земли. </w:t>
      </w:r>
      <w:r>
        <w:rPr>
          <w:rFonts w:eastAsia="Times New Roman"/>
          <w:sz w:val="21"/>
          <w:szCs w:val="21"/>
        </w:rPr>
        <w:t>Распространение организмов на</w:t>
      </w:r>
      <w:r>
        <w:rPr>
          <w:rFonts w:eastAsia="Times New Roman"/>
          <w:b/>
          <w:bCs/>
          <w:sz w:val="21"/>
          <w:szCs w:val="21"/>
        </w:rPr>
        <w:t xml:space="preserve"> </w:t>
      </w:r>
      <w:r>
        <w:rPr>
          <w:rFonts w:eastAsia="Times New Roman"/>
          <w:sz w:val="21"/>
          <w:szCs w:val="21"/>
        </w:rPr>
        <w:t>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3A787E" w:rsidRDefault="003A787E">
      <w:pPr>
        <w:spacing w:line="164" w:lineRule="exact"/>
        <w:rPr>
          <w:sz w:val="20"/>
          <w:szCs w:val="20"/>
        </w:rPr>
      </w:pPr>
    </w:p>
    <w:p w:rsidR="003A787E" w:rsidRDefault="00E80E98">
      <w:pPr>
        <w:spacing w:line="236" w:lineRule="auto"/>
        <w:ind w:firstLine="283"/>
        <w:jc w:val="both"/>
        <w:rPr>
          <w:sz w:val="20"/>
          <w:szCs w:val="20"/>
        </w:rPr>
      </w:pPr>
      <w:r>
        <w:rPr>
          <w:rFonts w:eastAsia="Times New Roman"/>
          <w:b/>
          <w:bCs/>
          <w:sz w:val="21"/>
          <w:szCs w:val="21"/>
        </w:rPr>
        <w:t xml:space="preserve">Природный комплекс. Географическая оболочка. </w:t>
      </w:r>
      <w:r>
        <w:rPr>
          <w:rFonts w:eastAsia="Times New Roman"/>
          <w:sz w:val="21"/>
          <w:szCs w:val="21"/>
        </w:rPr>
        <w:t>Воздействие</w:t>
      </w:r>
      <w:r>
        <w:rPr>
          <w:rFonts w:eastAsia="Times New Roman"/>
          <w:b/>
          <w:bCs/>
          <w:sz w:val="21"/>
          <w:szCs w:val="21"/>
        </w:rPr>
        <w:t xml:space="preserve"> </w:t>
      </w:r>
      <w:r>
        <w:rPr>
          <w:rFonts w:eastAsia="Times New Roman"/>
          <w:sz w:val="21"/>
          <w:szCs w:val="21"/>
        </w:rPr>
        <w:t>организмов на земные оболочки. Почва. Взаимосвязь организмов. Природный комплекс. Географическая оболочка и биосфера.</w:t>
      </w:r>
    </w:p>
    <w:p w:rsidR="003A787E" w:rsidRDefault="003A787E">
      <w:pPr>
        <w:spacing w:line="176"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 xml:space="preserve">Природа и человек. </w:t>
      </w:r>
      <w:r>
        <w:rPr>
          <w:rFonts w:eastAsia="Times New Roman"/>
          <w:sz w:val="21"/>
          <w:szCs w:val="21"/>
        </w:rPr>
        <w:t>Влияние природы на жизнь и здоровье</w:t>
      </w:r>
      <w:r>
        <w:rPr>
          <w:rFonts w:eastAsia="Times New Roman"/>
          <w:b/>
          <w:bCs/>
          <w:sz w:val="21"/>
          <w:szCs w:val="21"/>
        </w:rPr>
        <w:t xml:space="preserve"> </w:t>
      </w:r>
      <w:r>
        <w:rPr>
          <w:rFonts w:eastAsia="Times New Roman"/>
          <w:sz w:val="21"/>
          <w:szCs w:val="21"/>
        </w:rPr>
        <w:t>человека. Стихийные природные явления.</w:t>
      </w:r>
    </w:p>
    <w:p w:rsidR="003A787E" w:rsidRDefault="003A787E">
      <w:pPr>
        <w:spacing w:line="5" w:lineRule="exact"/>
        <w:rPr>
          <w:sz w:val="20"/>
          <w:szCs w:val="20"/>
        </w:rPr>
      </w:pPr>
    </w:p>
    <w:p w:rsidR="003A787E" w:rsidRDefault="00E80E98">
      <w:pPr>
        <w:spacing w:line="229" w:lineRule="auto"/>
        <w:ind w:firstLine="283"/>
        <w:jc w:val="both"/>
        <w:rPr>
          <w:sz w:val="20"/>
          <w:szCs w:val="20"/>
        </w:rPr>
      </w:pPr>
      <w:r>
        <w:rPr>
          <w:rFonts w:eastAsia="Times New Roman"/>
          <w:b/>
          <w:bCs/>
          <w:sz w:val="19"/>
          <w:szCs w:val="19"/>
        </w:rPr>
        <w:t xml:space="preserve">Практикум. </w:t>
      </w:r>
      <w:r>
        <w:rPr>
          <w:rFonts w:eastAsia="Times New Roman"/>
          <w:b/>
          <w:bCs/>
          <w:sz w:val="21"/>
          <w:szCs w:val="21"/>
        </w:rPr>
        <w:t>10.</w:t>
      </w:r>
      <w:r>
        <w:rPr>
          <w:rFonts w:eastAsia="Times New Roman"/>
          <w:b/>
          <w:bCs/>
          <w:sz w:val="19"/>
          <w:szCs w:val="19"/>
        </w:rPr>
        <w:t xml:space="preserve"> </w:t>
      </w:r>
      <w:r>
        <w:rPr>
          <w:rFonts w:eastAsia="Times New Roman"/>
          <w:sz w:val="21"/>
          <w:szCs w:val="21"/>
        </w:rPr>
        <w:t>Составление характеристики природного</w:t>
      </w:r>
      <w:r>
        <w:rPr>
          <w:rFonts w:eastAsia="Times New Roman"/>
          <w:b/>
          <w:bCs/>
          <w:sz w:val="19"/>
          <w:szCs w:val="19"/>
        </w:rPr>
        <w:t xml:space="preserve"> </w:t>
      </w:r>
      <w:r>
        <w:rPr>
          <w:rFonts w:eastAsia="Times New Roman"/>
          <w:sz w:val="21"/>
          <w:szCs w:val="21"/>
        </w:rPr>
        <w:t>комплекса (ПК).</w:t>
      </w:r>
    </w:p>
    <w:p w:rsidR="003A787E" w:rsidRDefault="003A787E">
      <w:pPr>
        <w:spacing w:line="297" w:lineRule="exact"/>
        <w:rPr>
          <w:sz w:val="20"/>
          <w:szCs w:val="20"/>
        </w:rPr>
      </w:pPr>
    </w:p>
    <w:p w:rsidR="003A787E" w:rsidRPr="005D7B6A" w:rsidRDefault="00E80E98">
      <w:pPr>
        <w:ind w:left="780"/>
        <w:rPr>
          <w:sz w:val="24"/>
          <w:szCs w:val="24"/>
        </w:rPr>
      </w:pPr>
      <w:r w:rsidRPr="005D7B6A">
        <w:rPr>
          <w:rFonts w:eastAsia="Times New Roman"/>
          <w:sz w:val="24"/>
          <w:szCs w:val="24"/>
        </w:rPr>
        <w:t>ГЕОГРАФИЯ МАТЕРИКОВ И ОКЕАНОВ. 7 КЛАСС</w:t>
      </w:r>
    </w:p>
    <w:p w:rsidR="003A787E" w:rsidRPr="005D7B6A" w:rsidRDefault="003A787E">
      <w:pPr>
        <w:spacing w:line="33" w:lineRule="exact"/>
        <w:rPr>
          <w:sz w:val="24"/>
          <w:szCs w:val="24"/>
        </w:rPr>
      </w:pPr>
    </w:p>
    <w:p w:rsidR="003A787E" w:rsidRPr="005D7B6A" w:rsidRDefault="00E80E98">
      <w:pPr>
        <w:ind w:left="780"/>
        <w:rPr>
          <w:sz w:val="24"/>
          <w:szCs w:val="24"/>
        </w:rPr>
      </w:pPr>
      <w:r w:rsidRPr="005D7B6A">
        <w:rPr>
          <w:rFonts w:eastAsia="Times New Roman"/>
          <w:sz w:val="24"/>
          <w:szCs w:val="24"/>
        </w:rPr>
        <w:t>(2 ч в неделю, всего 70 ч</w:t>
      </w:r>
      <w:proofErr w:type="gramStart"/>
      <w:r w:rsidRPr="005D7B6A">
        <w:rPr>
          <w:rFonts w:eastAsia="Times New Roman"/>
          <w:sz w:val="24"/>
          <w:szCs w:val="24"/>
        </w:rPr>
        <w:t>,)</w:t>
      </w:r>
      <w:proofErr w:type="gramEnd"/>
    </w:p>
    <w:p w:rsidR="003A787E" w:rsidRDefault="003A787E">
      <w:pPr>
        <w:spacing w:line="237" w:lineRule="exact"/>
        <w:rPr>
          <w:sz w:val="20"/>
          <w:szCs w:val="20"/>
        </w:rPr>
      </w:pPr>
    </w:p>
    <w:p w:rsidR="003A787E" w:rsidRDefault="00E80E98">
      <w:pPr>
        <w:spacing w:line="314" w:lineRule="auto"/>
        <w:ind w:left="780" w:right="1760"/>
        <w:rPr>
          <w:sz w:val="20"/>
          <w:szCs w:val="20"/>
        </w:rPr>
      </w:pPr>
      <w:r>
        <w:rPr>
          <w:rFonts w:eastAsia="Times New Roman"/>
          <w:sz w:val="19"/>
          <w:szCs w:val="19"/>
        </w:rPr>
        <w:t>ВВЕДЕНИЕ. ИСТОЧНИКИ ГЕОГРАФИЧЕСКОЙ ИНФОРМАЦИИ (2 ч)</w:t>
      </w:r>
    </w:p>
    <w:p w:rsidR="003A787E" w:rsidRDefault="003A787E">
      <w:pPr>
        <w:spacing w:line="23" w:lineRule="exact"/>
        <w:rPr>
          <w:sz w:val="20"/>
          <w:szCs w:val="20"/>
        </w:rPr>
      </w:pPr>
    </w:p>
    <w:p w:rsidR="003A787E" w:rsidRDefault="00E80E98">
      <w:pPr>
        <w:spacing w:line="227" w:lineRule="auto"/>
        <w:ind w:right="220" w:firstLine="792"/>
        <w:rPr>
          <w:sz w:val="20"/>
          <w:szCs w:val="20"/>
        </w:rPr>
      </w:pPr>
      <w:r>
        <w:rPr>
          <w:rFonts w:eastAsia="Times New Roman"/>
          <w:b/>
          <w:bCs/>
          <w:sz w:val="21"/>
          <w:szCs w:val="21"/>
        </w:rPr>
        <w:t xml:space="preserve">Как люди открывали и изучали Землю. </w:t>
      </w:r>
      <w:r>
        <w:rPr>
          <w:rFonts w:eastAsia="Times New Roman"/>
          <w:sz w:val="21"/>
          <w:szCs w:val="21"/>
        </w:rPr>
        <w:t>Основные этапы</w:t>
      </w:r>
      <w:r>
        <w:rPr>
          <w:rFonts w:eastAsia="Times New Roman"/>
          <w:b/>
          <w:bCs/>
          <w:sz w:val="21"/>
          <w:szCs w:val="21"/>
        </w:rPr>
        <w:t xml:space="preserve"> </w:t>
      </w:r>
      <w:r>
        <w:rPr>
          <w:rFonts w:eastAsia="Times New Roman"/>
          <w:sz w:val="21"/>
          <w:szCs w:val="21"/>
        </w:rPr>
        <w:t>накопления знаний о Земле.</w:t>
      </w:r>
    </w:p>
    <w:p w:rsidR="003A787E" w:rsidRDefault="003A787E">
      <w:pPr>
        <w:spacing w:line="1" w:lineRule="exact"/>
        <w:rPr>
          <w:sz w:val="20"/>
          <w:szCs w:val="20"/>
        </w:rPr>
      </w:pPr>
    </w:p>
    <w:p w:rsidR="003A787E" w:rsidRDefault="00E80E98">
      <w:pPr>
        <w:spacing w:line="224" w:lineRule="auto"/>
        <w:ind w:firstLine="283"/>
        <w:jc w:val="both"/>
        <w:rPr>
          <w:sz w:val="20"/>
          <w:szCs w:val="20"/>
        </w:rPr>
      </w:pPr>
      <w:r>
        <w:rPr>
          <w:rFonts w:eastAsia="Times New Roman"/>
          <w:b/>
          <w:bCs/>
          <w:sz w:val="21"/>
          <w:szCs w:val="21"/>
        </w:rPr>
        <w:t xml:space="preserve">Источники географической информации. Карта — особый источник географических знаний. Методы географических исследований. </w:t>
      </w:r>
      <w:r>
        <w:rPr>
          <w:rFonts w:eastAsia="Times New Roman"/>
          <w:sz w:val="21"/>
          <w:szCs w:val="21"/>
        </w:rPr>
        <w:t>Разнообразие географических карт.</w:t>
      </w:r>
      <w:r>
        <w:rPr>
          <w:rFonts w:eastAsia="Times New Roman"/>
          <w:b/>
          <w:bCs/>
          <w:sz w:val="21"/>
          <w:szCs w:val="21"/>
        </w:rPr>
        <w:t xml:space="preserve"> </w:t>
      </w:r>
      <w:r>
        <w:rPr>
          <w:rFonts w:eastAsia="Times New Roman"/>
          <w:sz w:val="21"/>
          <w:szCs w:val="21"/>
        </w:rPr>
        <w:t>Другие­</w:t>
      </w:r>
      <w:r>
        <w:rPr>
          <w:rFonts w:eastAsia="Times New Roman"/>
          <w:b/>
          <w:bCs/>
          <w:sz w:val="21"/>
          <w:szCs w:val="21"/>
        </w:rPr>
        <w:t xml:space="preserve"> </w:t>
      </w:r>
      <w:r>
        <w:rPr>
          <w:rFonts w:eastAsia="Times New Roman"/>
          <w:sz w:val="21"/>
          <w:szCs w:val="21"/>
        </w:rPr>
        <w:t>источники информации. Методы географии.</w:t>
      </w:r>
    </w:p>
    <w:p w:rsidR="003A787E" w:rsidRDefault="003A787E">
      <w:pPr>
        <w:spacing w:line="12" w:lineRule="exact"/>
        <w:rPr>
          <w:sz w:val="20"/>
          <w:szCs w:val="20"/>
        </w:rPr>
      </w:pPr>
    </w:p>
    <w:p w:rsidR="003A787E" w:rsidRDefault="00E80E98">
      <w:pPr>
        <w:spacing w:line="237"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1.</w:t>
      </w:r>
      <w:r>
        <w:rPr>
          <w:rFonts w:eastAsia="Times New Roman"/>
          <w:b/>
          <w:bCs/>
          <w:sz w:val="19"/>
          <w:szCs w:val="19"/>
        </w:rPr>
        <w:t xml:space="preserve"> </w:t>
      </w:r>
      <w:r>
        <w:rPr>
          <w:rFonts w:eastAsia="Times New Roman"/>
          <w:sz w:val="21"/>
          <w:szCs w:val="21"/>
        </w:rPr>
        <w:t>Описание и нанесение на контурную</w:t>
      </w:r>
      <w:r>
        <w:rPr>
          <w:rFonts w:eastAsia="Times New Roman"/>
          <w:b/>
          <w:bCs/>
          <w:sz w:val="19"/>
          <w:szCs w:val="19"/>
        </w:rPr>
        <w:t xml:space="preserve"> </w:t>
      </w:r>
      <w:r>
        <w:rPr>
          <w:rFonts w:eastAsia="Times New Roman"/>
          <w:sz w:val="21"/>
          <w:szCs w:val="21"/>
        </w:rPr>
        <w:t xml:space="preserve">карту географических объектов одного из изученных маршрутов. </w:t>
      </w:r>
      <w:r>
        <w:rPr>
          <w:rFonts w:eastAsia="Times New Roman"/>
          <w:b/>
          <w:bCs/>
          <w:sz w:val="21"/>
          <w:szCs w:val="21"/>
        </w:rPr>
        <w:t>2</w:t>
      </w:r>
      <w:r>
        <w:rPr>
          <w:rFonts w:eastAsia="Times New Roman"/>
          <w:sz w:val="21"/>
          <w:szCs w:val="21"/>
        </w:rPr>
        <w:t>. Группировка карт учебника и атласа по разным признакам.</w:t>
      </w:r>
    </w:p>
    <w:p w:rsidR="003A787E" w:rsidRDefault="003A787E">
      <w:pPr>
        <w:spacing w:line="200" w:lineRule="exact"/>
        <w:rPr>
          <w:sz w:val="20"/>
          <w:szCs w:val="20"/>
        </w:rPr>
      </w:pPr>
    </w:p>
    <w:p w:rsidR="003A787E" w:rsidRDefault="003A787E">
      <w:pPr>
        <w:spacing w:line="318" w:lineRule="exact"/>
        <w:rPr>
          <w:sz w:val="20"/>
          <w:szCs w:val="20"/>
        </w:rPr>
      </w:pPr>
    </w:p>
    <w:p w:rsidR="003A787E" w:rsidRDefault="00E80E98">
      <w:pPr>
        <w:ind w:left="780"/>
        <w:rPr>
          <w:sz w:val="20"/>
          <w:szCs w:val="20"/>
        </w:rPr>
      </w:pPr>
      <w:r>
        <w:rPr>
          <w:rFonts w:eastAsia="Times New Roman"/>
          <w:b/>
          <w:bCs/>
        </w:rPr>
        <w:t>Раздел I. Главные особенности</w:t>
      </w:r>
    </w:p>
    <w:p w:rsidR="003A787E" w:rsidRDefault="003A787E">
      <w:pPr>
        <w:spacing w:line="86" w:lineRule="exact"/>
        <w:rPr>
          <w:sz w:val="20"/>
          <w:szCs w:val="20"/>
        </w:rPr>
      </w:pPr>
    </w:p>
    <w:p w:rsidR="003A787E" w:rsidRDefault="00E80E98">
      <w:pPr>
        <w:ind w:left="780"/>
        <w:rPr>
          <w:sz w:val="20"/>
          <w:szCs w:val="20"/>
        </w:rPr>
      </w:pPr>
      <w:r>
        <w:rPr>
          <w:rFonts w:eastAsia="Times New Roman"/>
          <w:b/>
          <w:bCs/>
        </w:rPr>
        <w:t xml:space="preserve">природы Земли </w:t>
      </w:r>
      <w:r>
        <w:rPr>
          <w:rFonts w:eastAsia="Times New Roman"/>
        </w:rPr>
        <w:t>(9</w:t>
      </w:r>
      <w:r>
        <w:rPr>
          <w:rFonts w:eastAsia="Times New Roman"/>
          <w:b/>
          <w:bCs/>
        </w:rPr>
        <w:t xml:space="preserve"> </w:t>
      </w:r>
      <w:r>
        <w:rPr>
          <w:rFonts w:eastAsia="Times New Roman"/>
        </w:rPr>
        <w:t>ч)</w:t>
      </w:r>
    </w:p>
    <w:p w:rsidR="003A787E" w:rsidRDefault="003A787E">
      <w:pPr>
        <w:spacing w:line="220" w:lineRule="exact"/>
        <w:rPr>
          <w:sz w:val="20"/>
          <w:szCs w:val="20"/>
        </w:rPr>
      </w:pPr>
    </w:p>
    <w:p w:rsidR="003A787E" w:rsidRDefault="00E80E98">
      <w:pPr>
        <w:ind w:left="780"/>
        <w:rPr>
          <w:sz w:val="20"/>
          <w:szCs w:val="20"/>
        </w:rPr>
      </w:pPr>
      <w:r>
        <w:rPr>
          <w:rFonts w:eastAsia="Times New Roman"/>
        </w:rPr>
        <w:t>ЛИТОСФЕРА И РЕЛЬЕФ ЗЕМЛИ (2 ч)</w:t>
      </w:r>
    </w:p>
    <w:p w:rsidR="003A787E" w:rsidRDefault="003A787E">
      <w:pPr>
        <w:spacing w:line="98" w:lineRule="exact"/>
        <w:rPr>
          <w:sz w:val="20"/>
          <w:szCs w:val="20"/>
        </w:rPr>
      </w:pPr>
    </w:p>
    <w:p w:rsidR="003A787E" w:rsidRDefault="00E80E98">
      <w:pPr>
        <w:spacing w:line="230" w:lineRule="auto"/>
        <w:ind w:firstLine="792"/>
        <w:jc w:val="both"/>
        <w:rPr>
          <w:sz w:val="20"/>
          <w:szCs w:val="20"/>
        </w:rPr>
      </w:pPr>
      <w:r>
        <w:rPr>
          <w:rFonts w:eastAsia="Times New Roman"/>
          <w:b/>
          <w:bCs/>
          <w:sz w:val="21"/>
          <w:szCs w:val="21"/>
        </w:rPr>
        <w:t xml:space="preserve">Происхождение материков и впадин океанов. </w:t>
      </w:r>
      <w:r>
        <w:rPr>
          <w:rFonts w:eastAsia="Times New Roman"/>
          <w:sz w:val="21"/>
          <w:szCs w:val="21"/>
        </w:rPr>
        <w:t>Геоло-гическое летоисчисление. Типы земной коры. Плиты литосферы. Платформы и складчатые пояса. Карта строения земной коры. Сейсмические пояса</w:t>
      </w:r>
      <w:r>
        <w:rPr>
          <w:rFonts w:eastAsia="Times New Roman"/>
          <w:b/>
          <w:bCs/>
          <w:sz w:val="21"/>
          <w:szCs w:val="21"/>
        </w:rPr>
        <w:t>.</w:t>
      </w:r>
    </w:p>
    <w:p w:rsidR="003A787E" w:rsidRDefault="003A787E">
      <w:pPr>
        <w:sectPr w:rsidR="003A787E">
          <w:pgSz w:w="7940" w:h="11906"/>
          <w:pgMar w:top="688" w:right="739" w:bottom="338" w:left="860" w:header="0" w:footer="0" w:gutter="0"/>
          <w:cols w:space="720" w:equalWidth="0">
            <w:col w:w="6340"/>
          </w:cols>
        </w:sectPr>
      </w:pPr>
    </w:p>
    <w:p w:rsidR="003A787E" w:rsidRDefault="003A787E">
      <w:pPr>
        <w:spacing w:line="189" w:lineRule="exact"/>
        <w:rPr>
          <w:sz w:val="20"/>
          <w:szCs w:val="20"/>
        </w:rPr>
      </w:pPr>
    </w:p>
    <w:p w:rsidR="003A787E" w:rsidRDefault="00E80E98">
      <w:pPr>
        <w:rPr>
          <w:sz w:val="20"/>
          <w:szCs w:val="20"/>
        </w:rPr>
      </w:pPr>
      <w:r>
        <w:rPr>
          <w:rFonts w:eastAsia="Times New Roman"/>
          <w:b/>
          <w:bCs/>
          <w:sz w:val="16"/>
          <w:szCs w:val="16"/>
        </w:rPr>
        <w:t>16</w:t>
      </w:r>
    </w:p>
    <w:p w:rsidR="003A787E" w:rsidRDefault="003A787E">
      <w:pPr>
        <w:sectPr w:rsidR="003A787E">
          <w:type w:val="continuous"/>
          <w:pgSz w:w="7940" w:h="11906"/>
          <w:pgMar w:top="688" w:right="739" w:bottom="338" w:left="860" w:header="0" w:footer="0" w:gutter="0"/>
          <w:cols w:space="720" w:equalWidth="0">
            <w:col w:w="6340"/>
          </w:cols>
        </w:sectPr>
      </w:pPr>
    </w:p>
    <w:p w:rsidR="003A787E" w:rsidRDefault="00E80E98">
      <w:pPr>
        <w:spacing w:line="222" w:lineRule="auto"/>
        <w:ind w:left="3" w:firstLine="284"/>
        <w:jc w:val="both"/>
        <w:rPr>
          <w:sz w:val="20"/>
          <w:szCs w:val="20"/>
        </w:rPr>
      </w:pPr>
      <w:r>
        <w:rPr>
          <w:rFonts w:eastAsia="Times New Roman"/>
          <w:b/>
          <w:bCs/>
          <w:sz w:val="21"/>
          <w:szCs w:val="21"/>
        </w:rPr>
        <w:lastRenderedPageBreak/>
        <w:t xml:space="preserve">Рельеф Земли. </w:t>
      </w:r>
      <w:r>
        <w:rPr>
          <w:rFonts w:eastAsia="Times New Roman"/>
          <w:sz w:val="21"/>
          <w:szCs w:val="21"/>
        </w:rPr>
        <w:t>Основные формы рельефа суши и дна океана.</w:t>
      </w:r>
      <w:r>
        <w:rPr>
          <w:rFonts w:eastAsia="Times New Roman"/>
          <w:b/>
          <w:bCs/>
          <w:sz w:val="21"/>
          <w:szCs w:val="21"/>
        </w:rPr>
        <w:t xml:space="preserve"> </w:t>
      </w:r>
      <w:r>
        <w:rPr>
          <w:rFonts w:eastAsia="Times New Roman"/>
          <w:sz w:val="21"/>
          <w:szCs w:val="21"/>
        </w:rPr>
        <w:t>Причины разнообразия рельефа Земли. Внутренние и внешние процессы рельефообразования. Закономерности размещения крупных форм рельефа на поверхности Земли.</w:t>
      </w:r>
    </w:p>
    <w:p w:rsidR="003A787E" w:rsidRDefault="00E80E98">
      <w:pPr>
        <w:spacing w:line="222" w:lineRule="auto"/>
        <w:ind w:left="283"/>
        <w:rPr>
          <w:sz w:val="20"/>
          <w:szCs w:val="20"/>
        </w:rPr>
      </w:pPr>
      <w:r>
        <w:rPr>
          <w:rFonts w:eastAsia="Times New Roman"/>
          <w:b/>
          <w:bCs/>
          <w:sz w:val="19"/>
          <w:szCs w:val="19"/>
        </w:rPr>
        <w:t xml:space="preserve">Практическая работа. </w:t>
      </w:r>
      <w:r>
        <w:rPr>
          <w:rFonts w:eastAsia="Times New Roman"/>
          <w:b/>
          <w:bCs/>
          <w:sz w:val="21"/>
          <w:szCs w:val="21"/>
        </w:rPr>
        <w:t>3.</w:t>
      </w:r>
      <w:r>
        <w:rPr>
          <w:rFonts w:eastAsia="Times New Roman"/>
          <w:b/>
          <w:bCs/>
          <w:sz w:val="19"/>
          <w:szCs w:val="19"/>
        </w:rPr>
        <w:t xml:space="preserve"> </w:t>
      </w:r>
      <w:r>
        <w:rPr>
          <w:rFonts w:eastAsia="Times New Roman"/>
          <w:sz w:val="21"/>
          <w:szCs w:val="21"/>
        </w:rPr>
        <w:t>Чтение карт,</w:t>
      </w:r>
      <w:r>
        <w:rPr>
          <w:rFonts w:eastAsia="Times New Roman"/>
          <w:b/>
          <w:bCs/>
          <w:sz w:val="19"/>
          <w:szCs w:val="19"/>
        </w:rPr>
        <w:t xml:space="preserve"> </w:t>
      </w:r>
      <w:r>
        <w:rPr>
          <w:rFonts w:eastAsia="Times New Roman"/>
          <w:sz w:val="21"/>
          <w:szCs w:val="21"/>
        </w:rPr>
        <w:t>космических снимков</w:t>
      </w:r>
    </w:p>
    <w:p w:rsidR="003A787E" w:rsidRDefault="00E80E98">
      <w:pPr>
        <w:numPr>
          <w:ilvl w:val="0"/>
          <w:numId w:val="12"/>
        </w:numPr>
        <w:tabs>
          <w:tab w:val="left" w:pos="232"/>
        </w:tabs>
        <w:spacing w:line="225" w:lineRule="auto"/>
        <w:ind w:left="3" w:hanging="3"/>
        <w:jc w:val="both"/>
        <w:rPr>
          <w:rFonts w:eastAsia="Times New Roman"/>
          <w:sz w:val="21"/>
          <w:szCs w:val="21"/>
        </w:rPr>
      </w:pPr>
      <w:r>
        <w:rPr>
          <w:rFonts w:eastAsia="Times New Roman"/>
          <w:sz w:val="21"/>
          <w:szCs w:val="21"/>
        </w:rPr>
        <w:t>аэрофотоснимков материков и описание по ним рельефа одного из материков; сравнение рельефа двух материков с выявлением причин сходства и различий (по выбору).</w:t>
      </w:r>
    </w:p>
    <w:p w:rsidR="003A787E" w:rsidRDefault="003A787E">
      <w:pPr>
        <w:spacing w:line="195" w:lineRule="exact"/>
        <w:rPr>
          <w:sz w:val="20"/>
          <w:szCs w:val="20"/>
        </w:rPr>
      </w:pPr>
    </w:p>
    <w:p w:rsidR="003A787E" w:rsidRDefault="00E80E98">
      <w:pPr>
        <w:ind w:left="803"/>
        <w:rPr>
          <w:sz w:val="20"/>
          <w:szCs w:val="20"/>
        </w:rPr>
      </w:pPr>
      <w:r>
        <w:rPr>
          <w:rFonts w:eastAsia="Times New Roman"/>
        </w:rPr>
        <w:t>АТМОСФЕРА И КЛИМАТЫ ЗЕМЛИ (2 ч)</w:t>
      </w:r>
    </w:p>
    <w:p w:rsidR="003A787E" w:rsidRDefault="003A787E">
      <w:pPr>
        <w:spacing w:line="64" w:lineRule="exact"/>
        <w:rPr>
          <w:sz w:val="20"/>
          <w:szCs w:val="20"/>
        </w:rPr>
      </w:pPr>
    </w:p>
    <w:p w:rsidR="003A787E" w:rsidRDefault="00E80E98">
      <w:pPr>
        <w:spacing w:line="233" w:lineRule="auto"/>
        <w:ind w:left="3" w:firstLine="795"/>
        <w:jc w:val="both"/>
        <w:rPr>
          <w:sz w:val="20"/>
          <w:szCs w:val="20"/>
        </w:rPr>
      </w:pPr>
      <w:r>
        <w:rPr>
          <w:rFonts w:eastAsia="Times New Roman"/>
          <w:b/>
          <w:bCs/>
          <w:sz w:val="21"/>
          <w:szCs w:val="21"/>
        </w:rPr>
        <w:t xml:space="preserve">Распределение температуры воздуха и осадков на Земле. Воздушные массы. </w:t>
      </w:r>
      <w:r>
        <w:rPr>
          <w:rFonts w:eastAsia="Times New Roman"/>
          <w:sz w:val="21"/>
          <w:szCs w:val="21"/>
        </w:rPr>
        <w:t>Распределение температуры воздуха и осадков на</w:t>
      </w:r>
    </w:p>
    <w:p w:rsidR="003A787E" w:rsidRDefault="003A787E">
      <w:pPr>
        <w:spacing w:line="9" w:lineRule="exact"/>
        <w:rPr>
          <w:sz w:val="20"/>
          <w:szCs w:val="20"/>
        </w:rPr>
      </w:pPr>
    </w:p>
    <w:p w:rsidR="003A787E" w:rsidRDefault="00E80E98">
      <w:pPr>
        <w:spacing w:line="235" w:lineRule="auto"/>
        <w:ind w:left="3"/>
        <w:jc w:val="both"/>
        <w:rPr>
          <w:sz w:val="20"/>
          <w:szCs w:val="20"/>
        </w:rPr>
      </w:pPr>
      <w:r>
        <w:rPr>
          <w:rFonts w:eastAsia="Times New Roman"/>
          <w:sz w:val="21"/>
          <w:szCs w:val="21"/>
        </w:rPr>
        <w:t>Земле. Климатообразующие факторы. Воздушные массы и их циркуляция. Климатические карты и климатограммы.</w:t>
      </w:r>
    </w:p>
    <w:p w:rsidR="003A787E" w:rsidRDefault="003A787E">
      <w:pPr>
        <w:spacing w:line="142" w:lineRule="exact"/>
        <w:rPr>
          <w:sz w:val="20"/>
          <w:szCs w:val="20"/>
        </w:rPr>
      </w:pPr>
    </w:p>
    <w:p w:rsidR="003A787E" w:rsidRDefault="00E80E98">
      <w:pPr>
        <w:spacing w:line="222" w:lineRule="auto"/>
        <w:ind w:left="3" w:firstLine="284"/>
        <w:jc w:val="both"/>
        <w:rPr>
          <w:sz w:val="20"/>
          <w:szCs w:val="20"/>
        </w:rPr>
      </w:pPr>
      <w:r>
        <w:rPr>
          <w:rFonts w:eastAsia="Times New Roman"/>
          <w:b/>
          <w:bCs/>
          <w:sz w:val="21"/>
          <w:szCs w:val="21"/>
        </w:rPr>
        <w:t xml:space="preserve">Климатические пояса Земли. </w:t>
      </w:r>
      <w:r>
        <w:rPr>
          <w:rFonts w:eastAsia="Times New Roman"/>
          <w:sz w:val="21"/>
          <w:szCs w:val="21"/>
        </w:rPr>
        <w:t>Проявление закона зональности в</w:t>
      </w:r>
      <w:r>
        <w:rPr>
          <w:rFonts w:eastAsia="Times New Roman"/>
          <w:b/>
          <w:bCs/>
          <w:sz w:val="21"/>
          <w:szCs w:val="21"/>
        </w:rPr>
        <w:t xml:space="preserve"> </w:t>
      </w:r>
      <w:r>
        <w:rPr>
          <w:rFonts w:eastAsia="Times New Roman"/>
          <w:sz w:val="21"/>
          <w:szCs w:val="21"/>
        </w:rPr>
        <w:t>размещении климатических поясов . Основные и переходные климатические пояса. Климатические области. Влияние климата на человека и человека на климат.</w:t>
      </w:r>
    </w:p>
    <w:p w:rsidR="003A787E" w:rsidRDefault="00E80E98">
      <w:pPr>
        <w:spacing w:line="223" w:lineRule="auto"/>
        <w:ind w:left="3" w:firstLine="284"/>
        <w:jc w:val="both"/>
        <w:rPr>
          <w:sz w:val="20"/>
          <w:szCs w:val="20"/>
        </w:rPr>
      </w:pPr>
      <w:r>
        <w:rPr>
          <w:rFonts w:eastAsia="Times New Roman"/>
          <w:b/>
          <w:bCs/>
          <w:sz w:val="19"/>
          <w:szCs w:val="19"/>
        </w:rPr>
        <w:t xml:space="preserve">Практические работы. </w:t>
      </w:r>
      <w:r>
        <w:rPr>
          <w:rFonts w:eastAsia="Times New Roman"/>
          <w:b/>
          <w:bCs/>
          <w:sz w:val="21"/>
          <w:szCs w:val="21"/>
        </w:rPr>
        <w:t>4.</w:t>
      </w:r>
      <w:r>
        <w:rPr>
          <w:rFonts w:eastAsia="Times New Roman"/>
          <w:b/>
          <w:bCs/>
          <w:sz w:val="19"/>
          <w:szCs w:val="19"/>
        </w:rPr>
        <w:t xml:space="preserve"> </w:t>
      </w:r>
      <w:r>
        <w:rPr>
          <w:rFonts w:eastAsia="Times New Roman"/>
          <w:sz w:val="21"/>
          <w:szCs w:val="21"/>
        </w:rPr>
        <w:t xml:space="preserve">Характеристика климата по клима-тическим картам. </w:t>
      </w:r>
      <w:r>
        <w:rPr>
          <w:rFonts w:eastAsia="Times New Roman"/>
          <w:b/>
          <w:bCs/>
          <w:sz w:val="21"/>
          <w:szCs w:val="21"/>
        </w:rPr>
        <w:t>5.</w:t>
      </w:r>
      <w:r>
        <w:rPr>
          <w:rFonts w:eastAsia="Times New Roman"/>
          <w:sz w:val="21"/>
          <w:szCs w:val="21"/>
        </w:rPr>
        <w:t xml:space="preserve"> Описание различий в климате одного из материков и оценка климатических условий материка для жизни населения.</w:t>
      </w:r>
    </w:p>
    <w:p w:rsidR="003A787E" w:rsidRDefault="003A787E">
      <w:pPr>
        <w:spacing w:line="202" w:lineRule="exact"/>
        <w:rPr>
          <w:sz w:val="20"/>
          <w:szCs w:val="20"/>
        </w:rPr>
      </w:pPr>
    </w:p>
    <w:p w:rsidR="003A787E" w:rsidRDefault="00E80E98">
      <w:pPr>
        <w:ind w:left="803"/>
        <w:rPr>
          <w:sz w:val="20"/>
          <w:szCs w:val="20"/>
        </w:rPr>
      </w:pPr>
      <w:r>
        <w:rPr>
          <w:rFonts w:eastAsia="Times New Roman"/>
          <w:sz w:val="18"/>
          <w:szCs w:val="18"/>
        </w:rPr>
        <w:t>ГИДРОСФЕРА. МИРОВОЙ ОКЕАН —</w:t>
      </w:r>
    </w:p>
    <w:p w:rsidR="003A787E" w:rsidRDefault="003A787E">
      <w:pPr>
        <w:spacing w:line="74" w:lineRule="exact"/>
        <w:rPr>
          <w:sz w:val="20"/>
          <w:szCs w:val="20"/>
        </w:rPr>
      </w:pPr>
    </w:p>
    <w:p w:rsidR="003A787E" w:rsidRDefault="00E80E98">
      <w:pPr>
        <w:ind w:left="803"/>
        <w:rPr>
          <w:sz w:val="20"/>
          <w:szCs w:val="20"/>
        </w:rPr>
      </w:pPr>
      <w:r>
        <w:rPr>
          <w:rFonts w:eastAsia="Times New Roman"/>
          <w:sz w:val="18"/>
          <w:szCs w:val="18"/>
        </w:rPr>
        <w:t>ГЛАВНАЯ ЧАСТЬ ГИДРОСФЕРЫ (2 ч)</w:t>
      </w:r>
    </w:p>
    <w:p w:rsidR="003A787E" w:rsidRDefault="003A787E">
      <w:pPr>
        <w:spacing w:line="72" w:lineRule="exact"/>
        <w:rPr>
          <w:sz w:val="20"/>
          <w:szCs w:val="20"/>
        </w:rPr>
      </w:pPr>
    </w:p>
    <w:p w:rsidR="003A787E" w:rsidRDefault="00E80E98">
      <w:pPr>
        <w:spacing w:line="221" w:lineRule="auto"/>
        <w:ind w:left="3" w:right="560" w:firstLine="802"/>
        <w:rPr>
          <w:sz w:val="20"/>
          <w:szCs w:val="20"/>
        </w:rPr>
      </w:pPr>
      <w:r>
        <w:rPr>
          <w:rFonts w:eastAsia="Times New Roman"/>
          <w:b/>
          <w:bCs/>
          <w:sz w:val="21"/>
          <w:szCs w:val="21"/>
        </w:rPr>
        <w:t xml:space="preserve">Воды Мирового океана. Схема поверхностных тече-ний. </w:t>
      </w:r>
      <w:r>
        <w:rPr>
          <w:rFonts w:eastAsia="Times New Roman"/>
          <w:sz w:val="21"/>
          <w:szCs w:val="21"/>
        </w:rPr>
        <w:t>Роль Океана в жизни Земли.</w:t>
      </w:r>
      <w:r>
        <w:rPr>
          <w:rFonts w:eastAsia="Times New Roman"/>
          <w:b/>
          <w:bCs/>
          <w:sz w:val="21"/>
          <w:szCs w:val="21"/>
        </w:rPr>
        <w:t xml:space="preserve"> </w:t>
      </w:r>
      <w:r>
        <w:rPr>
          <w:rFonts w:eastAsia="Times New Roman"/>
          <w:sz w:val="21"/>
          <w:szCs w:val="21"/>
        </w:rPr>
        <w:t>Воды Мирового океана.</w:t>
      </w:r>
      <w:r>
        <w:rPr>
          <w:rFonts w:eastAsia="Times New Roman"/>
          <w:b/>
          <w:bCs/>
          <w:sz w:val="21"/>
          <w:szCs w:val="21"/>
        </w:rPr>
        <w:t xml:space="preserve"> </w:t>
      </w:r>
      <w:r>
        <w:rPr>
          <w:rFonts w:eastAsia="Times New Roman"/>
          <w:sz w:val="21"/>
          <w:szCs w:val="21"/>
        </w:rPr>
        <w:t>Водные массы. Схема поверхностных течений.</w:t>
      </w:r>
    </w:p>
    <w:p w:rsidR="003A787E" w:rsidRDefault="00E80E98">
      <w:pPr>
        <w:spacing w:line="222" w:lineRule="auto"/>
        <w:ind w:left="283"/>
        <w:rPr>
          <w:sz w:val="20"/>
          <w:szCs w:val="20"/>
        </w:rPr>
      </w:pPr>
      <w:r>
        <w:rPr>
          <w:rFonts w:eastAsia="Times New Roman"/>
          <w:b/>
          <w:bCs/>
          <w:sz w:val="21"/>
          <w:szCs w:val="21"/>
        </w:rPr>
        <w:t>Жизнь в Океане. Взаимодействие Океана с атмосферой</w:t>
      </w:r>
    </w:p>
    <w:p w:rsidR="003A787E" w:rsidRDefault="003A787E">
      <w:pPr>
        <w:spacing w:line="1" w:lineRule="exact"/>
        <w:rPr>
          <w:sz w:val="20"/>
          <w:szCs w:val="20"/>
        </w:rPr>
      </w:pPr>
    </w:p>
    <w:p w:rsidR="003A787E" w:rsidRDefault="00E80E98">
      <w:pPr>
        <w:numPr>
          <w:ilvl w:val="0"/>
          <w:numId w:val="13"/>
        </w:numPr>
        <w:tabs>
          <w:tab w:val="left" w:pos="222"/>
        </w:tabs>
        <w:spacing w:line="221" w:lineRule="auto"/>
        <w:ind w:left="3" w:hanging="3"/>
        <w:rPr>
          <w:rFonts w:eastAsia="Times New Roman"/>
          <w:sz w:val="21"/>
          <w:szCs w:val="21"/>
        </w:rPr>
      </w:pPr>
      <w:r>
        <w:rPr>
          <w:rFonts w:eastAsia="Times New Roman"/>
          <w:b/>
          <w:bCs/>
          <w:sz w:val="21"/>
          <w:szCs w:val="21"/>
        </w:rPr>
        <w:t xml:space="preserve">сушей. </w:t>
      </w:r>
      <w:r>
        <w:rPr>
          <w:rFonts w:eastAsia="Times New Roman"/>
          <w:sz w:val="21"/>
          <w:szCs w:val="21"/>
        </w:rPr>
        <w:t>Разнообразие морских организмов.</w:t>
      </w:r>
      <w:r>
        <w:rPr>
          <w:rFonts w:eastAsia="Times New Roman"/>
          <w:b/>
          <w:bCs/>
          <w:sz w:val="21"/>
          <w:szCs w:val="21"/>
        </w:rPr>
        <w:t xml:space="preserve"> </w:t>
      </w:r>
      <w:r>
        <w:rPr>
          <w:rFonts w:eastAsia="Times New Roman"/>
          <w:sz w:val="21"/>
          <w:szCs w:val="21"/>
        </w:rPr>
        <w:t>Распространение жизни</w:t>
      </w:r>
      <w:r>
        <w:rPr>
          <w:rFonts w:eastAsia="Times New Roman"/>
          <w:b/>
          <w:bCs/>
          <w:sz w:val="21"/>
          <w:szCs w:val="21"/>
        </w:rPr>
        <w:t xml:space="preserve"> </w:t>
      </w:r>
      <w:r>
        <w:rPr>
          <w:rFonts w:eastAsia="Times New Roman"/>
          <w:sz w:val="21"/>
          <w:szCs w:val="21"/>
        </w:rPr>
        <w:t>в Океане. Обмен теплом и влагой между Океаном</w:t>
      </w:r>
    </w:p>
    <w:p w:rsidR="003A787E" w:rsidRDefault="003A787E">
      <w:pPr>
        <w:spacing w:line="1" w:lineRule="exact"/>
        <w:rPr>
          <w:rFonts w:eastAsia="Times New Roman"/>
          <w:sz w:val="21"/>
          <w:szCs w:val="21"/>
        </w:rPr>
      </w:pPr>
    </w:p>
    <w:p w:rsidR="003A787E" w:rsidRDefault="00E80E98">
      <w:pPr>
        <w:numPr>
          <w:ilvl w:val="0"/>
          <w:numId w:val="13"/>
        </w:numPr>
        <w:tabs>
          <w:tab w:val="left" w:pos="183"/>
        </w:tabs>
        <w:spacing w:line="228" w:lineRule="auto"/>
        <w:ind w:left="183" w:hanging="183"/>
        <w:rPr>
          <w:rFonts w:eastAsia="Times New Roman"/>
          <w:sz w:val="21"/>
          <w:szCs w:val="21"/>
        </w:rPr>
      </w:pPr>
      <w:r>
        <w:rPr>
          <w:rFonts w:eastAsia="Times New Roman"/>
          <w:sz w:val="21"/>
          <w:szCs w:val="21"/>
        </w:rPr>
        <w:t>сушей.</w:t>
      </w:r>
    </w:p>
    <w:p w:rsidR="003A787E" w:rsidRDefault="003A787E">
      <w:pPr>
        <w:spacing w:line="199" w:lineRule="exact"/>
        <w:rPr>
          <w:sz w:val="20"/>
          <w:szCs w:val="20"/>
        </w:rPr>
      </w:pPr>
    </w:p>
    <w:p w:rsidR="003A787E" w:rsidRDefault="00E80E98">
      <w:pPr>
        <w:ind w:left="803"/>
        <w:rPr>
          <w:sz w:val="20"/>
          <w:szCs w:val="20"/>
        </w:rPr>
      </w:pPr>
      <w:r>
        <w:rPr>
          <w:rFonts w:eastAsia="Times New Roman"/>
        </w:rPr>
        <w:t>ГЕОГРАФИЧЕСКАЯ ОБОЛОЧКА (3 ч)</w:t>
      </w:r>
    </w:p>
    <w:p w:rsidR="003A787E" w:rsidRDefault="003A787E">
      <w:pPr>
        <w:spacing w:line="46" w:lineRule="exact"/>
        <w:rPr>
          <w:sz w:val="20"/>
          <w:szCs w:val="20"/>
        </w:rPr>
      </w:pPr>
    </w:p>
    <w:p w:rsidR="003A787E" w:rsidRDefault="00E80E98">
      <w:pPr>
        <w:spacing w:line="222" w:lineRule="auto"/>
        <w:ind w:left="3" w:firstLine="795"/>
        <w:jc w:val="both"/>
        <w:rPr>
          <w:sz w:val="20"/>
          <w:szCs w:val="20"/>
        </w:rPr>
      </w:pPr>
      <w:r>
        <w:rPr>
          <w:rFonts w:eastAsia="Times New Roman"/>
          <w:b/>
          <w:bCs/>
          <w:sz w:val="21"/>
          <w:szCs w:val="21"/>
        </w:rPr>
        <w:t xml:space="preserve">Строение и свойства географической оболочки. </w:t>
      </w:r>
      <w:r>
        <w:rPr>
          <w:rFonts w:eastAsia="Times New Roman"/>
          <w:sz w:val="21"/>
          <w:szCs w:val="21"/>
        </w:rPr>
        <w:t>Понятие</w:t>
      </w:r>
      <w:r>
        <w:rPr>
          <w:rFonts w:eastAsia="Times New Roman"/>
          <w:b/>
          <w:bCs/>
          <w:sz w:val="21"/>
          <w:szCs w:val="21"/>
        </w:rPr>
        <w:t xml:space="preserve"> </w:t>
      </w:r>
      <w:r>
        <w:rPr>
          <w:rFonts w:eastAsia="Times New Roman"/>
          <w:sz w:val="21"/>
          <w:szCs w:val="21"/>
        </w:rPr>
        <w:t>«географическая оболочка», строение и свойства географической оболочки. Круговорот веществ и энергии.</w:t>
      </w:r>
    </w:p>
    <w:p w:rsidR="003A787E" w:rsidRDefault="003A787E">
      <w:pPr>
        <w:spacing w:line="3" w:lineRule="exact"/>
        <w:rPr>
          <w:sz w:val="20"/>
          <w:szCs w:val="20"/>
        </w:rPr>
      </w:pPr>
    </w:p>
    <w:p w:rsidR="003A787E" w:rsidRDefault="00E80E98">
      <w:pPr>
        <w:spacing w:line="221" w:lineRule="auto"/>
        <w:ind w:left="3" w:firstLine="284"/>
        <w:jc w:val="both"/>
        <w:rPr>
          <w:sz w:val="20"/>
          <w:szCs w:val="20"/>
        </w:rPr>
      </w:pPr>
      <w:r>
        <w:rPr>
          <w:rFonts w:eastAsia="Times New Roman"/>
          <w:b/>
          <w:bCs/>
          <w:sz w:val="21"/>
          <w:szCs w:val="21"/>
        </w:rPr>
        <w:t xml:space="preserve">Природные комплексы суши и океана. </w:t>
      </w:r>
      <w:r>
        <w:rPr>
          <w:rFonts w:eastAsia="Times New Roman"/>
          <w:sz w:val="21"/>
          <w:szCs w:val="21"/>
        </w:rPr>
        <w:t>Понятие</w:t>
      </w:r>
      <w:r>
        <w:rPr>
          <w:rFonts w:eastAsia="Times New Roman"/>
          <w:b/>
          <w:bCs/>
          <w:sz w:val="21"/>
          <w:szCs w:val="21"/>
        </w:rPr>
        <w:t xml:space="preserve"> </w:t>
      </w:r>
      <w:r>
        <w:rPr>
          <w:rFonts w:eastAsia="Times New Roman"/>
          <w:sz w:val="21"/>
          <w:szCs w:val="21"/>
        </w:rPr>
        <w:t>«природный</w:t>
      </w:r>
      <w:r>
        <w:rPr>
          <w:rFonts w:eastAsia="Times New Roman"/>
          <w:b/>
          <w:bCs/>
          <w:sz w:val="21"/>
          <w:szCs w:val="21"/>
        </w:rPr>
        <w:t xml:space="preserve"> </w:t>
      </w:r>
      <w:r>
        <w:rPr>
          <w:rFonts w:eastAsia="Times New Roman"/>
          <w:sz w:val="21"/>
          <w:szCs w:val="21"/>
        </w:rPr>
        <w:t>комплекс» (ПК). Территориальные и аквальные ПК. Природные, природно-антропогенные и антропогенные ПК.</w:t>
      </w:r>
    </w:p>
    <w:p w:rsidR="003A787E" w:rsidRDefault="003A787E">
      <w:pPr>
        <w:spacing w:line="6" w:lineRule="exact"/>
        <w:rPr>
          <w:sz w:val="20"/>
          <w:szCs w:val="20"/>
        </w:rPr>
      </w:pPr>
    </w:p>
    <w:p w:rsidR="003A787E" w:rsidRDefault="00E80E98">
      <w:pPr>
        <w:spacing w:line="236" w:lineRule="auto"/>
        <w:ind w:left="3" w:firstLine="286"/>
        <w:jc w:val="both"/>
        <w:rPr>
          <w:sz w:val="20"/>
          <w:szCs w:val="20"/>
        </w:rPr>
      </w:pPr>
      <w:r>
        <w:rPr>
          <w:rFonts w:eastAsia="Times New Roman"/>
          <w:b/>
          <w:bCs/>
          <w:sz w:val="21"/>
          <w:szCs w:val="21"/>
        </w:rPr>
        <w:t xml:space="preserve">Природная зональность. </w:t>
      </w:r>
      <w:r>
        <w:rPr>
          <w:rFonts w:eastAsia="Times New Roman"/>
          <w:sz w:val="21"/>
          <w:szCs w:val="21"/>
        </w:rPr>
        <w:t>Понятия</w:t>
      </w:r>
      <w:r>
        <w:rPr>
          <w:rFonts w:eastAsia="Times New Roman"/>
          <w:b/>
          <w:bCs/>
          <w:sz w:val="21"/>
          <w:szCs w:val="21"/>
        </w:rPr>
        <w:t xml:space="preserve"> </w:t>
      </w:r>
      <w:r>
        <w:rPr>
          <w:rFonts w:eastAsia="Times New Roman"/>
          <w:sz w:val="21"/>
          <w:szCs w:val="21"/>
        </w:rPr>
        <w:t>«природная зона», «широтная­</w:t>
      </w:r>
      <w:r>
        <w:rPr>
          <w:rFonts w:eastAsia="Times New Roman"/>
          <w:b/>
          <w:bCs/>
          <w:sz w:val="21"/>
          <w:szCs w:val="21"/>
        </w:rPr>
        <w:t xml:space="preserve"> </w:t>
      </w:r>
      <w:r>
        <w:rPr>
          <w:rFonts w:eastAsia="Times New Roman"/>
          <w:sz w:val="21"/>
          <w:szCs w:val="21"/>
        </w:rPr>
        <w:t>зональность», «высотная поясность». Природные пояса океана. Закономерности размещения природных зон на Земле.</w:t>
      </w:r>
    </w:p>
    <w:p w:rsidR="003A787E" w:rsidRDefault="003A787E">
      <w:pPr>
        <w:sectPr w:rsidR="003A787E">
          <w:pgSz w:w="7940" w:h="11906"/>
          <w:pgMar w:top="700" w:right="859" w:bottom="36" w:left="737" w:header="0" w:footer="0" w:gutter="0"/>
          <w:cols w:space="720" w:equalWidth="0">
            <w:col w:w="6343"/>
          </w:cols>
        </w:sectPr>
      </w:pPr>
    </w:p>
    <w:p w:rsidR="003A787E" w:rsidRDefault="003A787E">
      <w:pPr>
        <w:spacing w:line="343" w:lineRule="exact"/>
        <w:rPr>
          <w:sz w:val="20"/>
          <w:szCs w:val="20"/>
        </w:rPr>
      </w:pPr>
    </w:p>
    <w:p w:rsidR="003A787E" w:rsidRDefault="00E80E98">
      <w:pPr>
        <w:ind w:left="6163"/>
        <w:rPr>
          <w:sz w:val="20"/>
          <w:szCs w:val="20"/>
        </w:rPr>
      </w:pPr>
      <w:r>
        <w:rPr>
          <w:rFonts w:eastAsia="Times New Roman"/>
          <w:b/>
          <w:bCs/>
          <w:sz w:val="16"/>
          <w:szCs w:val="16"/>
        </w:rPr>
        <w:t>17</w:t>
      </w:r>
    </w:p>
    <w:p w:rsidR="003A787E" w:rsidRDefault="003A787E">
      <w:pPr>
        <w:sectPr w:rsidR="003A787E">
          <w:type w:val="continuous"/>
          <w:pgSz w:w="7940" w:h="11906"/>
          <w:pgMar w:top="700" w:right="859" w:bottom="36" w:left="737" w:header="0" w:footer="0" w:gutter="0"/>
          <w:cols w:space="720" w:equalWidth="0">
            <w:col w:w="6343"/>
          </w:cols>
        </w:sectPr>
      </w:pPr>
    </w:p>
    <w:p w:rsidR="003A787E" w:rsidRDefault="00E80E98">
      <w:pPr>
        <w:spacing w:line="227" w:lineRule="auto"/>
        <w:ind w:left="10" w:firstLine="283"/>
        <w:jc w:val="both"/>
        <w:rPr>
          <w:sz w:val="20"/>
          <w:szCs w:val="20"/>
        </w:rPr>
      </w:pPr>
      <w:r>
        <w:rPr>
          <w:rFonts w:eastAsia="Times New Roman"/>
          <w:b/>
          <w:bCs/>
          <w:sz w:val="19"/>
          <w:szCs w:val="19"/>
        </w:rPr>
        <w:lastRenderedPageBreak/>
        <w:t xml:space="preserve">Практическая работа. </w:t>
      </w:r>
      <w:r>
        <w:rPr>
          <w:rFonts w:eastAsia="Times New Roman"/>
          <w:b/>
          <w:bCs/>
          <w:sz w:val="21"/>
          <w:szCs w:val="21"/>
        </w:rPr>
        <w:t>6.</w:t>
      </w:r>
      <w:r>
        <w:rPr>
          <w:rFonts w:eastAsia="Times New Roman"/>
          <w:b/>
          <w:bCs/>
          <w:sz w:val="19"/>
          <w:szCs w:val="19"/>
        </w:rPr>
        <w:t xml:space="preserve"> </w:t>
      </w:r>
      <w:r>
        <w:rPr>
          <w:rFonts w:eastAsia="Times New Roman"/>
          <w:sz w:val="21"/>
          <w:szCs w:val="21"/>
        </w:rPr>
        <w:t>Чтение карт антропогенных ландшафтов,</w:t>
      </w:r>
      <w:r>
        <w:rPr>
          <w:rFonts w:eastAsia="Times New Roman"/>
          <w:b/>
          <w:bCs/>
          <w:sz w:val="19"/>
          <w:szCs w:val="19"/>
        </w:rPr>
        <w:t xml:space="preserve"> </w:t>
      </w:r>
      <w:r>
        <w:rPr>
          <w:rFonts w:eastAsia="Times New Roman"/>
          <w:sz w:val="21"/>
          <w:szCs w:val="21"/>
        </w:rPr>
        <w:t>выявление материков с самыми большими ареалами таких ландшафтов.</w:t>
      </w:r>
    </w:p>
    <w:p w:rsidR="003A787E" w:rsidRDefault="003A787E">
      <w:pPr>
        <w:spacing w:line="275" w:lineRule="exact"/>
        <w:rPr>
          <w:sz w:val="20"/>
          <w:szCs w:val="20"/>
        </w:rPr>
      </w:pPr>
    </w:p>
    <w:p w:rsidR="003A787E" w:rsidRDefault="00E80E98">
      <w:pPr>
        <w:ind w:left="790"/>
        <w:rPr>
          <w:sz w:val="20"/>
          <w:szCs w:val="20"/>
        </w:rPr>
      </w:pPr>
      <w:r>
        <w:rPr>
          <w:rFonts w:eastAsia="Times New Roman"/>
          <w:b/>
          <w:bCs/>
          <w:sz w:val="26"/>
          <w:szCs w:val="26"/>
        </w:rPr>
        <w:t>Раздел II. Население Земли (3 ч)</w:t>
      </w:r>
    </w:p>
    <w:p w:rsidR="003A787E" w:rsidRDefault="003A787E">
      <w:pPr>
        <w:spacing w:line="152" w:lineRule="exact"/>
        <w:rPr>
          <w:sz w:val="20"/>
          <w:szCs w:val="20"/>
        </w:rPr>
      </w:pPr>
    </w:p>
    <w:p w:rsidR="003A787E" w:rsidRDefault="00E80E98">
      <w:pPr>
        <w:spacing w:line="224" w:lineRule="auto"/>
        <w:ind w:left="10" w:firstLine="794"/>
        <w:jc w:val="both"/>
        <w:rPr>
          <w:sz w:val="20"/>
          <w:szCs w:val="20"/>
        </w:rPr>
      </w:pPr>
      <w:r>
        <w:rPr>
          <w:rFonts w:eastAsia="Times New Roman"/>
          <w:b/>
          <w:bCs/>
          <w:sz w:val="21"/>
          <w:szCs w:val="21"/>
        </w:rPr>
        <w:t xml:space="preserve">Численность населения Земли. Размещение населения. </w:t>
      </w:r>
      <w:r>
        <w:rPr>
          <w:rFonts w:eastAsia="Times New Roman"/>
          <w:sz w:val="21"/>
          <w:szCs w:val="21"/>
        </w:rPr>
        <w:t>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 карта плотности населения. Рождаемость, смертность, естественный прирост населения. Миграции.</w:t>
      </w:r>
    </w:p>
    <w:p w:rsidR="003A787E" w:rsidRDefault="00E80E98">
      <w:pPr>
        <w:spacing w:line="225" w:lineRule="auto"/>
        <w:ind w:left="10" w:firstLine="283"/>
        <w:jc w:val="both"/>
        <w:rPr>
          <w:sz w:val="20"/>
          <w:szCs w:val="20"/>
        </w:rPr>
      </w:pPr>
      <w:r>
        <w:rPr>
          <w:rFonts w:eastAsia="Times New Roman"/>
          <w:b/>
          <w:bCs/>
          <w:sz w:val="21"/>
          <w:szCs w:val="21"/>
        </w:rPr>
        <w:t>Народы и религии мира</w:t>
      </w:r>
      <w:r>
        <w:rPr>
          <w:rFonts w:eastAsia="Times New Roman"/>
          <w:sz w:val="21"/>
          <w:szCs w:val="21"/>
        </w:rPr>
        <w:t>.</w:t>
      </w:r>
      <w:r>
        <w:rPr>
          <w:rFonts w:eastAsia="Times New Roman"/>
          <w:b/>
          <w:bCs/>
          <w:sz w:val="21"/>
          <w:szCs w:val="21"/>
        </w:rPr>
        <w:t xml:space="preserve"> </w:t>
      </w:r>
      <w:r>
        <w:rPr>
          <w:rFonts w:eastAsia="Times New Roman"/>
          <w:sz w:val="21"/>
          <w:szCs w:val="21"/>
        </w:rPr>
        <w:t>Понятие</w:t>
      </w:r>
      <w:r>
        <w:rPr>
          <w:rFonts w:eastAsia="Times New Roman"/>
          <w:b/>
          <w:bCs/>
          <w:sz w:val="21"/>
          <w:szCs w:val="21"/>
        </w:rPr>
        <w:t xml:space="preserve"> </w:t>
      </w:r>
      <w:r>
        <w:rPr>
          <w:rFonts w:eastAsia="Times New Roman"/>
          <w:sz w:val="21"/>
          <w:szCs w:val="21"/>
        </w:rPr>
        <w:t>«этнос».</w:t>
      </w:r>
      <w:r>
        <w:rPr>
          <w:rFonts w:eastAsia="Times New Roman"/>
          <w:b/>
          <w:bCs/>
          <w:sz w:val="21"/>
          <w:szCs w:val="21"/>
        </w:rPr>
        <w:t xml:space="preserve"> </w:t>
      </w:r>
      <w:r>
        <w:rPr>
          <w:rFonts w:eastAsia="Times New Roman"/>
          <w:sz w:val="21"/>
          <w:szCs w:val="21"/>
        </w:rPr>
        <w:t>Крупнейшие этносы и</w:t>
      </w:r>
      <w:r>
        <w:rPr>
          <w:rFonts w:eastAsia="Times New Roman"/>
          <w:b/>
          <w:bCs/>
          <w:sz w:val="21"/>
          <w:szCs w:val="21"/>
        </w:rPr>
        <w:t xml:space="preserve"> </w:t>
      </w:r>
      <w:r>
        <w:rPr>
          <w:rFonts w:eastAsia="Times New Roman"/>
          <w:sz w:val="21"/>
          <w:szCs w:val="21"/>
        </w:rPr>
        <w:t>малые народы. Карта народов мира. Миграции эт-носов. Языковые семьи. Мировые и национальные религии.</w:t>
      </w:r>
    </w:p>
    <w:p w:rsidR="003A787E" w:rsidRDefault="003A787E">
      <w:pPr>
        <w:spacing w:line="2" w:lineRule="exact"/>
        <w:rPr>
          <w:sz w:val="20"/>
          <w:szCs w:val="20"/>
        </w:rPr>
      </w:pPr>
    </w:p>
    <w:p w:rsidR="003A787E" w:rsidRDefault="00E80E98">
      <w:pPr>
        <w:spacing w:line="224" w:lineRule="auto"/>
        <w:ind w:left="10" w:firstLine="283"/>
        <w:jc w:val="both"/>
        <w:rPr>
          <w:sz w:val="20"/>
          <w:szCs w:val="20"/>
        </w:rPr>
      </w:pPr>
      <w:r>
        <w:rPr>
          <w:rFonts w:eastAsia="Times New Roman"/>
          <w:b/>
          <w:bCs/>
          <w:sz w:val="21"/>
          <w:szCs w:val="21"/>
        </w:rPr>
        <w:t xml:space="preserve">Хозяйственная деятельность людей. Городское и сельское население. </w:t>
      </w:r>
      <w:r>
        <w:rPr>
          <w:rFonts w:eastAsia="Times New Roman"/>
          <w:sz w:val="21"/>
          <w:szCs w:val="21"/>
        </w:rPr>
        <w:t>Понятие</w:t>
      </w:r>
      <w:r>
        <w:rPr>
          <w:rFonts w:eastAsia="Times New Roman"/>
          <w:b/>
          <w:bCs/>
          <w:sz w:val="21"/>
          <w:szCs w:val="21"/>
        </w:rPr>
        <w:t xml:space="preserve"> </w:t>
      </w:r>
      <w:r>
        <w:rPr>
          <w:rFonts w:eastAsia="Times New Roman"/>
          <w:sz w:val="21"/>
          <w:szCs w:val="21"/>
        </w:rPr>
        <w:t>«хозяйство».</w:t>
      </w:r>
      <w:r>
        <w:rPr>
          <w:rFonts w:eastAsia="Times New Roman"/>
          <w:b/>
          <w:bCs/>
          <w:sz w:val="21"/>
          <w:szCs w:val="21"/>
        </w:rPr>
        <w:t xml:space="preserve"> </w:t>
      </w:r>
      <w:r>
        <w:rPr>
          <w:rFonts w:eastAsia="Times New Roman"/>
          <w:sz w:val="21"/>
          <w:szCs w:val="21"/>
        </w:rPr>
        <w:t>Разнообразие видов хозяйственной</w:t>
      </w:r>
      <w:r>
        <w:rPr>
          <w:rFonts w:eastAsia="Times New Roman"/>
          <w:b/>
          <w:bCs/>
          <w:sz w:val="21"/>
          <w:szCs w:val="21"/>
        </w:rPr>
        <w:t xml:space="preserve"> </w:t>
      </w:r>
      <w:r>
        <w:rPr>
          <w:rFonts w:eastAsia="Times New Roman"/>
          <w:sz w:val="21"/>
          <w:szCs w:val="21"/>
        </w:rPr>
        <w:t>деятельности, зависимость их от природных условий и исторического этапа развития человечества. Куль-турно-исторические регионы мира.</w:t>
      </w:r>
    </w:p>
    <w:p w:rsidR="003A787E" w:rsidRDefault="00E80E98">
      <w:pPr>
        <w:spacing w:line="230" w:lineRule="auto"/>
        <w:ind w:left="290"/>
        <w:rPr>
          <w:sz w:val="20"/>
          <w:szCs w:val="20"/>
        </w:rPr>
      </w:pPr>
      <w:r>
        <w:rPr>
          <w:rFonts w:eastAsia="Times New Roman"/>
          <w:b/>
          <w:bCs/>
          <w:sz w:val="19"/>
          <w:szCs w:val="19"/>
        </w:rPr>
        <w:t xml:space="preserve">Практические работы. </w:t>
      </w:r>
      <w:r>
        <w:rPr>
          <w:rFonts w:eastAsia="Times New Roman"/>
          <w:b/>
          <w:bCs/>
          <w:sz w:val="21"/>
          <w:szCs w:val="21"/>
        </w:rPr>
        <w:t>7.</w:t>
      </w:r>
      <w:r>
        <w:rPr>
          <w:rFonts w:eastAsia="Times New Roman"/>
          <w:b/>
          <w:bCs/>
          <w:sz w:val="19"/>
          <w:szCs w:val="19"/>
        </w:rPr>
        <w:t xml:space="preserve"> </w:t>
      </w:r>
      <w:r>
        <w:rPr>
          <w:rFonts w:eastAsia="Times New Roman"/>
          <w:sz w:val="21"/>
          <w:szCs w:val="21"/>
        </w:rPr>
        <w:t>Определение и сравнение различий</w:t>
      </w:r>
    </w:p>
    <w:p w:rsidR="003A787E" w:rsidRDefault="003A787E">
      <w:pPr>
        <w:spacing w:line="1" w:lineRule="exact"/>
        <w:rPr>
          <w:sz w:val="20"/>
          <w:szCs w:val="20"/>
        </w:rPr>
      </w:pPr>
    </w:p>
    <w:p w:rsidR="003A787E" w:rsidRDefault="00E80E98">
      <w:pPr>
        <w:numPr>
          <w:ilvl w:val="0"/>
          <w:numId w:val="14"/>
        </w:numPr>
        <w:tabs>
          <w:tab w:val="left" w:pos="192"/>
        </w:tabs>
        <w:spacing w:line="226" w:lineRule="auto"/>
        <w:ind w:left="10" w:hanging="10"/>
        <w:jc w:val="both"/>
        <w:rPr>
          <w:rFonts w:eastAsia="Times New Roman"/>
          <w:sz w:val="21"/>
          <w:szCs w:val="21"/>
        </w:rPr>
      </w:pPr>
      <w:r>
        <w:rPr>
          <w:rFonts w:eastAsia="Times New Roman"/>
          <w:sz w:val="21"/>
          <w:szCs w:val="21"/>
        </w:rPr>
        <w:t xml:space="preserve">численности, плотности и динамике населения отдельных материков и стран мира. </w:t>
      </w:r>
      <w:r>
        <w:rPr>
          <w:rFonts w:eastAsia="Times New Roman"/>
          <w:b/>
          <w:bCs/>
          <w:sz w:val="21"/>
          <w:szCs w:val="21"/>
        </w:rPr>
        <w:t>8.</w:t>
      </w:r>
      <w:r>
        <w:rPr>
          <w:rFonts w:eastAsia="Times New Roman"/>
          <w:sz w:val="21"/>
          <w:szCs w:val="21"/>
        </w:rPr>
        <w:t xml:space="preserve"> Моделирование на контурной карте размещения крупнейших этносов и малых народов, а также крупных городов.</w:t>
      </w:r>
    </w:p>
    <w:p w:rsidR="003A787E" w:rsidRDefault="003A787E">
      <w:pPr>
        <w:spacing w:line="268" w:lineRule="exact"/>
        <w:rPr>
          <w:sz w:val="20"/>
          <w:szCs w:val="20"/>
        </w:rPr>
      </w:pPr>
    </w:p>
    <w:p w:rsidR="003A787E" w:rsidRDefault="00E80E98">
      <w:pPr>
        <w:ind w:left="790"/>
        <w:rPr>
          <w:sz w:val="20"/>
          <w:szCs w:val="20"/>
        </w:rPr>
      </w:pPr>
      <w:r>
        <w:rPr>
          <w:rFonts w:eastAsia="Times New Roman"/>
          <w:b/>
          <w:bCs/>
          <w:sz w:val="26"/>
          <w:szCs w:val="26"/>
        </w:rPr>
        <w:t xml:space="preserve">Раздел III. Океаны и материки </w:t>
      </w:r>
      <w:r>
        <w:rPr>
          <w:rFonts w:eastAsia="Times New Roman"/>
          <w:sz w:val="26"/>
          <w:szCs w:val="26"/>
        </w:rPr>
        <w:t>(50</w:t>
      </w:r>
      <w:r>
        <w:rPr>
          <w:rFonts w:eastAsia="Times New Roman"/>
          <w:b/>
          <w:bCs/>
          <w:sz w:val="26"/>
          <w:szCs w:val="26"/>
        </w:rPr>
        <w:t xml:space="preserve"> </w:t>
      </w:r>
      <w:r>
        <w:rPr>
          <w:rFonts w:eastAsia="Times New Roman"/>
          <w:sz w:val="26"/>
          <w:szCs w:val="26"/>
        </w:rPr>
        <w:t>ч)</w:t>
      </w:r>
    </w:p>
    <w:p w:rsidR="003A787E" w:rsidRDefault="003A787E">
      <w:pPr>
        <w:spacing w:line="238" w:lineRule="exact"/>
        <w:rPr>
          <w:sz w:val="20"/>
          <w:szCs w:val="20"/>
        </w:rPr>
      </w:pPr>
    </w:p>
    <w:p w:rsidR="003A787E" w:rsidRDefault="00E80E98">
      <w:pPr>
        <w:ind w:left="790"/>
        <w:rPr>
          <w:sz w:val="20"/>
          <w:szCs w:val="20"/>
        </w:rPr>
      </w:pPr>
      <w:r>
        <w:rPr>
          <w:rFonts w:eastAsia="Times New Roman"/>
        </w:rPr>
        <w:t>ОКЕАНЫ (2 ч)</w:t>
      </w:r>
    </w:p>
    <w:p w:rsidR="003A787E" w:rsidRDefault="003A787E">
      <w:pPr>
        <w:spacing w:line="105" w:lineRule="exact"/>
        <w:rPr>
          <w:sz w:val="20"/>
          <w:szCs w:val="20"/>
        </w:rPr>
      </w:pPr>
    </w:p>
    <w:p w:rsidR="003A787E" w:rsidRDefault="00E80E98">
      <w:pPr>
        <w:spacing w:line="237" w:lineRule="auto"/>
        <w:ind w:left="10" w:firstLine="794"/>
        <w:jc w:val="both"/>
        <w:rPr>
          <w:sz w:val="20"/>
          <w:szCs w:val="20"/>
        </w:rPr>
      </w:pPr>
      <w:r>
        <w:rPr>
          <w:rFonts w:eastAsia="Times New Roman"/>
          <w:b/>
          <w:bCs/>
          <w:sz w:val="21"/>
          <w:szCs w:val="21"/>
        </w:rPr>
        <w:t xml:space="preserve">Тихий океан. Индийский океан. </w:t>
      </w:r>
      <w:r>
        <w:rPr>
          <w:rFonts w:eastAsia="Times New Roman"/>
          <w:sz w:val="21"/>
          <w:szCs w:val="21"/>
        </w:rPr>
        <w:t>Географическое по-ложение, особенности природы, природные богатства океа-нов. Виды хозяйственной деятельности в океанах. Охрана природы океанов.</w:t>
      </w:r>
    </w:p>
    <w:p w:rsidR="003A787E" w:rsidRDefault="003A787E">
      <w:pPr>
        <w:spacing w:line="176" w:lineRule="exact"/>
        <w:rPr>
          <w:sz w:val="20"/>
          <w:szCs w:val="20"/>
        </w:rPr>
      </w:pPr>
    </w:p>
    <w:p w:rsidR="003A787E" w:rsidRDefault="00E80E98">
      <w:pPr>
        <w:spacing w:line="225" w:lineRule="auto"/>
        <w:ind w:left="10" w:firstLine="283"/>
        <w:jc w:val="both"/>
        <w:rPr>
          <w:sz w:val="20"/>
          <w:szCs w:val="20"/>
        </w:rPr>
      </w:pPr>
      <w:r>
        <w:rPr>
          <w:rFonts w:eastAsia="Times New Roman"/>
          <w:b/>
          <w:bCs/>
          <w:sz w:val="21"/>
          <w:szCs w:val="21"/>
        </w:rPr>
        <w:t xml:space="preserve">Атлантический океан. Северный Ледовитый океан. </w:t>
      </w:r>
      <w:r>
        <w:rPr>
          <w:rFonts w:eastAsia="Times New Roman"/>
          <w:sz w:val="21"/>
          <w:szCs w:val="21"/>
        </w:rPr>
        <w:t>Осо-бенности природы каждого из океанов. Природные богатства. Характер хозяйственного использования океанов. Необходимость охраны природы.</w:t>
      </w:r>
    </w:p>
    <w:p w:rsidR="003A787E" w:rsidRDefault="003A787E">
      <w:pPr>
        <w:spacing w:line="3" w:lineRule="exact"/>
        <w:rPr>
          <w:sz w:val="20"/>
          <w:szCs w:val="20"/>
        </w:rPr>
      </w:pPr>
    </w:p>
    <w:p w:rsidR="003A787E" w:rsidRDefault="00E80E98">
      <w:pPr>
        <w:spacing w:line="226" w:lineRule="auto"/>
        <w:ind w:left="10"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9.</w:t>
      </w:r>
      <w:r>
        <w:rPr>
          <w:rFonts w:eastAsia="Times New Roman"/>
          <w:b/>
          <w:bCs/>
          <w:sz w:val="19"/>
          <w:szCs w:val="19"/>
        </w:rPr>
        <w:t xml:space="preserve"> </w:t>
      </w:r>
      <w:r>
        <w:rPr>
          <w:rFonts w:eastAsia="Times New Roman"/>
          <w:sz w:val="21"/>
          <w:szCs w:val="21"/>
        </w:rPr>
        <w:t>Выявление и отражение на контурной</w:t>
      </w:r>
      <w:r>
        <w:rPr>
          <w:rFonts w:eastAsia="Times New Roman"/>
          <w:b/>
          <w:bCs/>
          <w:sz w:val="19"/>
          <w:szCs w:val="19"/>
        </w:rPr>
        <w:t xml:space="preserve"> </w:t>
      </w:r>
      <w:r>
        <w:rPr>
          <w:rFonts w:eastAsia="Times New Roman"/>
          <w:sz w:val="21"/>
          <w:szCs w:val="21"/>
        </w:rPr>
        <w:t xml:space="preserve">карте транспортной, промысловой, сырьевой, рекреационной и других функций океана (по выбору). </w:t>
      </w:r>
      <w:r>
        <w:rPr>
          <w:rFonts w:eastAsia="Times New Roman"/>
          <w:b/>
          <w:bCs/>
          <w:sz w:val="21"/>
          <w:szCs w:val="21"/>
        </w:rPr>
        <w:t>10.</w:t>
      </w:r>
      <w:r>
        <w:rPr>
          <w:rFonts w:eastAsia="Times New Roman"/>
          <w:sz w:val="21"/>
          <w:szCs w:val="21"/>
        </w:rPr>
        <w:t xml:space="preserve"> Описание по картам и другим источникам информации особенностей географического положения, природы и населения одного из больших островов (по выбору).</w:t>
      </w:r>
    </w:p>
    <w:p w:rsidR="003A787E" w:rsidRDefault="003A787E">
      <w:pPr>
        <w:sectPr w:rsidR="003A787E">
          <w:pgSz w:w="7940" w:h="11906"/>
          <w:pgMar w:top="705" w:right="739" w:bottom="36" w:left="850" w:header="0" w:footer="0" w:gutter="0"/>
          <w:cols w:space="720" w:equalWidth="0">
            <w:col w:w="6350"/>
          </w:cols>
        </w:sectPr>
      </w:pPr>
    </w:p>
    <w:p w:rsidR="003A787E" w:rsidRDefault="003A787E">
      <w:pPr>
        <w:spacing w:line="150" w:lineRule="exact"/>
        <w:rPr>
          <w:sz w:val="20"/>
          <w:szCs w:val="20"/>
        </w:rPr>
      </w:pPr>
    </w:p>
    <w:p w:rsidR="003A787E" w:rsidRDefault="00E80E98">
      <w:pPr>
        <w:ind w:left="10"/>
        <w:rPr>
          <w:sz w:val="20"/>
          <w:szCs w:val="20"/>
        </w:rPr>
      </w:pPr>
      <w:r>
        <w:rPr>
          <w:rFonts w:eastAsia="Times New Roman"/>
          <w:b/>
          <w:bCs/>
          <w:sz w:val="16"/>
          <w:szCs w:val="16"/>
        </w:rPr>
        <w:t>18</w:t>
      </w:r>
    </w:p>
    <w:p w:rsidR="003A787E" w:rsidRDefault="003A787E">
      <w:pPr>
        <w:sectPr w:rsidR="003A787E">
          <w:type w:val="continuous"/>
          <w:pgSz w:w="7940" w:h="11906"/>
          <w:pgMar w:top="705" w:right="739" w:bottom="36" w:left="850" w:header="0" w:footer="0" w:gutter="0"/>
          <w:cols w:space="720" w:equalWidth="0">
            <w:col w:w="6350"/>
          </w:cols>
        </w:sectPr>
      </w:pPr>
    </w:p>
    <w:p w:rsidR="003A787E" w:rsidRDefault="00E80E98">
      <w:pPr>
        <w:ind w:left="800"/>
        <w:rPr>
          <w:sz w:val="20"/>
          <w:szCs w:val="20"/>
        </w:rPr>
      </w:pPr>
      <w:r>
        <w:rPr>
          <w:rFonts w:eastAsia="Times New Roman"/>
        </w:rPr>
        <w:lastRenderedPageBreak/>
        <w:t>ЮЖНЫЕ МАТЕРИКИ (1 ч)</w:t>
      </w:r>
    </w:p>
    <w:p w:rsidR="003A787E" w:rsidRDefault="003A787E">
      <w:pPr>
        <w:spacing w:line="98" w:lineRule="exact"/>
        <w:rPr>
          <w:sz w:val="20"/>
          <w:szCs w:val="20"/>
        </w:rPr>
      </w:pPr>
    </w:p>
    <w:p w:rsidR="003A787E" w:rsidRDefault="00E80E98">
      <w:pPr>
        <w:spacing w:line="225" w:lineRule="auto"/>
        <w:ind w:firstLine="795"/>
        <w:jc w:val="both"/>
        <w:rPr>
          <w:sz w:val="20"/>
          <w:szCs w:val="20"/>
        </w:rPr>
      </w:pPr>
      <w:r>
        <w:rPr>
          <w:rFonts w:eastAsia="Times New Roman"/>
          <w:b/>
          <w:bCs/>
          <w:sz w:val="21"/>
          <w:szCs w:val="21"/>
        </w:rPr>
        <w:t xml:space="preserve">Общие особенности природы южных материков. </w:t>
      </w:r>
      <w:r>
        <w:rPr>
          <w:rFonts w:eastAsia="Times New Roman"/>
          <w:sz w:val="21"/>
          <w:szCs w:val="21"/>
        </w:rPr>
        <w:t>Особенности географического положения южных материков. Общие черты рельефа. Общие особенности климата и внутренних вод. Почвы. Почвенная карта. Особенности расположения природных зон.</w:t>
      </w:r>
    </w:p>
    <w:p w:rsidR="003A787E" w:rsidRDefault="003A787E">
      <w:pPr>
        <w:spacing w:line="246" w:lineRule="exact"/>
        <w:rPr>
          <w:sz w:val="20"/>
          <w:szCs w:val="20"/>
        </w:rPr>
      </w:pPr>
    </w:p>
    <w:p w:rsidR="003A787E" w:rsidRDefault="00E80E98">
      <w:pPr>
        <w:ind w:left="800"/>
        <w:rPr>
          <w:sz w:val="20"/>
          <w:szCs w:val="20"/>
        </w:rPr>
      </w:pPr>
      <w:r>
        <w:rPr>
          <w:rFonts w:eastAsia="Times New Roman"/>
        </w:rPr>
        <w:t>АФРИКА (10 ч)</w:t>
      </w:r>
    </w:p>
    <w:p w:rsidR="003A787E" w:rsidRDefault="003A787E">
      <w:pPr>
        <w:spacing w:line="95" w:lineRule="exact"/>
        <w:rPr>
          <w:sz w:val="20"/>
          <w:szCs w:val="20"/>
        </w:rPr>
      </w:pPr>
    </w:p>
    <w:p w:rsidR="003A787E" w:rsidRDefault="00E80E98">
      <w:pPr>
        <w:spacing w:line="224" w:lineRule="auto"/>
        <w:ind w:firstLine="795"/>
        <w:jc w:val="both"/>
        <w:rPr>
          <w:sz w:val="20"/>
          <w:szCs w:val="20"/>
        </w:rPr>
      </w:pPr>
      <w:r>
        <w:rPr>
          <w:rFonts w:eastAsia="Times New Roman"/>
          <w:b/>
          <w:bCs/>
          <w:sz w:val="21"/>
          <w:szCs w:val="21"/>
        </w:rPr>
        <w:t xml:space="preserve">Географическое положение. Исследования Африки. </w:t>
      </w:r>
      <w:r>
        <w:rPr>
          <w:rFonts w:eastAsia="Times New Roman"/>
          <w:sz w:val="21"/>
          <w:szCs w:val="21"/>
        </w:rPr>
        <w:t>Образ материка. Географическое положение и его влияние на природу Африки. История исследования Африки.</w:t>
      </w:r>
    </w:p>
    <w:p w:rsidR="003A787E" w:rsidRDefault="003A787E">
      <w:pPr>
        <w:spacing w:line="13" w:lineRule="exact"/>
        <w:rPr>
          <w:sz w:val="20"/>
          <w:szCs w:val="20"/>
        </w:rPr>
      </w:pPr>
    </w:p>
    <w:p w:rsidR="003A787E" w:rsidRDefault="00E80E98">
      <w:pPr>
        <w:spacing w:line="236" w:lineRule="auto"/>
        <w:ind w:firstLine="284"/>
        <w:jc w:val="both"/>
        <w:rPr>
          <w:sz w:val="20"/>
          <w:szCs w:val="20"/>
        </w:rPr>
      </w:pPr>
      <w:r>
        <w:rPr>
          <w:rFonts w:eastAsia="Times New Roman"/>
          <w:b/>
          <w:bCs/>
          <w:sz w:val="21"/>
          <w:szCs w:val="21"/>
        </w:rPr>
        <w:t xml:space="preserve">Рельеф и полезные ископаемые. </w:t>
      </w:r>
      <w:r>
        <w:rPr>
          <w:rFonts w:eastAsia="Times New Roman"/>
          <w:sz w:val="21"/>
          <w:szCs w:val="21"/>
        </w:rPr>
        <w:t>Основные формы рельефа</w:t>
      </w:r>
      <w:r>
        <w:rPr>
          <w:rFonts w:eastAsia="Times New Roman"/>
          <w:b/>
          <w:bCs/>
          <w:sz w:val="21"/>
          <w:szCs w:val="21"/>
        </w:rPr>
        <w:t xml:space="preserve"> </w:t>
      </w:r>
      <w:r>
        <w:rPr>
          <w:rFonts w:eastAsia="Times New Roman"/>
          <w:sz w:val="21"/>
          <w:szCs w:val="21"/>
        </w:rPr>
        <w:t>континента. Причины размещения равнин, нагорий и гор на материке. Закономерности размещения месторождений полезных ископаемых.</w:t>
      </w:r>
    </w:p>
    <w:p w:rsidR="003A787E" w:rsidRDefault="003A787E">
      <w:pPr>
        <w:spacing w:line="191" w:lineRule="exact"/>
        <w:rPr>
          <w:sz w:val="20"/>
          <w:szCs w:val="20"/>
        </w:rPr>
      </w:pPr>
    </w:p>
    <w:p w:rsidR="003A787E" w:rsidRDefault="00E80E98">
      <w:pPr>
        <w:spacing w:line="237" w:lineRule="auto"/>
        <w:ind w:firstLine="284"/>
        <w:jc w:val="both"/>
        <w:rPr>
          <w:sz w:val="20"/>
          <w:szCs w:val="20"/>
        </w:rPr>
      </w:pPr>
      <w:r>
        <w:rPr>
          <w:rFonts w:eastAsia="Times New Roman"/>
          <w:b/>
          <w:bCs/>
          <w:sz w:val="21"/>
          <w:szCs w:val="21"/>
        </w:rPr>
        <w:t xml:space="preserve">Климат. Внутренние воды. </w:t>
      </w:r>
      <w:r>
        <w:rPr>
          <w:rFonts w:eastAsia="Times New Roman"/>
          <w:sz w:val="21"/>
          <w:szCs w:val="21"/>
        </w:rPr>
        <w:t>Климатообразующие факторы,</w:t>
      </w:r>
      <w:r>
        <w:rPr>
          <w:rFonts w:eastAsia="Times New Roman"/>
          <w:b/>
          <w:bCs/>
          <w:sz w:val="21"/>
          <w:szCs w:val="21"/>
        </w:rPr>
        <w:t xml:space="preserve"> </w:t>
      </w:r>
      <w:r>
        <w:rPr>
          <w:rFonts w:eastAsia="Times New Roman"/>
          <w:sz w:val="21"/>
          <w:szCs w:val="21"/>
        </w:rPr>
        <w:t>определяющие особенности климата материка. Распределение температур воздуха и осадков. Климатические пояса Африки. Внутренние воды материка. Основные речные системы.</w:t>
      </w:r>
    </w:p>
    <w:p w:rsidR="003A787E" w:rsidRDefault="003A787E">
      <w:pPr>
        <w:spacing w:line="162" w:lineRule="exact"/>
        <w:rPr>
          <w:sz w:val="20"/>
          <w:szCs w:val="20"/>
        </w:rPr>
      </w:pPr>
    </w:p>
    <w:p w:rsidR="003A787E" w:rsidRDefault="00E80E98">
      <w:pPr>
        <w:spacing w:line="226" w:lineRule="auto"/>
        <w:ind w:firstLine="284"/>
        <w:jc w:val="both"/>
        <w:rPr>
          <w:sz w:val="20"/>
          <w:szCs w:val="20"/>
        </w:rPr>
      </w:pPr>
      <w:r>
        <w:rPr>
          <w:rFonts w:eastAsia="Times New Roman"/>
          <w:b/>
          <w:bCs/>
          <w:sz w:val="21"/>
          <w:szCs w:val="21"/>
        </w:rPr>
        <w:t xml:space="preserve">Природные зоны. </w:t>
      </w:r>
      <w:r>
        <w:rPr>
          <w:rFonts w:eastAsia="Times New Roman"/>
          <w:sz w:val="21"/>
          <w:szCs w:val="21"/>
        </w:rPr>
        <w:t>Проявление широтной зональности на</w:t>
      </w:r>
      <w:r>
        <w:rPr>
          <w:rFonts w:eastAsia="Times New Roman"/>
          <w:b/>
          <w:bCs/>
          <w:sz w:val="21"/>
          <w:szCs w:val="21"/>
        </w:rPr>
        <w:t xml:space="preserve"> </w:t>
      </w:r>
      <w:r>
        <w:rPr>
          <w:rFonts w:eastAsia="Times New Roman"/>
          <w:sz w:val="21"/>
          <w:szCs w:val="21"/>
        </w:rPr>
        <w:t>материке. Основные черты природы зон (растительность, почвы, животный мир).</w:t>
      </w:r>
    </w:p>
    <w:p w:rsidR="003A787E" w:rsidRDefault="00E80E98">
      <w:pPr>
        <w:spacing w:line="224" w:lineRule="auto"/>
        <w:ind w:firstLine="284"/>
        <w:jc w:val="both"/>
        <w:rPr>
          <w:sz w:val="20"/>
          <w:szCs w:val="20"/>
        </w:rPr>
      </w:pPr>
      <w:r>
        <w:rPr>
          <w:rFonts w:eastAsia="Times New Roman"/>
          <w:b/>
          <w:bCs/>
          <w:sz w:val="21"/>
          <w:szCs w:val="21"/>
        </w:rPr>
        <w:t xml:space="preserve">Влияние человека на природу. </w:t>
      </w:r>
      <w:r>
        <w:rPr>
          <w:rFonts w:eastAsia="Times New Roman"/>
          <w:sz w:val="21"/>
          <w:szCs w:val="21"/>
        </w:rPr>
        <w:t>Заповедники и национальные</w:t>
      </w:r>
      <w:r>
        <w:rPr>
          <w:rFonts w:eastAsia="Times New Roman"/>
          <w:b/>
          <w:bCs/>
          <w:sz w:val="21"/>
          <w:szCs w:val="21"/>
        </w:rPr>
        <w:t xml:space="preserve"> </w:t>
      </w:r>
      <w:r>
        <w:rPr>
          <w:rFonts w:eastAsia="Times New Roman"/>
          <w:sz w:val="21"/>
          <w:szCs w:val="21"/>
        </w:rPr>
        <w:t>парки. Влияние человека на природу. Стихийные бедствия. Заповедники и национальные парки материка. Экологическая карта Африки.</w:t>
      </w:r>
    </w:p>
    <w:p w:rsidR="003A787E" w:rsidRDefault="003A787E">
      <w:pPr>
        <w:spacing w:line="1" w:lineRule="exact"/>
        <w:rPr>
          <w:sz w:val="20"/>
          <w:szCs w:val="20"/>
        </w:rPr>
      </w:pPr>
    </w:p>
    <w:p w:rsidR="003A787E" w:rsidRDefault="00E80E98">
      <w:pPr>
        <w:spacing w:line="224" w:lineRule="auto"/>
        <w:ind w:firstLine="284"/>
        <w:jc w:val="both"/>
        <w:rPr>
          <w:sz w:val="20"/>
          <w:szCs w:val="20"/>
        </w:rPr>
      </w:pPr>
      <w:r>
        <w:rPr>
          <w:rFonts w:eastAsia="Times New Roman"/>
          <w:b/>
          <w:bCs/>
          <w:sz w:val="21"/>
          <w:szCs w:val="21"/>
        </w:rPr>
        <w:t xml:space="preserve">Население. </w:t>
      </w:r>
      <w:r>
        <w:rPr>
          <w:rFonts w:eastAsia="Times New Roman"/>
          <w:sz w:val="21"/>
          <w:szCs w:val="21"/>
        </w:rPr>
        <w:t>Численность населения,</w:t>
      </w:r>
      <w:r>
        <w:rPr>
          <w:rFonts w:eastAsia="Times New Roman"/>
          <w:b/>
          <w:bCs/>
          <w:sz w:val="21"/>
          <w:szCs w:val="21"/>
        </w:rPr>
        <w:t xml:space="preserve"> </w:t>
      </w:r>
      <w:r>
        <w:rPr>
          <w:rFonts w:eastAsia="Times New Roman"/>
          <w:sz w:val="21"/>
          <w:szCs w:val="21"/>
        </w:rPr>
        <w:t>плотность,</w:t>
      </w:r>
      <w:r>
        <w:rPr>
          <w:rFonts w:eastAsia="Times New Roman"/>
          <w:b/>
          <w:bCs/>
          <w:sz w:val="21"/>
          <w:szCs w:val="21"/>
        </w:rPr>
        <w:t xml:space="preserve"> </w:t>
      </w:r>
      <w:r>
        <w:rPr>
          <w:rFonts w:eastAsia="Times New Roman"/>
          <w:sz w:val="21"/>
          <w:szCs w:val="21"/>
        </w:rPr>
        <w:t>размещение по</w:t>
      </w:r>
      <w:r>
        <w:rPr>
          <w:rFonts w:eastAsia="Times New Roman"/>
          <w:b/>
          <w:bCs/>
          <w:sz w:val="21"/>
          <w:szCs w:val="21"/>
        </w:rPr>
        <w:t xml:space="preserve"> </w:t>
      </w:r>
      <w:r>
        <w:rPr>
          <w:rFonts w:eastAsia="Times New Roman"/>
          <w:sz w:val="21"/>
          <w:szCs w:val="21"/>
        </w:rPr>
        <w:t>территории материка. Расовый и этнический состав. Историко-культурные регионы Африки. Краткая история формирования политической карты Африки.</w:t>
      </w:r>
    </w:p>
    <w:p w:rsidR="003A787E" w:rsidRDefault="003A787E">
      <w:pPr>
        <w:spacing w:line="12" w:lineRule="exact"/>
        <w:rPr>
          <w:sz w:val="20"/>
          <w:szCs w:val="20"/>
        </w:rPr>
      </w:pPr>
    </w:p>
    <w:p w:rsidR="003A787E" w:rsidRDefault="00E80E98">
      <w:pPr>
        <w:spacing w:line="238" w:lineRule="auto"/>
        <w:ind w:firstLine="284"/>
        <w:jc w:val="both"/>
        <w:rPr>
          <w:sz w:val="20"/>
          <w:szCs w:val="20"/>
        </w:rPr>
      </w:pPr>
      <w:r>
        <w:rPr>
          <w:rFonts w:eastAsia="Times New Roman"/>
          <w:b/>
          <w:bCs/>
          <w:sz w:val="21"/>
          <w:szCs w:val="21"/>
        </w:rPr>
        <w:t xml:space="preserve">Страны Северной Африки. Алжир. </w:t>
      </w:r>
      <w:r>
        <w:rPr>
          <w:rFonts w:eastAsia="Times New Roman"/>
          <w:sz w:val="21"/>
          <w:szCs w:val="21"/>
        </w:rPr>
        <w:t>Состав территории.</w:t>
      </w:r>
      <w:r>
        <w:rPr>
          <w:rFonts w:eastAsia="Times New Roman"/>
          <w:b/>
          <w:bCs/>
          <w:sz w:val="21"/>
          <w:szCs w:val="21"/>
        </w:rPr>
        <w:t xml:space="preserve"> </w:t>
      </w:r>
      <w:r>
        <w:rPr>
          <w:rFonts w:eastAsia="Times New Roman"/>
          <w:sz w:val="21"/>
          <w:szCs w:val="21"/>
        </w:rPr>
        <w:t>Историко-культурный регион Северная Африка. Общие черты природы, природных богатств, населения и его хозяй-ственной деятельности. Краткое описание стран региона. Памятники Всемирного культурного и природного наследия ЮНЕСКО.</w:t>
      </w:r>
    </w:p>
    <w:p w:rsidR="003A787E" w:rsidRDefault="003A787E">
      <w:pPr>
        <w:spacing w:line="159" w:lineRule="exact"/>
        <w:rPr>
          <w:sz w:val="20"/>
          <w:szCs w:val="20"/>
        </w:rPr>
      </w:pPr>
    </w:p>
    <w:p w:rsidR="003A787E" w:rsidRDefault="00E80E98">
      <w:pPr>
        <w:spacing w:line="236" w:lineRule="auto"/>
        <w:ind w:firstLine="284"/>
        <w:jc w:val="both"/>
        <w:rPr>
          <w:sz w:val="20"/>
          <w:szCs w:val="20"/>
        </w:rPr>
      </w:pPr>
      <w:r>
        <w:rPr>
          <w:rFonts w:eastAsia="Times New Roman"/>
          <w:b/>
          <w:bCs/>
          <w:sz w:val="21"/>
          <w:szCs w:val="21"/>
        </w:rPr>
        <w:t xml:space="preserve">Страны Западной и Центральной Африки. Нигерия. </w:t>
      </w:r>
      <w:r>
        <w:rPr>
          <w:rFonts w:eastAsia="Times New Roman"/>
          <w:sz w:val="21"/>
          <w:szCs w:val="21"/>
        </w:rPr>
        <w:t>Историко-культурный регион Африки, расположенный южнее Сахары. Состав территории. Особенности природы. Население. Страны.</w:t>
      </w:r>
    </w:p>
    <w:p w:rsidR="003A787E" w:rsidRDefault="003A787E">
      <w:pPr>
        <w:spacing w:line="183" w:lineRule="exact"/>
        <w:rPr>
          <w:sz w:val="20"/>
          <w:szCs w:val="20"/>
        </w:rPr>
      </w:pPr>
    </w:p>
    <w:p w:rsidR="003A787E" w:rsidRDefault="00E80E98">
      <w:pPr>
        <w:spacing w:line="228" w:lineRule="auto"/>
        <w:ind w:firstLine="284"/>
        <w:jc w:val="both"/>
        <w:rPr>
          <w:sz w:val="20"/>
          <w:szCs w:val="20"/>
        </w:rPr>
      </w:pPr>
      <w:r>
        <w:rPr>
          <w:rFonts w:eastAsia="Times New Roman"/>
          <w:b/>
          <w:bCs/>
          <w:sz w:val="21"/>
          <w:szCs w:val="21"/>
        </w:rPr>
        <w:t xml:space="preserve">Страны Восточной Африки. Эфиопия. </w:t>
      </w:r>
      <w:r>
        <w:rPr>
          <w:rFonts w:eastAsia="Times New Roman"/>
          <w:sz w:val="21"/>
          <w:szCs w:val="21"/>
        </w:rPr>
        <w:t>Географическое по-ложение и состав территории. Особенности рельефа — наличие разломов земной коры. Высотная поясность. Сложность</w:t>
      </w:r>
    </w:p>
    <w:p w:rsidR="003A787E" w:rsidRDefault="003A787E">
      <w:pPr>
        <w:sectPr w:rsidR="003A787E">
          <w:pgSz w:w="7940" w:h="11906"/>
          <w:pgMar w:top="688" w:right="859" w:bottom="261" w:left="740" w:header="0" w:footer="0" w:gutter="0"/>
          <w:cols w:space="720" w:equalWidth="0">
            <w:col w:w="6340"/>
          </w:cols>
        </w:sectPr>
      </w:pPr>
    </w:p>
    <w:p w:rsidR="003A787E" w:rsidRDefault="003A787E">
      <w:pPr>
        <w:spacing w:line="211" w:lineRule="exact"/>
        <w:rPr>
          <w:sz w:val="20"/>
          <w:szCs w:val="20"/>
        </w:rPr>
      </w:pPr>
    </w:p>
    <w:p w:rsidR="003A787E" w:rsidRDefault="00E80E98">
      <w:pPr>
        <w:ind w:left="6160"/>
        <w:rPr>
          <w:sz w:val="20"/>
          <w:szCs w:val="20"/>
        </w:rPr>
      </w:pPr>
      <w:r>
        <w:rPr>
          <w:rFonts w:eastAsia="Times New Roman"/>
          <w:b/>
          <w:bCs/>
          <w:sz w:val="16"/>
          <w:szCs w:val="16"/>
        </w:rPr>
        <w:t>19</w:t>
      </w:r>
    </w:p>
    <w:p w:rsidR="003A787E" w:rsidRDefault="003A787E">
      <w:pPr>
        <w:sectPr w:rsidR="003A787E">
          <w:type w:val="continuous"/>
          <w:pgSz w:w="7940" w:h="11906"/>
          <w:pgMar w:top="688" w:right="859" w:bottom="261" w:left="740" w:header="0" w:footer="0" w:gutter="0"/>
          <w:cols w:space="720" w:equalWidth="0">
            <w:col w:w="6340"/>
          </w:cols>
        </w:sectPr>
      </w:pPr>
    </w:p>
    <w:p w:rsidR="003A787E" w:rsidRDefault="00E80E98">
      <w:pPr>
        <w:ind w:left="10"/>
        <w:rPr>
          <w:sz w:val="20"/>
          <w:szCs w:val="20"/>
        </w:rPr>
      </w:pPr>
      <w:r>
        <w:rPr>
          <w:rFonts w:eastAsia="Times New Roman"/>
          <w:sz w:val="21"/>
          <w:szCs w:val="21"/>
        </w:rPr>
        <w:lastRenderedPageBreak/>
        <w:t>этнического состава. Природные условия и природные богатства.</w:t>
      </w:r>
    </w:p>
    <w:p w:rsidR="003A787E" w:rsidRDefault="003A787E">
      <w:pPr>
        <w:spacing w:line="196" w:lineRule="exact"/>
        <w:rPr>
          <w:sz w:val="20"/>
          <w:szCs w:val="20"/>
        </w:rPr>
      </w:pPr>
    </w:p>
    <w:p w:rsidR="003A787E" w:rsidRDefault="00E80E98">
      <w:pPr>
        <w:spacing w:line="219" w:lineRule="auto"/>
        <w:ind w:left="10" w:firstLine="283"/>
        <w:jc w:val="both"/>
        <w:rPr>
          <w:sz w:val="20"/>
          <w:szCs w:val="20"/>
        </w:rPr>
      </w:pPr>
      <w:r>
        <w:rPr>
          <w:rFonts w:eastAsia="Times New Roman"/>
          <w:b/>
          <w:bCs/>
          <w:sz w:val="21"/>
          <w:szCs w:val="21"/>
        </w:rPr>
        <w:t xml:space="preserve">Страны Южной Африки. Южно-Африканская Республика. </w:t>
      </w:r>
      <w:r>
        <w:rPr>
          <w:rFonts w:eastAsia="Times New Roman"/>
          <w:sz w:val="21"/>
          <w:szCs w:val="21"/>
        </w:rPr>
        <w:t>Состав территории. Общие черты природы. Природные богатства. Население и его хозяйственная деятельность. Степень изменения природы человеком. Страны региона.</w:t>
      </w:r>
    </w:p>
    <w:p w:rsidR="003A787E" w:rsidRDefault="003A787E">
      <w:pPr>
        <w:spacing w:line="3" w:lineRule="exact"/>
        <w:rPr>
          <w:sz w:val="20"/>
          <w:szCs w:val="20"/>
        </w:rPr>
      </w:pPr>
    </w:p>
    <w:p w:rsidR="003A787E" w:rsidRDefault="00E80E98">
      <w:pPr>
        <w:spacing w:line="218" w:lineRule="auto"/>
        <w:ind w:left="10"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11.</w:t>
      </w:r>
      <w:r>
        <w:rPr>
          <w:rFonts w:eastAsia="Times New Roman"/>
          <w:b/>
          <w:bCs/>
          <w:sz w:val="19"/>
          <w:szCs w:val="19"/>
        </w:rPr>
        <w:t xml:space="preserve"> </w:t>
      </w:r>
      <w:r>
        <w:rPr>
          <w:rFonts w:eastAsia="Times New Roman"/>
          <w:sz w:val="21"/>
          <w:szCs w:val="21"/>
        </w:rPr>
        <w:t>Характеристика и оценка климата</w:t>
      </w:r>
      <w:r>
        <w:rPr>
          <w:rFonts w:eastAsia="Times New Roman"/>
          <w:b/>
          <w:bCs/>
          <w:sz w:val="19"/>
          <w:szCs w:val="19"/>
        </w:rPr>
        <w:t xml:space="preserve"> </w:t>
      </w:r>
      <w:r>
        <w:rPr>
          <w:rFonts w:eastAsia="Times New Roman"/>
          <w:sz w:val="21"/>
          <w:szCs w:val="21"/>
        </w:rPr>
        <w:t xml:space="preserve">отдельных территорий Африки для жизни людей. </w:t>
      </w:r>
      <w:r>
        <w:rPr>
          <w:rFonts w:eastAsia="Times New Roman"/>
          <w:b/>
          <w:bCs/>
          <w:sz w:val="21"/>
          <w:szCs w:val="21"/>
        </w:rPr>
        <w:t>12.</w:t>
      </w:r>
      <w:r>
        <w:rPr>
          <w:rFonts w:eastAsia="Times New Roman"/>
          <w:sz w:val="21"/>
          <w:szCs w:val="21"/>
        </w:rPr>
        <w:t xml:space="preserve"> Определение по картам природных богатств стран Центральной Африки. </w:t>
      </w:r>
      <w:r>
        <w:rPr>
          <w:rFonts w:eastAsia="Times New Roman"/>
          <w:b/>
          <w:bCs/>
          <w:sz w:val="21"/>
          <w:szCs w:val="21"/>
        </w:rPr>
        <w:t>13.</w:t>
      </w:r>
      <w:r>
        <w:rPr>
          <w:rFonts w:eastAsia="Times New Roman"/>
          <w:sz w:val="21"/>
          <w:szCs w:val="21"/>
        </w:rPr>
        <w:t xml:space="preserve"> Определение по картам основных видов деятельности населения стран Восточной или Южной Африки.</w:t>
      </w:r>
    </w:p>
    <w:p w:rsidR="003A787E" w:rsidRDefault="003A787E">
      <w:pPr>
        <w:spacing w:line="5" w:lineRule="exact"/>
        <w:rPr>
          <w:sz w:val="20"/>
          <w:szCs w:val="20"/>
        </w:rPr>
      </w:pPr>
    </w:p>
    <w:p w:rsidR="003A787E" w:rsidRDefault="00E80E98">
      <w:pPr>
        <w:numPr>
          <w:ilvl w:val="0"/>
          <w:numId w:val="15"/>
        </w:numPr>
        <w:tabs>
          <w:tab w:val="left" w:pos="497"/>
        </w:tabs>
        <w:spacing w:line="225" w:lineRule="auto"/>
        <w:ind w:left="10" w:right="280" w:hanging="10"/>
        <w:rPr>
          <w:rFonts w:eastAsia="Times New Roman"/>
          <w:b/>
          <w:bCs/>
          <w:sz w:val="21"/>
          <w:szCs w:val="21"/>
        </w:rPr>
      </w:pPr>
      <w:r>
        <w:rPr>
          <w:rFonts w:eastAsia="Times New Roman"/>
          <w:sz w:val="21"/>
          <w:szCs w:val="21"/>
        </w:rPr>
        <w:t>Оценка географического положения, планировки и внешнего­ облика крупнейших городов Африки.</w:t>
      </w:r>
    </w:p>
    <w:p w:rsidR="003A787E" w:rsidRDefault="003A787E">
      <w:pPr>
        <w:spacing w:line="185" w:lineRule="exact"/>
        <w:rPr>
          <w:sz w:val="20"/>
          <w:szCs w:val="20"/>
        </w:rPr>
      </w:pPr>
    </w:p>
    <w:p w:rsidR="003A787E" w:rsidRDefault="00E80E98">
      <w:pPr>
        <w:ind w:left="790"/>
        <w:rPr>
          <w:sz w:val="20"/>
          <w:szCs w:val="20"/>
        </w:rPr>
      </w:pPr>
      <w:r>
        <w:rPr>
          <w:rFonts w:eastAsia="Times New Roman"/>
        </w:rPr>
        <w:t>АВСТРАЛИЯ И ОКЕАНИЯ (5 ч)</w:t>
      </w:r>
    </w:p>
    <w:p w:rsidR="003A787E" w:rsidRDefault="003A787E">
      <w:pPr>
        <w:spacing w:line="31" w:lineRule="exact"/>
        <w:rPr>
          <w:sz w:val="20"/>
          <w:szCs w:val="20"/>
        </w:rPr>
      </w:pPr>
    </w:p>
    <w:p w:rsidR="003A787E" w:rsidRDefault="00E80E98">
      <w:pPr>
        <w:spacing w:line="219" w:lineRule="auto"/>
        <w:ind w:left="10" w:firstLine="794"/>
        <w:jc w:val="both"/>
        <w:rPr>
          <w:sz w:val="20"/>
          <w:szCs w:val="20"/>
        </w:rPr>
      </w:pPr>
      <w:r>
        <w:rPr>
          <w:rFonts w:eastAsia="Times New Roman"/>
          <w:b/>
          <w:bCs/>
          <w:sz w:val="21"/>
          <w:szCs w:val="21"/>
        </w:rPr>
        <w:t xml:space="preserve">Географическое положение Австралии. История от-крытия. Рельеф и полезные ископаемые. </w:t>
      </w:r>
      <w:r>
        <w:rPr>
          <w:rFonts w:eastAsia="Times New Roman"/>
          <w:sz w:val="21"/>
          <w:szCs w:val="21"/>
        </w:rPr>
        <w:t>Своеобразие гео-графического положения материка. Краткая история открытия и исследования. Особенности рельефа. Размещение месторождений полезных ископаемых.</w:t>
      </w:r>
    </w:p>
    <w:p w:rsidR="003A787E" w:rsidRDefault="003A787E">
      <w:pPr>
        <w:spacing w:line="3" w:lineRule="exact"/>
        <w:rPr>
          <w:sz w:val="20"/>
          <w:szCs w:val="20"/>
        </w:rPr>
      </w:pPr>
    </w:p>
    <w:p w:rsidR="003A787E" w:rsidRDefault="00E80E98">
      <w:pPr>
        <w:spacing w:line="218" w:lineRule="auto"/>
        <w:ind w:left="10" w:firstLine="283"/>
        <w:jc w:val="both"/>
        <w:rPr>
          <w:sz w:val="20"/>
          <w:szCs w:val="20"/>
        </w:rPr>
      </w:pPr>
      <w:r>
        <w:rPr>
          <w:rFonts w:eastAsia="Times New Roman"/>
          <w:b/>
          <w:bCs/>
          <w:sz w:val="21"/>
          <w:szCs w:val="21"/>
        </w:rPr>
        <w:t xml:space="preserve">Климат Австралии. Внутренние воды. </w:t>
      </w:r>
      <w:r>
        <w:rPr>
          <w:rFonts w:eastAsia="Times New Roman"/>
          <w:sz w:val="21"/>
          <w:szCs w:val="21"/>
        </w:rPr>
        <w:t>Факторы,</w:t>
      </w:r>
      <w:r>
        <w:rPr>
          <w:rFonts w:eastAsia="Times New Roman"/>
          <w:b/>
          <w:bCs/>
          <w:sz w:val="21"/>
          <w:szCs w:val="21"/>
        </w:rPr>
        <w:t xml:space="preserve"> </w:t>
      </w:r>
      <w:r>
        <w:rPr>
          <w:rFonts w:eastAsia="Times New Roman"/>
          <w:sz w:val="21"/>
          <w:szCs w:val="21"/>
        </w:rPr>
        <w:t>определяющие</w:t>
      </w:r>
      <w:r>
        <w:rPr>
          <w:rFonts w:eastAsia="Times New Roman"/>
          <w:b/>
          <w:bCs/>
          <w:sz w:val="21"/>
          <w:szCs w:val="21"/>
        </w:rPr>
        <w:t xml:space="preserve"> </w:t>
      </w:r>
      <w:r>
        <w:rPr>
          <w:rFonts w:eastAsia="Times New Roman"/>
          <w:sz w:val="21"/>
          <w:szCs w:val="21"/>
        </w:rPr>
        <w:t>особенности климата материка. Климатические пояса и области. Особенности внутренних вод.</w:t>
      </w:r>
    </w:p>
    <w:p w:rsidR="003A787E" w:rsidRDefault="003A787E">
      <w:pPr>
        <w:spacing w:line="2" w:lineRule="exact"/>
        <w:rPr>
          <w:sz w:val="20"/>
          <w:szCs w:val="20"/>
        </w:rPr>
      </w:pPr>
    </w:p>
    <w:p w:rsidR="003A787E" w:rsidRDefault="00E80E98">
      <w:pPr>
        <w:spacing w:line="218" w:lineRule="auto"/>
        <w:ind w:left="10" w:firstLine="283"/>
        <w:jc w:val="both"/>
        <w:rPr>
          <w:sz w:val="20"/>
          <w:szCs w:val="20"/>
        </w:rPr>
      </w:pPr>
      <w:r>
        <w:rPr>
          <w:rFonts w:eastAsia="Times New Roman"/>
          <w:b/>
          <w:bCs/>
          <w:sz w:val="21"/>
          <w:szCs w:val="21"/>
        </w:rPr>
        <w:t xml:space="preserve">Природные зоны Австралии. Своеобразие органического мира. </w:t>
      </w:r>
      <w:r>
        <w:rPr>
          <w:rFonts w:eastAsia="Times New Roman"/>
          <w:sz w:val="21"/>
          <w:szCs w:val="21"/>
        </w:rPr>
        <w:t>Проявление широтной зональности в размещении природных</w:t>
      </w:r>
      <w:r>
        <w:rPr>
          <w:rFonts w:eastAsia="Times New Roman"/>
          <w:b/>
          <w:bCs/>
          <w:sz w:val="21"/>
          <w:szCs w:val="21"/>
        </w:rPr>
        <w:t xml:space="preserve"> </w:t>
      </w:r>
      <w:r>
        <w:rPr>
          <w:rFonts w:eastAsia="Times New Roman"/>
          <w:sz w:val="21"/>
          <w:szCs w:val="21"/>
        </w:rPr>
        <w:t>зон. Своеобразие органического мира.</w:t>
      </w:r>
    </w:p>
    <w:p w:rsidR="003A787E" w:rsidRDefault="003A787E">
      <w:pPr>
        <w:spacing w:line="2" w:lineRule="exact"/>
        <w:rPr>
          <w:sz w:val="20"/>
          <w:szCs w:val="20"/>
        </w:rPr>
      </w:pPr>
    </w:p>
    <w:p w:rsidR="003A787E" w:rsidRDefault="00E80E98">
      <w:pPr>
        <w:spacing w:line="218" w:lineRule="auto"/>
        <w:ind w:left="10" w:firstLine="283"/>
        <w:jc w:val="both"/>
        <w:rPr>
          <w:sz w:val="20"/>
          <w:szCs w:val="20"/>
        </w:rPr>
      </w:pPr>
      <w:r>
        <w:rPr>
          <w:rFonts w:eastAsia="Times New Roman"/>
          <w:b/>
          <w:bCs/>
          <w:sz w:val="21"/>
          <w:szCs w:val="21"/>
        </w:rPr>
        <w:t xml:space="preserve">Австралийский Союз. </w:t>
      </w:r>
      <w:r>
        <w:rPr>
          <w:rFonts w:eastAsia="Times New Roman"/>
          <w:sz w:val="21"/>
          <w:szCs w:val="21"/>
        </w:rPr>
        <w:t>История заселения материка.</w:t>
      </w:r>
      <w:r>
        <w:rPr>
          <w:rFonts w:eastAsia="Times New Roman"/>
          <w:b/>
          <w:bCs/>
          <w:sz w:val="21"/>
          <w:szCs w:val="21"/>
        </w:rPr>
        <w:t xml:space="preserve"> </w:t>
      </w:r>
      <w:r>
        <w:rPr>
          <w:rFonts w:eastAsia="Times New Roman"/>
          <w:sz w:val="21"/>
          <w:szCs w:val="21"/>
        </w:rPr>
        <w:t>Коренное и</w:t>
      </w:r>
      <w:r>
        <w:rPr>
          <w:rFonts w:eastAsia="Times New Roman"/>
          <w:b/>
          <w:bCs/>
          <w:sz w:val="21"/>
          <w:szCs w:val="21"/>
        </w:rPr>
        <w:t xml:space="preserve"> </w:t>
      </w:r>
      <w:r>
        <w:rPr>
          <w:rFonts w:eastAsia="Times New Roman"/>
          <w:sz w:val="21"/>
          <w:szCs w:val="21"/>
        </w:rPr>
        <w:t>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w:t>
      </w:r>
    </w:p>
    <w:p w:rsidR="003A787E" w:rsidRDefault="003A787E">
      <w:pPr>
        <w:spacing w:line="2" w:lineRule="exact"/>
        <w:rPr>
          <w:sz w:val="20"/>
          <w:szCs w:val="20"/>
        </w:rPr>
      </w:pPr>
    </w:p>
    <w:p w:rsidR="003A787E" w:rsidRDefault="00E80E98">
      <w:pPr>
        <w:spacing w:line="218" w:lineRule="auto"/>
        <w:ind w:left="10" w:firstLine="283"/>
        <w:jc w:val="both"/>
        <w:rPr>
          <w:sz w:val="20"/>
          <w:szCs w:val="20"/>
        </w:rPr>
      </w:pPr>
      <w:r>
        <w:rPr>
          <w:rFonts w:eastAsia="Times New Roman"/>
          <w:b/>
          <w:bCs/>
          <w:sz w:val="21"/>
          <w:szCs w:val="21"/>
        </w:rPr>
        <w:t xml:space="preserve">Океания. Природа, население и страны. </w:t>
      </w:r>
      <w:r>
        <w:rPr>
          <w:rFonts w:eastAsia="Times New Roman"/>
          <w:sz w:val="21"/>
          <w:szCs w:val="21"/>
        </w:rPr>
        <w:t>Географическое</w:t>
      </w:r>
      <w:r>
        <w:rPr>
          <w:rFonts w:eastAsia="Times New Roman"/>
          <w:b/>
          <w:bCs/>
          <w:sz w:val="21"/>
          <w:szCs w:val="21"/>
        </w:rPr>
        <w:t xml:space="preserve"> </w:t>
      </w:r>
      <w:r>
        <w:rPr>
          <w:rFonts w:eastAsia="Times New Roman"/>
          <w:sz w:val="21"/>
          <w:szCs w:val="21"/>
        </w:rPr>
        <w:t>положение. История открытия и исследования. Особенности природы. Население. Виды хозяйственной деятельности. Страны. Памятники Всемирного культурного и природного наследия</w:t>
      </w:r>
    </w:p>
    <w:p w:rsidR="003A787E" w:rsidRDefault="00E80E98">
      <w:pPr>
        <w:spacing w:line="222" w:lineRule="auto"/>
        <w:ind w:left="10"/>
        <w:rPr>
          <w:sz w:val="20"/>
          <w:szCs w:val="20"/>
        </w:rPr>
      </w:pPr>
      <w:r>
        <w:rPr>
          <w:rFonts w:eastAsia="Times New Roman"/>
          <w:sz w:val="21"/>
          <w:szCs w:val="21"/>
        </w:rPr>
        <w:t>ЮНЕСКО.</w:t>
      </w:r>
    </w:p>
    <w:p w:rsidR="003A787E" w:rsidRDefault="003A787E">
      <w:pPr>
        <w:spacing w:line="1" w:lineRule="exact"/>
        <w:rPr>
          <w:sz w:val="20"/>
          <w:szCs w:val="20"/>
        </w:rPr>
      </w:pPr>
    </w:p>
    <w:p w:rsidR="003A787E" w:rsidRDefault="00E80E98">
      <w:pPr>
        <w:spacing w:line="222" w:lineRule="auto"/>
        <w:ind w:left="10" w:firstLine="283"/>
        <w:jc w:val="both"/>
        <w:rPr>
          <w:sz w:val="20"/>
          <w:szCs w:val="20"/>
        </w:rPr>
      </w:pPr>
      <w:r>
        <w:rPr>
          <w:rFonts w:eastAsia="Times New Roman"/>
          <w:b/>
          <w:bCs/>
          <w:sz w:val="19"/>
          <w:szCs w:val="19"/>
        </w:rPr>
        <w:t xml:space="preserve">Практическая работа. </w:t>
      </w:r>
      <w:r>
        <w:rPr>
          <w:rFonts w:eastAsia="Times New Roman"/>
          <w:b/>
          <w:bCs/>
          <w:sz w:val="21"/>
          <w:szCs w:val="21"/>
        </w:rPr>
        <w:t>15</w:t>
      </w:r>
      <w:r>
        <w:rPr>
          <w:rFonts w:eastAsia="Times New Roman"/>
          <w:sz w:val="21"/>
          <w:szCs w:val="21"/>
        </w:rPr>
        <w:t>.</w:t>
      </w:r>
      <w:r>
        <w:rPr>
          <w:rFonts w:eastAsia="Times New Roman"/>
          <w:b/>
          <w:bCs/>
          <w:sz w:val="19"/>
          <w:szCs w:val="19"/>
        </w:rPr>
        <w:t xml:space="preserve"> </w:t>
      </w:r>
      <w:r>
        <w:rPr>
          <w:rFonts w:eastAsia="Times New Roman"/>
          <w:sz w:val="21"/>
          <w:szCs w:val="21"/>
        </w:rPr>
        <w:t>Сравнительная характеристика природы,</w:t>
      </w:r>
      <w:r>
        <w:rPr>
          <w:rFonts w:eastAsia="Times New Roman"/>
          <w:b/>
          <w:bCs/>
          <w:sz w:val="19"/>
          <w:szCs w:val="19"/>
        </w:rPr>
        <w:t xml:space="preserve"> </w:t>
      </w:r>
      <w:r>
        <w:rPr>
          <w:rFonts w:eastAsia="Times New Roman"/>
          <w:sz w:val="21"/>
          <w:szCs w:val="21"/>
        </w:rPr>
        <w:t>населения и его хозяйственной деятельности двух регионов Австралии (по выбору).</w:t>
      </w:r>
    </w:p>
    <w:p w:rsidR="003A787E" w:rsidRDefault="003A787E">
      <w:pPr>
        <w:spacing w:line="186" w:lineRule="exact"/>
        <w:rPr>
          <w:sz w:val="20"/>
          <w:szCs w:val="20"/>
        </w:rPr>
      </w:pPr>
    </w:p>
    <w:p w:rsidR="003A787E" w:rsidRDefault="00E80E98">
      <w:pPr>
        <w:ind w:left="790"/>
        <w:rPr>
          <w:sz w:val="20"/>
          <w:szCs w:val="20"/>
        </w:rPr>
      </w:pPr>
      <w:r>
        <w:rPr>
          <w:rFonts w:eastAsia="Times New Roman"/>
        </w:rPr>
        <w:t>ЮЖНАЯ АМЕРИКА (7 ч)</w:t>
      </w:r>
    </w:p>
    <w:p w:rsidR="003A787E" w:rsidRDefault="003A787E">
      <w:pPr>
        <w:spacing w:line="35" w:lineRule="exact"/>
        <w:rPr>
          <w:sz w:val="20"/>
          <w:szCs w:val="20"/>
        </w:rPr>
      </w:pPr>
    </w:p>
    <w:p w:rsidR="003A787E" w:rsidRDefault="00E80E98">
      <w:pPr>
        <w:spacing w:line="223" w:lineRule="auto"/>
        <w:ind w:left="10" w:firstLine="794"/>
        <w:jc w:val="both"/>
        <w:rPr>
          <w:sz w:val="20"/>
          <w:szCs w:val="20"/>
        </w:rPr>
      </w:pPr>
      <w:r>
        <w:rPr>
          <w:rFonts w:eastAsia="Times New Roman"/>
          <w:b/>
          <w:bCs/>
          <w:sz w:val="21"/>
          <w:szCs w:val="21"/>
        </w:rPr>
        <w:t xml:space="preserve">Географическое положение. История открытия и ис-следования материка. </w:t>
      </w:r>
      <w:r>
        <w:rPr>
          <w:rFonts w:eastAsia="Times New Roman"/>
          <w:sz w:val="21"/>
          <w:szCs w:val="21"/>
        </w:rPr>
        <w:t>Особенности географического положения</w:t>
      </w:r>
      <w:r>
        <w:rPr>
          <w:rFonts w:eastAsia="Times New Roman"/>
          <w:b/>
          <w:bCs/>
          <w:sz w:val="21"/>
          <w:szCs w:val="21"/>
        </w:rPr>
        <w:t xml:space="preserve"> </w:t>
      </w:r>
      <w:r>
        <w:rPr>
          <w:rFonts w:eastAsia="Times New Roman"/>
          <w:sz w:val="21"/>
          <w:szCs w:val="21"/>
        </w:rPr>
        <w:t>материка. Культурно-исторический регион Латинская Америка. Вклад зарубежных и русских исследователей в изучение природы и народов Южной Америки.</w:t>
      </w:r>
    </w:p>
    <w:p w:rsidR="003A787E" w:rsidRDefault="003A787E">
      <w:pPr>
        <w:sectPr w:rsidR="003A787E">
          <w:pgSz w:w="7940" w:h="11906"/>
          <w:pgMar w:top="704" w:right="739" w:bottom="24" w:left="850" w:header="0" w:footer="0" w:gutter="0"/>
          <w:cols w:space="720" w:equalWidth="0">
            <w:col w:w="6350"/>
          </w:cols>
        </w:sectPr>
      </w:pPr>
    </w:p>
    <w:p w:rsidR="003A787E" w:rsidRDefault="003A787E">
      <w:pPr>
        <w:spacing w:line="180" w:lineRule="exact"/>
        <w:rPr>
          <w:sz w:val="20"/>
          <w:szCs w:val="20"/>
        </w:rPr>
      </w:pPr>
    </w:p>
    <w:p w:rsidR="003A787E" w:rsidRDefault="00E80E98">
      <w:pPr>
        <w:ind w:left="10"/>
        <w:rPr>
          <w:sz w:val="20"/>
          <w:szCs w:val="20"/>
        </w:rPr>
      </w:pPr>
      <w:r>
        <w:rPr>
          <w:rFonts w:eastAsia="Times New Roman"/>
          <w:b/>
          <w:bCs/>
          <w:sz w:val="17"/>
          <w:szCs w:val="17"/>
        </w:rPr>
        <w:t>20</w:t>
      </w:r>
    </w:p>
    <w:p w:rsidR="003A787E" w:rsidRDefault="003A787E">
      <w:pPr>
        <w:sectPr w:rsidR="003A787E">
          <w:type w:val="continuous"/>
          <w:pgSz w:w="7940" w:h="11906"/>
          <w:pgMar w:top="704" w:right="739" w:bottom="24" w:left="850" w:header="0" w:footer="0" w:gutter="0"/>
          <w:cols w:space="720" w:equalWidth="0">
            <w:col w:w="6350"/>
          </w:cols>
        </w:sectPr>
      </w:pPr>
    </w:p>
    <w:p w:rsidR="003A787E" w:rsidRDefault="00E80E98">
      <w:pPr>
        <w:spacing w:line="219" w:lineRule="auto"/>
        <w:ind w:left="3" w:firstLine="284"/>
        <w:jc w:val="both"/>
        <w:rPr>
          <w:sz w:val="20"/>
          <w:szCs w:val="20"/>
        </w:rPr>
      </w:pPr>
      <w:r>
        <w:rPr>
          <w:rFonts w:eastAsia="Times New Roman"/>
          <w:b/>
          <w:bCs/>
          <w:sz w:val="21"/>
          <w:szCs w:val="21"/>
        </w:rPr>
        <w:lastRenderedPageBreak/>
        <w:t xml:space="preserve">Рельеф и полезные ископаемые. </w:t>
      </w:r>
      <w:r>
        <w:rPr>
          <w:rFonts w:eastAsia="Times New Roman"/>
          <w:sz w:val="21"/>
          <w:szCs w:val="21"/>
        </w:rPr>
        <w:t>Краткая 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3A787E" w:rsidRDefault="003A787E">
      <w:pPr>
        <w:spacing w:line="12" w:lineRule="exact"/>
        <w:rPr>
          <w:sz w:val="20"/>
          <w:szCs w:val="20"/>
        </w:rPr>
      </w:pPr>
    </w:p>
    <w:p w:rsidR="003A787E" w:rsidRDefault="00E80E98">
      <w:pPr>
        <w:spacing w:line="236" w:lineRule="auto"/>
        <w:ind w:left="3" w:firstLine="284"/>
        <w:jc w:val="both"/>
        <w:rPr>
          <w:sz w:val="20"/>
          <w:szCs w:val="20"/>
        </w:rPr>
      </w:pPr>
      <w:r>
        <w:rPr>
          <w:rFonts w:eastAsia="Times New Roman"/>
          <w:b/>
          <w:bCs/>
          <w:sz w:val="21"/>
          <w:szCs w:val="21"/>
        </w:rPr>
        <w:t xml:space="preserve">Климат. Внутренние воды. </w:t>
      </w:r>
      <w:r>
        <w:rPr>
          <w:rFonts w:eastAsia="Times New Roman"/>
          <w:sz w:val="21"/>
          <w:szCs w:val="21"/>
        </w:rPr>
        <w:t>Климатообразующие факторы,</w:t>
      </w:r>
      <w:r>
        <w:rPr>
          <w:rFonts w:eastAsia="Times New Roman"/>
          <w:b/>
          <w:bCs/>
          <w:sz w:val="21"/>
          <w:szCs w:val="21"/>
        </w:rPr>
        <w:t xml:space="preserve"> </w:t>
      </w:r>
      <w:r>
        <w:rPr>
          <w:rFonts w:eastAsia="Times New Roman"/>
          <w:sz w:val="21"/>
          <w:szCs w:val="21"/>
        </w:rPr>
        <w:t>формирующие разнообразие климатов материка. Климатические пояса и области. Реки как производные рельефа и климата материка.</w:t>
      </w:r>
    </w:p>
    <w:p w:rsidR="003A787E" w:rsidRDefault="003A787E">
      <w:pPr>
        <w:spacing w:line="140" w:lineRule="exact"/>
        <w:rPr>
          <w:sz w:val="20"/>
          <w:szCs w:val="20"/>
        </w:rPr>
      </w:pPr>
    </w:p>
    <w:p w:rsidR="003A787E" w:rsidRDefault="00E80E98">
      <w:pPr>
        <w:spacing w:line="218" w:lineRule="auto"/>
        <w:ind w:left="3" w:firstLine="284"/>
        <w:jc w:val="both"/>
        <w:rPr>
          <w:sz w:val="20"/>
          <w:szCs w:val="20"/>
        </w:rPr>
      </w:pPr>
      <w:r>
        <w:rPr>
          <w:rFonts w:eastAsia="Times New Roman"/>
          <w:b/>
          <w:bCs/>
          <w:sz w:val="21"/>
          <w:szCs w:val="21"/>
        </w:rPr>
        <w:t xml:space="preserve">Природные зоны. </w:t>
      </w:r>
      <w:r>
        <w:rPr>
          <w:rFonts w:eastAsia="Times New Roman"/>
          <w:sz w:val="21"/>
          <w:szCs w:val="21"/>
        </w:rPr>
        <w:t>Своеобразие органического мира материка.</w:t>
      </w:r>
      <w:r>
        <w:rPr>
          <w:rFonts w:eastAsia="Times New Roman"/>
          <w:b/>
          <w:bCs/>
          <w:sz w:val="21"/>
          <w:szCs w:val="21"/>
        </w:rPr>
        <w:t xml:space="preserve"> </w:t>
      </w:r>
      <w:r>
        <w:rPr>
          <w:rFonts w:eastAsia="Times New Roman"/>
          <w:sz w:val="21"/>
          <w:szCs w:val="21"/>
        </w:rPr>
        <w:t>Проявление широтной зональности на материке. Высотная поясность в Андах. Охрана природы на материке.</w:t>
      </w:r>
    </w:p>
    <w:p w:rsidR="003A787E" w:rsidRDefault="003A787E">
      <w:pPr>
        <w:spacing w:line="3" w:lineRule="exact"/>
        <w:rPr>
          <w:sz w:val="20"/>
          <w:szCs w:val="20"/>
        </w:rPr>
      </w:pPr>
    </w:p>
    <w:p w:rsidR="003A787E" w:rsidRDefault="00E80E98">
      <w:pPr>
        <w:spacing w:line="217" w:lineRule="auto"/>
        <w:ind w:left="3" w:firstLine="284"/>
        <w:jc w:val="both"/>
        <w:rPr>
          <w:sz w:val="20"/>
          <w:szCs w:val="20"/>
        </w:rPr>
      </w:pPr>
      <w:r>
        <w:rPr>
          <w:rFonts w:eastAsia="Times New Roman"/>
          <w:b/>
          <w:bCs/>
          <w:sz w:val="21"/>
          <w:szCs w:val="21"/>
        </w:rPr>
        <w:t xml:space="preserve">Население. </w:t>
      </w:r>
      <w:r>
        <w:rPr>
          <w:rFonts w:eastAsia="Times New Roman"/>
          <w:sz w:val="21"/>
          <w:szCs w:val="21"/>
        </w:rPr>
        <w:t>История заселения материка.</w:t>
      </w:r>
      <w:r>
        <w:rPr>
          <w:rFonts w:eastAsia="Times New Roman"/>
          <w:b/>
          <w:bCs/>
          <w:sz w:val="21"/>
          <w:szCs w:val="21"/>
        </w:rPr>
        <w:t xml:space="preserve"> </w:t>
      </w:r>
      <w:r>
        <w:rPr>
          <w:rFonts w:eastAsia="Times New Roman"/>
          <w:sz w:val="21"/>
          <w:szCs w:val="21"/>
        </w:rPr>
        <w:t>Численность,</w:t>
      </w:r>
      <w:r>
        <w:rPr>
          <w:rFonts w:eastAsia="Times New Roman"/>
          <w:b/>
          <w:bCs/>
          <w:sz w:val="21"/>
          <w:szCs w:val="21"/>
        </w:rPr>
        <w:t xml:space="preserve"> </w:t>
      </w:r>
      <w:r>
        <w:rPr>
          <w:rFonts w:eastAsia="Times New Roman"/>
          <w:sz w:val="21"/>
          <w:szCs w:val="21"/>
        </w:rPr>
        <w:t>плотность</w:t>
      </w:r>
      <w:r>
        <w:rPr>
          <w:rFonts w:eastAsia="Times New Roman"/>
          <w:b/>
          <w:bCs/>
          <w:sz w:val="21"/>
          <w:szCs w:val="21"/>
        </w:rPr>
        <w:t xml:space="preserve"> </w:t>
      </w:r>
      <w:r>
        <w:rPr>
          <w:rFonts w:eastAsia="Times New Roman"/>
          <w:sz w:val="21"/>
          <w:szCs w:val="21"/>
        </w:rPr>
        <w:t>населения, размещение по территории. Этнический состав. Культурно-исторический регион Латинская Америка. Политическая карта.</w:t>
      </w:r>
    </w:p>
    <w:p w:rsidR="003A787E" w:rsidRDefault="003A787E">
      <w:pPr>
        <w:spacing w:line="12" w:lineRule="exact"/>
        <w:rPr>
          <w:sz w:val="20"/>
          <w:szCs w:val="20"/>
        </w:rPr>
      </w:pPr>
    </w:p>
    <w:p w:rsidR="003A787E" w:rsidRDefault="00E80E98">
      <w:pPr>
        <w:spacing w:line="236" w:lineRule="auto"/>
        <w:ind w:left="3" w:firstLine="284"/>
        <w:jc w:val="both"/>
        <w:rPr>
          <w:sz w:val="20"/>
          <w:szCs w:val="20"/>
        </w:rPr>
      </w:pPr>
      <w:r>
        <w:rPr>
          <w:rFonts w:eastAsia="Times New Roman"/>
          <w:b/>
          <w:bCs/>
          <w:sz w:val="21"/>
          <w:szCs w:val="21"/>
        </w:rPr>
        <w:t xml:space="preserve">Страны востока материка. Бразилия. </w:t>
      </w:r>
      <w:r>
        <w:rPr>
          <w:rFonts w:eastAsia="Times New Roman"/>
          <w:sz w:val="21"/>
          <w:szCs w:val="21"/>
        </w:rPr>
        <w:t>Общие черты природы</w:t>
      </w:r>
      <w:r>
        <w:rPr>
          <w:rFonts w:eastAsia="Times New Roman"/>
          <w:b/>
          <w:bCs/>
          <w:sz w:val="21"/>
          <w:szCs w:val="21"/>
        </w:rPr>
        <w:t xml:space="preserve"> </w:t>
      </w:r>
      <w:r>
        <w:rPr>
          <w:rFonts w:eastAsia="Times New Roman"/>
          <w:sz w:val="21"/>
          <w:szCs w:val="21"/>
        </w:rPr>
        <w:t>региона. Географическое положение стран. Разнообразие природы и природных ресурсов страны. Сложность этнического состава населения. Основные отрасли хозяйства стран. Города.</w:t>
      </w:r>
    </w:p>
    <w:p w:rsidR="003A787E" w:rsidRDefault="003A787E">
      <w:pPr>
        <w:spacing w:line="121" w:lineRule="exact"/>
        <w:rPr>
          <w:sz w:val="20"/>
          <w:szCs w:val="20"/>
        </w:rPr>
      </w:pPr>
    </w:p>
    <w:p w:rsidR="003A787E" w:rsidRDefault="00E80E98">
      <w:pPr>
        <w:spacing w:line="219" w:lineRule="auto"/>
        <w:ind w:left="3" w:firstLine="284"/>
        <w:jc w:val="both"/>
        <w:rPr>
          <w:sz w:val="20"/>
          <w:szCs w:val="20"/>
        </w:rPr>
      </w:pPr>
      <w:r>
        <w:rPr>
          <w:rFonts w:eastAsia="Times New Roman"/>
          <w:b/>
          <w:bCs/>
          <w:sz w:val="21"/>
          <w:szCs w:val="21"/>
        </w:rPr>
        <w:t xml:space="preserve">Страны Анд. Перу. </w:t>
      </w:r>
      <w:r>
        <w:rPr>
          <w:rFonts w:eastAsia="Times New Roman"/>
          <w:sz w:val="21"/>
          <w:szCs w:val="21"/>
        </w:rPr>
        <w:t>Состав региона.</w:t>
      </w:r>
      <w:r>
        <w:rPr>
          <w:rFonts w:eastAsia="Times New Roman"/>
          <w:b/>
          <w:bCs/>
          <w:sz w:val="21"/>
          <w:szCs w:val="21"/>
        </w:rPr>
        <w:t xml:space="preserve"> </w:t>
      </w:r>
      <w:r>
        <w:rPr>
          <w:rFonts w:eastAsia="Times New Roman"/>
          <w:sz w:val="21"/>
          <w:szCs w:val="21"/>
        </w:rPr>
        <w:t>Своеобразие природы Анд.</w:t>
      </w:r>
      <w:r>
        <w:rPr>
          <w:rFonts w:eastAsia="Times New Roman"/>
          <w:b/>
          <w:bCs/>
          <w:sz w:val="21"/>
          <w:szCs w:val="21"/>
        </w:rPr>
        <w:t xml:space="preserve"> </w:t>
      </w:r>
      <w:r>
        <w:rPr>
          <w:rFonts w:eastAsia="Times New Roman"/>
          <w:sz w:val="21"/>
          <w:szCs w:val="21"/>
        </w:rPr>
        <w:t>Особенности природы и природных богатств стран. Состав населения</w:t>
      </w:r>
    </w:p>
    <w:p w:rsidR="003A787E" w:rsidRDefault="003A787E">
      <w:pPr>
        <w:spacing w:line="2" w:lineRule="exact"/>
        <w:rPr>
          <w:sz w:val="20"/>
          <w:szCs w:val="20"/>
        </w:rPr>
      </w:pPr>
    </w:p>
    <w:p w:rsidR="003A787E" w:rsidRDefault="00E80E98">
      <w:pPr>
        <w:numPr>
          <w:ilvl w:val="0"/>
          <w:numId w:val="16"/>
        </w:numPr>
        <w:tabs>
          <w:tab w:val="left" w:pos="320"/>
        </w:tabs>
        <w:spacing w:line="217" w:lineRule="auto"/>
        <w:ind w:left="3" w:hanging="1"/>
        <w:jc w:val="both"/>
        <w:rPr>
          <w:rFonts w:eastAsia="Times New Roman"/>
          <w:sz w:val="21"/>
          <w:szCs w:val="21"/>
        </w:rPr>
      </w:pPr>
      <w:r>
        <w:rPr>
          <w:rFonts w:eastAsia="Times New Roman"/>
          <w:sz w:val="21"/>
          <w:szCs w:val="21"/>
        </w:rPr>
        <w:t>особенности его культуры. Основные виды хозяйственной деятельности. Памятники Всемирного куль-урного и природного наследия ЮНЕСКО.</w:t>
      </w:r>
    </w:p>
    <w:p w:rsidR="003A787E" w:rsidRDefault="003A787E">
      <w:pPr>
        <w:spacing w:line="2" w:lineRule="exact"/>
        <w:rPr>
          <w:rFonts w:eastAsia="Times New Roman"/>
          <w:sz w:val="21"/>
          <w:szCs w:val="21"/>
        </w:rPr>
      </w:pPr>
    </w:p>
    <w:p w:rsidR="003A787E" w:rsidRDefault="00E80E98">
      <w:pPr>
        <w:spacing w:line="222" w:lineRule="auto"/>
        <w:ind w:left="283"/>
        <w:rPr>
          <w:rFonts w:eastAsia="Times New Roman"/>
          <w:sz w:val="21"/>
          <w:szCs w:val="21"/>
        </w:rPr>
      </w:pPr>
      <w:r>
        <w:rPr>
          <w:rFonts w:eastAsia="Times New Roman"/>
          <w:b/>
          <w:bCs/>
          <w:sz w:val="19"/>
          <w:szCs w:val="19"/>
        </w:rPr>
        <w:t xml:space="preserve">Практические работы. </w:t>
      </w:r>
      <w:r>
        <w:rPr>
          <w:rFonts w:eastAsia="Times New Roman"/>
          <w:b/>
          <w:bCs/>
          <w:sz w:val="21"/>
          <w:szCs w:val="21"/>
        </w:rPr>
        <w:t>16.</w:t>
      </w:r>
      <w:r>
        <w:rPr>
          <w:rFonts w:eastAsia="Times New Roman"/>
          <w:b/>
          <w:bCs/>
          <w:sz w:val="19"/>
          <w:szCs w:val="19"/>
        </w:rPr>
        <w:t xml:space="preserve"> </w:t>
      </w:r>
      <w:r>
        <w:rPr>
          <w:rFonts w:eastAsia="Times New Roman"/>
          <w:sz w:val="21"/>
          <w:szCs w:val="21"/>
        </w:rPr>
        <w:t>Описание природных особенностей</w:t>
      </w:r>
    </w:p>
    <w:p w:rsidR="003A787E" w:rsidRDefault="003A787E">
      <w:pPr>
        <w:spacing w:line="4" w:lineRule="exact"/>
        <w:rPr>
          <w:rFonts w:eastAsia="Times New Roman"/>
          <w:sz w:val="21"/>
          <w:szCs w:val="21"/>
        </w:rPr>
      </w:pPr>
    </w:p>
    <w:p w:rsidR="003A787E" w:rsidRDefault="00E80E98">
      <w:pPr>
        <w:numPr>
          <w:ilvl w:val="0"/>
          <w:numId w:val="16"/>
        </w:numPr>
        <w:tabs>
          <w:tab w:val="left" w:pos="205"/>
        </w:tabs>
        <w:spacing w:line="237" w:lineRule="auto"/>
        <w:ind w:left="3" w:hanging="3"/>
        <w:jc w:val="both"/>
        <w:rPr>
          <w:rFonts w:eastAsia="Times New Roman"/>
          <w:sz w:val="21"/>
          <w:szCs w:val="21"/>
        </w:rPr>
      </w:pPr>
      <w:r>
        <w:rPr>
          <w:rFonts w:eastAsia="Times New Roman"/>
          <w:sz w:val="21"/>
          <w:szCs w:val="21"/>
        </w:rPr>
        <w:t xml:space="preserve">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r>
        <w:rPr>
          <w:rFonts w:eastAsia="Times New Roman"/>
          <w:b/>
          <w:bCs/>
          <w:sz w:val="21"/>
          <w:szCs w:val="21"/>
        </w:rPr>
        <w:t>17.</w:t>
      </w:r>
      <w:r>
        <w:rPr>
          <w:rFonts w:eastAsia="Times New Roman"/>
          <w:sz w:val="21"/>
          <w:szCs w:val="21"/>
        </w:rPr>
        <w:t xml:space="preserve"> Выявление основных видов хозяйственной деятельности населения Андийских стран.</w:t>
      </w:r>
    </w:p>
    <w:p w:rsidR="003A787E" w:rsidRDefault="003A787E">
      <w:pPr>
        <w:spacing w:line="270" w:lineRule="exact"/>
        <w:rPr>
          <w:sz w:val="20"/>
          <w:szCs w:val="20"/>
        </w:rPr>
      </w:pPr>
    </w:p>
    <w:p w:rsidR="003A787E" w:rsidRDefault="00E80E98">
      <w:pPr>
        <w:ind w:left="803"/>
        <w:rPr>
          <w:sz w:val="20"/>
          <w:szCs w:val="20"/>
        </w:rPr>
      </w:pPr>
      <w:r>
        <w:rPr>
          <w:rFonts w:eastAsia="Times New Roman"/>
        </w:rPr>
        <w:t>АНТАРКТИДА (1 ч)</w:t>
      </w:r>
    </w:p>
    <w:p w:rsidR="003A787E" w:rsidRDefault="003A787E">
      <w:pPr>
        <w:spacing w:line="31" w:lineRule="exact"/>
        <w:rPr>
          <w:sz w:val="20"/>
          <w:szCs w:val="20"/>
        </w:rPr>
      </w:pPr>
    </w:p>
    <w:p w:rsidR="003A787E" w:rsidRDefault="00E80E98">
      <w:pPr>
        <w:spacing w:line="218" w:lineRule="auto"/>
        <w:ind w:left="3" w:firstLine="795"/>
        <w:jc w:val="both"/>
        <w:rPr>
          <w:sz w:val="20"/>
          <w:szCs w:val="20"/>
        </w:rPr>
      </w:pPr>
      <w:r>
        <w:rPr>
          <w:rFonts w:eastAsia="Times New Roman"/>
          <w:b/>
          <w:bCs/>
          <w:sz w:val="21"/>
          <w:szCs w:val="21"/>
        </w:rPr>
        <w:t xml:space="preserve">Географическое положение. Открытие и исследование Антарктиды. Природа. </w:t>
      </w:r>
      <w:r>
        <w:rPr>
          <w:rFonts w:eastAsia="Times New Roman"/>
          <w:sz w:val="21"/>
          <w:szCs w:val="21"/>
        </w:rPr>
        <w:t>Особенности географического положения­</w:t>
      </w:r>
      <w:r>
        <w:rPr>
          <w:rFonts w:eastAsia="Times New Roman"/>
          <w:b/>
          <w:bCs/>
          <w:sz w:val="21"/>
          <w:szCs w:val="21"/>
        </w:rPr>
        <w:t xml:space="preserve"> </w:t>
      </w:r>
      <w:r>
        <w:rPr>
          <w:rFonts w:eastAsia="Times New Roman"/>
          <w:sz w:val="21"/>
          <w:szCs w:val="21"/>
        </w:rPr>
        <w:t>материка. История открытия и современные ис-следования Антарктиды. Уникальность природы материка</w:t>
      </w:r>
    </w:p>
    <w:p w:rsidR="003A787E" w:rsidRDefault="003A787E">
      <w:pPr>
        <w:spacing w:line="2" w:lineRule="exact"/>
        <w:rPr>
          <w:sz w:val="20"/>
          <w:szCs w:val="20"/>
        </w:rPr>
      </w:pPr>
    </w:p>
    <w:p w:rsidR="003A787E" w:rsidRDefault="00E80E98">
      <w:pPr>
        <w:numPr>
          <w:ilvl w:val="0"/>
          <w:numId w:val="17"/>
        </w:numPr>
        <w:tabs>
          <w:tab w:val="left" w:pos="256"/>
        </w:tabs>
        <w:spacing w:line="219" w:lineRule="auto"/>
        <w:ind w:left="3" w:right="340" w:hanging="3"/>
        <w:rPr>
          <w:rFonts w:eastAsia="Times New Roman"/>
          <w:sz w:val="21"/>
          <w:szCs w:val="21"/>
        </w:rPr>
      </w:pPr>
      <w:r>
        <w:rPr>
          <w:rFonts w:eastAsia="Times New Roman"/>
          <w:sz w:val="21"/>
          <w:szCs w:val="21"/>
        </w:rPr>
        <w:t>факторы, ее определяющие. Проявление зональности в природе континента. Международный статус Антарктиды.</w:t>
      </w:r>
    </w:p>
    <w:p w:rsidR="003A787E" w:rsidRDefault="003A787E">
      <w:pPr>
        <w:spacing w:line="1" w:lineRule="exact"/>
        <w:rPr>
          <w:rFonts w:eastAsia="Times New Roman"/>
          <w:sz w:val="21"/>
          <w:szCs w:val="21"/>
        </w:rPr>
      </w:pPr>
    </w:p>
    <w:p w:rsidR="003A787E" w:rsidRDefault="00E80E98">
      <w:pPr>
        <w:spacing w:line="222" w:lineRule="auto"/>
        <w:ind w:left="3" w:firstLine="284"/>
        <w:jc w:val="both"/>
        <w:rPr>
          <w:rFonts w:eastAsia="Times New Roman"/>
          <w:sz w:val="21"/>
          <w:szCs w:val="21"/>
        </w:rPr>
      </w:pPr>
      <w:r>
        <w:rPr>
          <w:rFonts w:eastAsia="Times New Roman"/>
          <w:b/>
          <w:bCs/>
          <w:sz w:val="19"/>
          <w:szCs w:val="19"/>
        </w:rPr>
        <w:t xml:space="preserve">Практическая работа. </w:t>
      </w:r>
      <w:r>
        <w:rPr>
          <w:rFonts w:eastAsia="Times New Roman"/>
          <w:b/>
          <w:bCs/>
          <w:sz w:val="21"/>
          <w:szCs w:val="21"/>
        </w:rPr>
        <w:t>18.</w:t>
      </w:r>
      <w:r>
        <w:rPr>
          <w:rFonts w:eastAsia="Times New Roman"/>
          <w:b/>
          <w:bCs/>
          <w:sz w:val="19"/>
          <w:szCs w:val="19"/>
        </w:rPr>
        <w:t xml:space="preserve"> </w:t>
      </w:r>
      <w:r>
        <w:rPr>
          <w:rFonts w:eastAsia="Times New Roman"/>
          <w:sz w:val="21"/>
          <w:szCs w:val="21"/>
        </w:rPr>
        <w:t>Определение целей изучения южной</w:t>
      </w:r>
      <w:r>
        <w:rPr>
          <w:rFonts w:eastAsia="Times New Roman"/>
          <w:b/>
          <w:bCs/>
          <w:sz w:val="19"/>
          <w:szCs w:val="19"/>
        </w:rPr>
        <w:t xml:space="preserve"> </w:t>
      </w:r>
      <w:r>
        <w:rPr>
          <w:rFonts w:eastAsia="Times New Roman"/>
          <w:sz w:val="21"/>
          <w:szCs w:val="21"/>
        </w:rPr>
        <w:t>полярной области Земли. Составление проекта использования природных богатств материка в будущем.</w:t>
      </w:r>
    </w:p>
    <w:p w:rsidR="003A787E" w:rsidRDefault="003A787E">
      <w:pPr>
        <w:spacing w:line="125" w:lineRule="exact"/>
        <w:rPr>
          <w:sz w:val="20"/>
          <w:szCs w:val="20"/>
        </w:rPr>
      </w:pPr>
    </w:p>
    <w:p w:rsidR="003A787E" w:rsidRDefault="00E80E98">
      <w:pPr>
        <w:ind w:left="803"/>
        <w:rPr>
          <w:sz w:val="20"/>
          <w:szCs w:val="20"/>
        </w:rPr>
      </w:pPr>
      <w:r>
        <w:rPr>
          <w:rFonts w:eastAsia="Times New Roman"/>
        </w:rPr>
        <w:t>СЕВЕРНЫЕ МАТЕРИКИ (1 ч)</w:t>
      </w:r>
    </w:p>
    <w:p w:rsidR="003A787E" w:rsidRDefault="003A787E">
      <w:pPr>
        <w:spacing w:line="28" w:lineRule="exact"/>
        <w:rPr>
          <w:sz w:val="20"/>
          <w:szCs w:val="20"/>
        </w:rPr>
      </w:pPr>
    </w:p>
    <w:p w:rsidR="003A787E" w:rsidRDefault="00E80E98">
      <w:pPr>
        <w:spacing w:line="224" w:lineRule="auto"/>
        <w:ind w:left="3" w:firstLine="795"/>
        <w:jc w:val="both"/>
        <w:rPr>
          <w:sz w:val="20"/>
          <w:szCs w:val="20"/>
        </w:rPr>
      </w:pPr>
      <w:r>
        <w:rPr>
          <w:rFonts w:eastAsia="Times New Roman"/>
          <w:b/>
          <w:bCs/>
          <w:sz w:val="21"/>
          <w:szCs w:val="21"/>
        </w:rPr>
        <w:t xml:space="preserve">Общие особенности природы северных материков. </w:t>
      </w:r>
      <w:r>
        <w:rPr>
          <w:rFonts w:eastAsia="Times New Roman"/>
          <w:sz w:val="21"/>
          <w:szCs w:val="21"/>
        </w:rPr>
        <w:t>Ге-ографическое положение материков. Общие черты рельефа, климата и природных зон. Древнее оледенение материков.</w:t>
      </w:r>
    </w:p>
    <w:p w:rsidR="003A787E" w:rsidRDefault="003A787E">
      <w:pPr>
        <w:sectPr w:rsidR="003A787E">
          <w:pgSz w:w="7940" w:h="11906"/>
          <w:pgMar w:top="695" w:right="859" w:bottom="36" w:left="737" w:header="0" w:footer="0" w:gutter="0"/>
          <w:cols w:space="720" w:equalWidth="0">
            <w:col w:w="6343"/>
          </w:cols>
        </w:sectPr>
      </w:pPr>
    </w:p>
    <w:p w:rsidR="003A787E" w:rsidRDefault="003A787E">
      <w:pPr>
        <w:spacing w:line="156" w:lineRule="exact"/>
        <w:rPr>
          <w:sz w:val="20"/>
          <w:szCs w:val="20"/>
        </w:rPr>
      </w:pPr>
    </w:p>
    <w:p w:rsidR="003A787E" w:rsidRDefault="00E80E98">
      <w:pPr>
        <w:ind w:left="6163"/>
        <w:rPr>
          <w:sz w:val="20"/>
          <w:szCs w:val="20"/>
        </w:rPr>
      </w:pPr>
      <w:r>
        <w:rPr>
          <w:rFonts w:eastAsia="Times New Roman"/>
          <w:b/>
          <w:bCs/>
          <w:sz w:val="16"/>
          <w:szCs w:val="16"/>
        </w:rPr>
        <w:t>21</w:t>
      </w:r>
    </w:p>
    <w:p w:rsidR="003A787E" w:rsidRDefault="003A787E">
      <w:pPr>
        <w:sectPr w:rsidR="003A787E">
          <w:type w:val="continuous"/>
          <w:pgSz w:w="7940" w:h="11906"/>
          <w:pgMar w:top="695" w:right="859" w:bottom="36" w:left="737" w:header="0" w:footer="0" w:gutter="0"/>
          <w:cols w:space="720" w:equalWidth="0">
            <w:col w:w="6343"/>
          </w:cols>
        </w:sectPr>
      </w:pPr>
    </w:p>
    <w:p w:rsidR="003A787E" w:rsidRDefault="00E80E98">
      <w:pPr>
        <w:ind w:left="790"/>
        <w:rPr>
          <w:sz w:val="20"/>
          <w:szCs w:val="20"/>
        </w:rPr>
      </w:pPr>
      <w:r>
        <w:rPr>
          <w:rFonts w:eastAsia="Times New Roman"/>
        </w:rPr>
        <w:lastRenderedPageBreak/>
        <w:t>СЕВЕРНАЯ АМЕРИКА (7 ч)</w:t>
      </w:r>
    </w:p>
    <w:p w:rsidR="003A787E" w:rsidRDefault="003A787E">
      <w:pPr>
        <w:spacing w:line="83" w:lineRule="exact"/>
        <w:rPr>
          <w:sz w:val="20"/>
          <w:szCs w:val="20"/>
        </w:rPr>
      </w:pPr>
    </w:p>
    <w:p w:rsidR="003A787E" w:rsidRDefault="00E80E98">
      <w:pPr>
        <w:ind w:right="-29"/>
        <w:jc w:val="center"/>
        <w:rPr>
          <w:sz w:val="20"/>
          <w:szCs w:val="20"/>
        </w:rPr>
      </w:pPr>
      <w:r>
        <w:rPr>
          <w:rFonts w:eastAsia="Times New Roman"/>
          <w:b/>
          <w:bCs/>
          <w:sz w:val="21"/>
          <w:szCs w:val="21"/>
        </w:rPr>
        <w:t>Географическое положение. Из истории открытия</w:t>
      </w:r>
    </w:p>
    <w:p w:rsidR="003A787E" w:rsidRDefault="00E80E98">
      <w:pPr>
        <w:numPr>
          <w:ilvl w:val="0"/>
          <w:numId w:val="18"/>
        </w:numPr>
        <w:tabs>
          <w:tab w:val="left" w:pos="250"/>
        </w:tabs>
        <w:spacing w:line="223" w:lineRule="auto"/>
        <w:ind w:left="10" w:hanging="10"/>
        <w:jc w:val="both"/>
        <w:rPr>
          <w:rFonts w:eastAsia="Times New Roman"/>
          <w:sz w:val="21"/>
          <w:szCs w:val="21"/>
        </w:rPr>
      </w:pPr>
      <w:r>
        <w:rPr>
          <w:rFonts w:eastAsia="Times New Roman"/>
          <w:b/>
          <w:bCs/>
          <w:sz w:val="21"/>
          <w:szCs w:val="21"/>
        </w:rPr>
        <w:t xml:space="preserve">исследования материка. </w:t>
      </w:r>
      <w:r>
        <w:rPr>
          <w:rFonts w:eastAsia="Times New Roman"/>
          <w:sz w:val="21"/>
          <w:szCs w:val="21"/>
        </w:rPr>
        <w:t>Географическое положение.</w:t>
      </w:r>
      <w:r>
        <w:rPr>
          <w:rFonts w:eastAsia="Times New Roman"/>
          <w:b/>
          <w:bCs/>
          <w:sz w:val="21"/>
          <w:szCs w:val="21"/>
        </w:rPr>
        <w:t xml:space="preserve"> </w:t>
      </w:r>
      <w:r>
        <w:rPr>
          <w:rFonts w:eastAsia="Times New Roman"/>
          <w:sz w:val="21"/>
          <w:szCs w:val="21"/>
        </w:rPr>
        <w:t>Из истории</w:t>
      </w:r>
      <w:r>
        <w:rPr>
          <w:rFonts w:eastAsia="Times New Roman"/>
          <w:b/>
          <w:bCs/>
          <w:sz w:val="21"/>
          <w:szCs w:val="21"/>
        </w:rPr>
        <w:t xml:space="preserve"> </w:t>
      </w:r>
      <w:r>
        <w:rPr>
          <w:rFonts w:eastAsia="Times New Roman"/>
          <w:sz w:val="21"/>
          <w:szCs w:val="21"/>
        </w:rPr>
        <w:t>открытия и исследования материка. Русские исследования Северо-Западной Америки.</w:t>
      </w:r>
    </w:p>
    <w:p w:rsidR="003A787E" w:rsidRDefault="003A787E">
      <w:pPr>
        <w:spacing w:line="1" w:lineRule="exact"/>
        <w:rPr>
          <w:rFonts w:eastAsia="Times New Roman"/>
          <w:sz w:val="21"/>
          <w:szCs w:val="21"/>
        </w:rPr>
      </w:pPr>
    </w:p>
    <w:p w:rsidR="003A787E" w:rsidRDefault="00E80E98">
      <w:pPr>
        <w:spacing w:line="224" w:lineRule="auto"/>
        <w:ind w:left="10" w:firstLine="283"/>
        <w:jc w:val="both"/>
        <w:rPr>
          <w:rFonts w:eastAsia="Times New Roman"/>
          <w:sz w:val="21"/>
          <w:szCs w:val="21"/>
        </w:rPr>
      </w:pPr>
      <w:r>
        <w:rPr>
          <w:rFonts w:eastAsia="Times New Roman"/>
          <w:b/>
          <w:bCs/>
          <w:sz w:val="21"/>
          <w:szCs w:val="21"/>
        </w:rPr>
        <w:t xml:space="preserve">Рельеф и полезные ископаемые. </w:t>
      </w:r>
      <w:r>
        <w:rPr>
          <w:rFonts w:eastAsia="Times New Roman"/>
          <w:sz w:val="21"/>
          <w:szCs w:val="21"/>
        </w:rPr>
        <w:t>Основные черты рельефа</w:t>
      </w:r>
      <w:r>
        <w:rPr>
          <w:rFonts w:eastAsia="Times New Roman"/>
          <w:b/>
          <w:bCs/>
          <w:sz w:val="21"/>
          <w:szCs w:val="21"/>
        </w:rPr>
        <w:t xml:space="preserve"> </w:t>
      </w:r>
      <w:r>
        <w:rPr>
          <w:rFonts w:eastAsia="Times New Roman"/>
          <w:sz w:val="21"/>
          <w:szCs w:val="21"/>
        </w:rPr>
        <w:t>материка. Влияние древнего оледенения на рельеф. Закономерности размещения крупных форм рельефа и месторождений полезных ископаемых.</w:t>
      </w:r>
    </w:p>
    <w:p w:rsidR="003A787E" w:rsidRDefault="00E80E98">
      <w:pPr>
        <w:spacing w:line="224" w:lineRule="auto"/>
        <w:ind w:left="10" w:firstLine="283"/>
        <w:jc w:val="both"/>
        <w:rPr>
          <w:rFonts w:eastAsia="Times New Roman"/>
          <w:sz w:val="21"/>
          <w:szCs w:val="21"/>
        </w:rPr>
      </w:pPr>
      <w:r>
        <w:rPr>
          <w:rFonts w:eastAsia="Times New Roman"/>
          <w:b/>
          <w:bCs/>
          <w:sz w:val="21"/>
          <w:szCs w:val="21"/>
        </w:rPr>
        <w:t xml:space="preserve">Климат. Внутренние воды. </w:t>
      </w:r>
      <w:r>
        <w:rPr>
          <w:rFonts w:eastAsia="Times New Roman"/>
          <w:sz w:val="21"/>
          <w:szCs w:val="21"/>
        </w:rPr>
        <w:t>Климатообразующие факторы,</w:t>
      </w:r>
      <w:r>
        <w:rPr>
          <w:rFonts w:eastAsia="Times New Roman"/>
          <w:b/>
          <w:bCs/>
          <w:sz w:val="21"/>
          <w:szCs w:val="21"/>
        </w:rPr>
        <w:t xml:space="preserve"> </w:t>
      </w:r>
      <w:r>
        <w:rPr>
          <w:rFonts w:eastAsia="Times New Roman"/>
          <w:sz w:val="21"/>
          <w:szCs w:val="21"/>
        </w:rPr>
        <w:t>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материка.</w:t>
      </w:r>
    </w:p>
    <w:p w:rsidR="003A787E" w:rsidRDefault="003A787E">
      <w:pPr>
        <w:spacing w:line="1" w:lineRule="exact"/>
        <w:rPr>
          <w:rFonts w:eastAsia="Times New Roman"/>
          <w:sz w:val="21"/>
          <w:szCs w:val="21"/>
        </w:rPr>
      </w:pPr>
    </w:p>
    <w:p w:rsidR="003A787E" w:rsidRDefault="00E80E98">
      <w:pPr>
        <w:spacing w:line="224" w:lineRule="auto"/>
        <w:ind w:left="10" w:firstLine="283"/>
        <w:jc w:val="both"/>
        <w:rPr>
          <w:rFonts w:eastAsia="Times New Roman"/>
          <w:sz w:val="21"/>
          <w:szCs w:val="21"/>
        </w:rPr>
      </w:pPr>
      <w:r>
        <w:rPr>
          <w:rFonts w:eastAsia="Times New Roman"/>
          <w:b/>
          <w:bCs/>
          <w:sz w:val="21"/>
          <w:szCs w:val="21"/>
        </w:rPr>
        <w:t xml:space="preserve">Природные зоны. Население. </w:t>
      </w:r>
      <w:r>
        <w:rPr>
          <w:rFonts w:eastAsia="Times New Roman"/>
          <w:sz w:val="21"/>
          <w:szCs w:val="21"/>
        </w:rPr>
        <w:t>Особенность расположения</w:t>
      </w:r>
      <w:r>
        <w:rPr>
          <w:rFonts w:eastAsia="Times New Roman"/>
          <w:b/>
          <w:bCs/>
          <w:sz w:val="21"/>
          <w:szCs w:val="21"/>
        </w:rPr>
        <w:t xml:space="preserve"> </w:t>
      </w:r>
      <w:r>
        <w:rPr>
          <w:rFonts w:eastAsia="Times New Roman"/>
          <w:sz w:val="21"/>
          <w:szCs w:val="21"/>
        </w:rPr>
        <w:t>природных зон на материке. Компоненты природных зон: почвы, растительность, животный мир. Изменение природы под влиянием хозяйственной деятельности человека. Население.</w:t>
      </w:r>
    </w:p>
    <w:p w:rsidR="003A787E" w:rsidRDefault="003A787E">
      <w:pPr>
        <w:spacing w:line="3" w:lineRule="exact"/>
        <w:rPr>
          <w:rFonts w:eastAsia="Times New Roman"/>
          <w:sz w:val="21"/>
          <w:szCs w:val="21"/>
        </w:rPr>
      </w:pPr>
    </w:p>
    <w:p w:rsidR="003A787E" w:rsidRDefault="00E80E98">
      <w:pPr>
        <w:spacing w:line="225" w:lineRule="auto"/>
        <w:ind w:left="10" w:firstLine="283"/>
        <w:jc w:val="both"/>
        <w:rPr>
          <w:rFonts w:eastAsia="Times New Roman"/>
          <w:sz w:val="21"/>
          <w:szCs w:val="21"/>
        </w:rPr>
      </w:pPr>
      <w:r>
        <w:rPr>
          <w:rFonts w:eastAsia="Times New Roman"/>
          <w:b/>
          <w:bCs/>
          <w:sz w:val="21"/>
          <w:szCs w:val="21"/>
        </w:rPr>
        <w:t xml:space="preserve">Канада. </w:t>
      </w:r>
      <w:r>
        <w:rPr>
          <w:rFonts w:eastAsia="Times New Roman"/>
          <w:sz w:val="21"/>
          <w:szCs w:val="21"/>
        </w:rPr>
        <w:t>Политическая карта Северной Америки.</w:t>
      </w:r>
      <w:r>
        <w:rPr>
          <w:rFonts w:eastAsia="Times New Roman"/>
          <w:b/>
          <w:bCs/>
          <w:sz w:val="21"/>
          <w:szCs w:val="21"/>
        </w:rPr>
        <w:t xml:space="preserve"> </w:t>
      </w:r>
      <w:r>
        <w:rPr>
          <w:rFonts w:eastAsia="Times New Roman"/>
          <w:sz w:val="21"/>
          <w:szCs w:val="21"/>
        </w:rPr>
        <w:t>Комплексная</w:t>
      </w:r>
      <w:r>
        <w:rPr>
          <w:rFonts w:eastAsia="Times New Roman"/>
          <w:b/>
          <w:bCs/>
          <w:sz w:val="21"/>
          <w:szCs w:val="21"/>
        </w:rPr>
        <w:t xml:space="preserve"> </w:t>
      </w:r>
      <w:r>
        <w:rPr>
          <w:rFonts w:eastAsia="Times New Roman"/>
          <w:sz w:val="21"/>
          <w:szCs w:val="21"/>
        </w:rPr>
        <w:t>характеристика Канады (природа, население, хозяйство). Заповедники</w:t>
      </w:r>
    </w:p>
    <w:p w:rsidR="003A787E" w:rsidRDefault="00E80E98">
      <w:pPr>
        <w:numPr>
          <w:ilvl w:val="0"/>
          <w:numId w:val="18"/>
        </w:numPr>
        <w:tabs>
          <w:tab w:val="left" w:pos="170"/>
        </w:tabs>
        <w:spacing w:line="224" w:lineRule="auto"/>
        <w:ind w:left="170" w:hanging="160"/>
        <w:rPr>
          <w:rFonts w:eastAsia="Times New Roman"/>
          <w:sz w:val="21"/>
          <w:szCs w:val="21"/>
        </w:rPr>
      </w:pPr>
      <w:r>
        <w:rPr>
          <w:rFonts w:eastAsia="Times New Roman"/>
          <w:sz w:val="21"/>
          <w:szCs w:val="21"/>
        </w:rPr>
        <w:t>национальные парки.</w:t>
      </w:r>
    </w:p>
    <w:p w:rsidR="003A787E" w:rsidRDefault="003A787E">
      <w:pPr>
        <w:spacing w:line="9" w:lineRule="exact"/>
        <w:rPr>
          <w:sz w:val="20"/>
          <w:szCs w:val="20"/>
        </w:rPr>
      </w:pPr>
    </w:p>
    <w:p w:rsidR="003A787E" w:rsidRDefault="00E80E98">
      <w:pPr>
        <w:spacing w:line="237" w:lineRule="auto"/>
        <w:ind w:left="10" w:firstLine="283"/>
        <w:jc w:val="both"/>
        <w:rPr>
          <w:sz w:val="20"/>
          <w:szCs w:val="20"/>
        </w:rPr>
      </w:pPr>
      <w:r>
        <w:rPr>
          <w:rFonts w:eastAsia="Times New Roman"/>
          <w:b/>
          <w:bCs/>
          <w:sz w:val="21"/>
          <w:szCs w:val="21"/>
        </w:rPr>
        <w:t xml:space="preserve">Соединенные Штаты Америки. </w:t>
      </w:r>
      <w:r>
        <w:rPr>
          <w:rFonts w:eastAsia="Times New Roman"/>
          <w:sz w:val="21"/>
          <w:szCs w:val="21"/>
        </w:rPr>
        <w:t>Особенности географического</w:t>
      </w:r>
      <w:r>
        <w:rPr>
          <w:rFonts w:eastAsia="Times New Roman"/>
          <w:b/>
          <w:bCs/>
          <w:sz w:val="21"/>
          <w:szCs w:val="21"/>
        </w:rPr>
        <w:t xml:space="preserve"> </w:t>
      </w:r>
      <w:r>
        <w:rPr>
          <w:rFonts w:eastAsia="Times New Roman"/>
          <w:sz w:val="21"/>
          <w:szCs w:val="21"/>
        </w:rPr>
        <w:t>положения, природы и природных богатств. История заселения страны. Состав населения, размещение по территории. Современные виды хозяйственной деятельности. Города. Памятники Всемирного культурного и природного на-следия ЮНЕСКО в США.</w:t>
      </w:r>
    </w:p>
    <w:p w:rsidR="003A787E" w:rsidRDefault="003A787E">
      <w:pPr>
        <w:spacing w:line="150" w:lineRule="exact"/>
        <w:rPr>
          <w:sz w:val="20"/>
          <w:szCs w:val="20"/>
        </w:rPr>
      </w:pPr>
    </w:p>
    <w:p w:rsidR="003A787E" w:rsidRDefault="00E80E98">
      <w:pPr>
        <w:spacing w:line="226" w:lineRule="auto"/>
        <w:ind w:left="10" w:firstLine="283"/>
        <w:jc w:val="both"/>
        <w:rPr>
          <w:sz w:val="20"/>
          <w:szCs w:val="20"/>
        </w:rPr>
      </w:pPr>
      <w:r>
        <w:rPr>
          <w:rFonts w:eastAsia="Times New Roman"/>
          <w:b/>
          <w:bCs/>
          <w:sz w:val="21"/>
          <w:szCs w:val="21"/>
        </w:rPr>
        <w:t xml:space="preserve">Средняя Америка. Мексика. </w:t>
      </w:r>
      <w:r>
        <w:rPr>
          <w:rFonts w:eastAsia="Times New Roman"/>
          <w:sz w:val="21"/>
          <w:szCs w:val="21"/>
        </w:rPr>
        <w:t>Историко-культурный регион</w:t>
      </w:r>
      <w:r>
        <w:rPr>
          <w:rFonts w:eastAsia="Times New Roman"/>
          <w:b/>
          <w:bCs/>
          <w:sz w:val="21"/>
          <w:szCs w:val="21"/>
        </w:rPr>
        <w:t xml:space="preserve"> </w:t>
      </w:r>
      <w:r>
        <w:rPr>
          <w:rFonts w:eastAsia="Times New Roman"/>
          <w:sz w:val="21"/>
          <w:szCs w:val="21"/>
        </w:rPr>
        <w:t>Латинская Америка. Состав территории, страны региона. Комплексная характеристика одной из стран.</w:t>
      </w:r>
    </w:p>
    <w:p w:rsidR="003A787E" w:rsidRDefault="003A787E">
      <w:pPr>
        <w:spacing w:line="11" w:lineRule="exact"/>
        <w:rPr>
          <w:sz w:val="20"/>
          <w:szCs w:val="20"/>
        </w:rPr>
      </w:pPr>
    </w:p>
    <w:p w:rsidR="003A787E" w:rsidRDefault="00E80E98">
      <w:pPr>
        <w:spacing w:line="237" w:lineRule="auto"/>
        <w:ind w:left="10"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19.</w:t>
      </w:r>
      <w:r>
        <w:rPr>
          <w:rFonts w:eastAsia="Times New Roman"/>
          <w:b/>
          <w:bCs/>
          <w:sz w:val="19"/>
          <w:szCs w:val="19"/>
        </w:rPr>
        <w:t xml:space="preserve"> </w:t>
      </w:r>
      <w:r>
        <w:rPr>
          <w:rFonts w:eastAsia="Times New Roman"/>
          <w:sz w:val="21"/>
          <w:szCs w:val="21"/>
        </w:rPr>
        <w:t>Установление по картам основных видов</w:t>
      </w:r>
      <w:r>
        <w:rPr>
          <w:rFonts w:eastAsia="Times New Roman"/>
          <w:b/>
          <w:bCs/>
          <w:sz w:val="19"/>
          <w:szCs w:val="19"/>
        </w:rPr>
        <w:t xml:space="preserve"> </w:t>
      </w:r>
      <w:r>
        <w:rPr>
          <w:rFonts w:eastAsia="Times New Roman"/>
          <w:sz w:val="21"/>
          <w:szCs w:val="21"/>
        </w:rPr>
        <w:t xml:space="preserve">природных богатств Канады, США и Мексики. </w:t>
      </w:r>
      <w:r>
        <w:rPr>
          <w:rFonts w:eastAsia="Times New Roman"/>
          <w:b/>
          <w:bCs/>
          <w:sz w:val="21"/>
          <w:szCs w:val="21"/>
        </w:rPr>
        <w:t>20.</w:t>
      </w:r>
      <w:r>
        <w:rPr>
          <w:rFonts w:eastAsia="Times New Roman"/>
          <w:sz w:val="21"/>
          <w:szCs w:val="21"/>
        </w:rPr>
        <w:t xml:space="preserve"> Выявление особенностей размещения населения в пределах каждой страны, а также географического положения, плани-ровки и внешнего облика крупнейших городов Канады, США и Мексики.</w:t>
      </w:r>
    </w:p>
    <w:p w:rsidR="003A787E" w:rsidRDefault="003A787E">
      <w:pPr>
        <w:spacing w:line="200" w:lineRule="exact"/>
        <w:rPr>
          <w:sz w:val="20"/>
          <w:szCs w:val="20"/>
        </w:rPr>
      </w:pPr>
    </w:p>
    <w:p w:rsidR="003A787E" w:rsidRDefault="003A787E">
      <w:pPr>
        <w:spacing w:line="201" w:lineRule="exact"/>
        <w:rPr>
          <w:sz w:val="20"/>
          <w:szCs w:val="20"/>
        </w:rPr>
      </w:pPr>
    </w:p>
    <w:p w:rsidR="003A787E" w:rsidRDefault="00E80E98">
      <w:pPr>
        <w:ind w:left="790"/>
        <w:rPr>
          <w:sz w:val="20"/>
          <w:szCs w:val="20"/>
        </w:rPr>
      </w:pPr>
      <w:r>
        <w:rPr>
          <w:rFonts w:eastAsia="Times New Roman"/>
        </w:rPr>
        <w:t>ЕВРАЗИЯ (16 ч)</w:t>
      </w:r>
    </w:p>
    <w:p w:rsidR="003A787E" w:rsidRDefault="003A787E">
      <w:pPr>
        <w:spacing w:line="110" w:lineRule="exact"/>
        <w:rPr>
          <w:sz w:val="20"/>
          <w:szCs w:val="20"/>
        </w:rPr>
      </w:pPr>
    </w:p>
    <w:p w:rsidR="003A787E" w:rsidRDefault="00E80E98">
      <w:pPr>
        <w:spacing w:line="234" w:lineRule="auto"/>
        <w:ind w:left="10" w:firstLine="794"/>
        <w:jc w:val="both"/>
        <w:rPr>
          <w:sz w:val="20"/>
          <w:szCs w:val="20"/>
        </w:rPr>
      </w:pPr>
      <w:r>
        <w:rPr>
          <w:rFonts w:eastAsia="Times New Roman"/>
          <w:b/>
          <w:bCs/>
          <w:sz w:val="21"/>
          <w:szCs w:val="21"/>
        </w:rPr>
        <w:t>Географическое положение. Исследования Центральной Ази</w:t>
      </w:r>
      <w:r>
        <w:rPr>
          <w:rFonts w:eastAsia="Times New Roman"/>
          <w:sz w:val="21"/>
          <w:szCs w:val="21"/>
        </w:rPr>
        <w:t>и.</w:t>
      </w:r>
      <w:r>
        <w:rPr>
          <w:rFonts w:eastAsia="Times New Roman"/>
          <w:b/>
          <w:bCs/>
          <w:sz w:val="21"/>
          <w:szCs w:val="21"/>
        </w:rPr>
        <w:t xml:space="preserve"> </w:t>
      </w:r>
      <w:r>
        <w:rPr>
          <w:rFonts w:eastAsia="Times New Roman"/>
          <w:sz w:val="21"/>
          <w:szCs w:val="21"/>
        </w:rPr>
        <w:t>Особенности географического положения мтерика.</w:t>
      </w:r>
      <w:r>
        <w:rPr>
          <w:rFonts w:eastAsia="Times New Roman"/>
          <w:b/>
          <w:bCs/>
          <w:sz w:val="21"/>
          <w:szCs w:val="21"/>
        </w:rPr>
        <w:t xml:space="preserve"> </w:t>
      </w:r>
      <w:r>
        <w:rPr>
          <w:rFonts w:eastAsia="Times New Roman"/>
          <w:sz w:val="21"/>
          <w:szCs w:val="21"/>
        </w:rPr>
        <w:t>Вклад</w:t>
      </w:r>
      <w:r>
        <w:rPr>
          <w:rFonts w:eastAsia="Times New Roman"/>
          <w:b/>
          <w:bCs/>
          <w:sz w:val="21"/>
          <w:szCs w:val="21"/>
        </w:rPr>
        <w:t xml:space="preserve"> </w:t>
      </w:r>
      <w:r>
        <w:rPr>
          <w:rFonts w:eastAsia="Times New Roman"/>
          <w:sz w:val="21"/>
          <w:szCs w:val="21"/>
        </w:rPr>
        <w:t>русских исследователей в изучение Центральной Азии.</w:t>
      </w:r>
    </w:p>
    <w:p w:rsidR="003A787E" w:rsidRDefault="003A787E">
      <w:pPr>
        <w:spacing w:line="186" w:lineRule="exact"/>
        <w:rPr>
          <w:sz w:val="20"/>
          <w:szCs w:val="20"/>
        </w:rPr>
      </w:pPr>
    </w:p>
    <w:p w:rsidR="003A787E" w:rsidRDefault="00E80E98">
      <w:pPr>
        <w:spacing w:line="229" w:lineRule="auto"/>
        <w:ind w:left="10" w:firstLine="283"/>
        <w:jc w:val="both"/>
        <w:rPr>
          <w:sz w:val="20"/>
          <w:szCs w:val="20"/>
        </w:rPr>
      </w:pPr>
      <w:r>
        <w:rPr>
          <w:rFonts w:eastAsia="Times New Roman"/>
          <w:b/>
          <w:bCs/>
          <w:sz w:val="21"/>
          <w:szCs w:val="21"/>
        </w:rPr>
        <w:t xml:space="preserve">Особенности рельефа, его развитие. </w:t>
      </w:r>
      <w:r>
        <w:rPr>
          <w:rFonts w:eastAsia="Times New Roman"/>
          <w:sz w:val="21"/>
          <w:szCs w:val="21"/>
        </w:rPr>
        <w:t>Отличие рельефа Евразии от</w:t>
      </w:r>
      <w:r>
        <w:rPr>
          <w:rFonts w:eastAsia="Times New Roman"/>
          <w:b/>
          <w:bCs/>
          <w:sz w:val="21"/>
          <w:szCs w:val="21"/>
        </w:rPr>
        <w:t xml:space="preserve"> </w:t>
      </w:r>
      <w:r>
        <w:rPr>
          <w:rFonts w:eastAsia="Times New Roman"/>
          <w:sz w:val="21"/>
          <w:szCs w:val="21"/>
        </w:rPr>
        <w:t>рельефа других материков. Области горообразова-</w:t>
      </w:r>
    </w:p>
    <w:p w:rsidR="003A787E" w:rsidRDefault="003A787E">
      <w:pPr>
        <w:sectPr w:rsidR="003A787E">
          <w:pgSz w:w="7940" w:h="11906"/>
          <w:pgMar w:top="688" w:right="739" w:bottom="29" w:left="850" w:header="0" w:footer="0" w:gutter="0"/>
          <w:cols w:space="720" w:equalWidth="0">
            <w:col w:w="6350"/>
          </w:cols>
        </w:sectPr>
      </w:pPr>
    </w:p>
    <w:p w:rsidR="003A787E" w:rsidRDefault="003A787E">
      <w:pPr>
        <w:spacing w:line="208" w:lineRule="exact"/>
        <w:rPr>
          <w:sz w:val="20"/>
          <w:szCs w:val="20"/>
        </w:rPr>
      </w:pPr>
    </w:p>
    <w:p w:rsidR="003A787E" w:rsidRDefault="00E80E98">
      <w:pPr>
        <w:ind w:left="10"/>
        <w:rPr>
          <w:sz w:val="20"/>
          <w:szCs w:val="20"/>
        </w:rPr>
      </w:pPr>
      <w:r>
        <w:rPr>
          <w:rFonts w:eastAsia="Times New Roman"/>
          <w:b/>
          <w:bCs/>
          <w:sz w:val="17"/>
          <w:szCs w:val="17"/>
        </w:rPr>
        <w:t>22</w:t>
      </w:r>
    </w:p>
    <w:p w:rsidR="003A787E" w:rsidRDefault="003A787E">
      <w:pPr>
        <w:sectPr w:rsidR="003A787E">
          <w:type w:val="continuous"/>
          <w:pgSz w:w="7940" w:h="11906"/>
          <w:pgMar w:top="688" w:right="739" w:bottom="29" w:left="850" w:header="0" w:footer="0" w:gutter="0"/>
          <w:cols w:space="720" w:equalWidth="0">
            <w:col w:w="6350"/>
          </w:cols>
        </w:sectPr>
      </w:pPr>
    </w:p>
    <w:p w:rsidR="003A787E" w:rsidRDefault="00E80E98">
      <w:pPr>
        <w:tabs>
          <w:tab w:val="left" w:pos="540"/>
          <w:tab w:val="left" w:pos="2060"/>
          <w:tab w:val="left" w:pos="2360"/>
          <w:tab w:val="left" w:pos="3640"/>
          <w:tab w:val="left" w:pos="4740"/>
          <w:tab w:val="left" w:pos="5540"/>
        </w:tabs>
        <w:rPr>
          <w:sz w:val="20"/>
          <w:szCs w:val="20"/>
        </w:rPr>
      </w:pPr>
      <w:r>
        <w:rPr>
          <w:rFonts w:eastAsia="Times New Roman"/>
          <w:sz w:val="21"/>
          <w:szCs w:val="21"/>
        </w:rPr>
        <w:lastRenderedPageBreak/>
        <w:t>ния,</w:t>
      </w:r>
      <w:r>
        <w:rPr>
          <w:rFonts w:eastAsia="Times New Roman"/>
          <w:sz w:val="21"/>
          <w:szCs w:val="21"/>
        </w:rPr>
        <w:tab/>
        <w:t>землетрясений</w:t>
      </w:r>
      <w:r>
        <w:rPr>
          <w:rFonts w:eastAsia="Times New Roman"/>
          <w:sz w:val="21"/>
          <w:szCs w:val="21"/>
        </w:rPr>
        <w:tab/>
        <w:t>и</w:t>
      </w:r>
      <w:r>
        <w:rPr>
          <w:rFonts w:eastAsia="Times New Roman"/>
          <w:sz w:val="21"/>
          <w:szCs w:val="21"/>
        </w:rPr>
        <w:tab/>
        <w:t>вулканизма.</w:t>
      </w:r>
      <w:r>
        <w:rPr>
          <w:rFonts w:eastAsia="Times New Roman"/>
          <w:sz w:val="21"/>
          <w:szCs w:val="21"/>
        </w:rPr>
        <w:tab/>
        <w:t>Основные</w:t>
      </w:r>
      <w:r>
        <w:rPr>
          <w:rFonts w:eastAsia="Times New Roman"/>
          <w:sz w:val="21"/>
          <w:szCs w:val="21"/>
        </w:rPr>
        <w:tab/>
        <w:t>формы</w:t>
      </w:r>
      <w:r>
        <w:rPr>
          <w:rFonts w:eastAsia="Times New Roman"/>
          <w:sz w:val="21"/>
          <w:szCs w:val="21"/>
        </w:rPr>
        <w:tab/>
        <w:t>рельефа.</w:t>
      </w:r>
    </w:p>
    <w:p w:rsidR="003A787E" w:rsidRDefault="003A787E">
      <w:pPr>
        <w:spacing w:line="1" w:lineRule="exact"/>
        <w:rPr>
          <w:sz w:val="20"/>
          <w:szCs w:val="20"/>
        </w:rPr>
      </w:pPr>
    </w:p>
    <w:p w:rsidR="003A787E" w:rsidRDefault="00E80E98">
      <w:pPr>
        <w:rPr>
          <w:sz w:val="20"/>
          <w:szCs w:val="20"/>
        </w:rPr>
      </w:pPr>
      <w:r>
        <w:rPr>
          <w:rFonts w:eastAsia="Times New Roman"/>
          <w:sz w:val="21"/>
          <w:szCs w:val="21"/>
        </w:rPr>
        <w:t>Закономерности размещения месторождений полезных ископаемых.</w:t>
      </w:r>
    </w:p>
    <w:p w:rsidR="003A787E" w:rsidRDefault="003A787E">
      <w:pPr>
        <w:spacing w:line="191" w:lineRule="exact"/>
        <w:rPr>
          <w:sz w:val="20"/>
          <w:szCs w:val="20"/>
        </w:rPr>
      </w:pPr>
    </w:p>
    <w:p w:rsidR="003A787E" w:rsidRDefault="00E80E98">
      <w:pPr>
        <w:spacing w:line="237" w:lineRule="auto"/>
        <w:ind w:firstLine="284"/>
        <w:jc w:val="both"/>
        <w:rPr>
          <w:sz w:val="20"/>
          <w:szCs w:val="20"/>
        </w:rPr>
      </w:pPr>
      <w:r>
        <w:rPr>
          <w:rFonts w:eastAsia="Times New Roman"/>
          <w:b/>
          <w:bCs/>
          <w:sz w:val="21"/>
          <w:szCs w:val="21"/>
        </w:rPr>
        <w:t xml:space="preserve">Климат. Внутренние воды. </w:t>
      </w:r>
      <w:r>
        <w:rPr>
          <w:rFonts w:eastAsia="Times New Roman"/>
          <w:sz w:val="21"/>
          <w:szCs w:val="21"/>
        </w:rPr>
        <w:t>Климатообразующие факторы,</w:t>
      </w:r>
      <w:r>
        <w:rPr>
          <w:rFonts w:eastAsia="Times New Roman"/>
          <w:b/>
          <w:bCs/>
          <w:sz w:val="21"/>
          <w:szCs w:val="21"/>
        </w:rPr>
        <w:t xml:space="preserve"> </w:t>
      </w:r>
      <w:r>
        <w:rPr>
          <w:rFonts w:eastAsia="Times New Roman"/>
          <w:sz w:val="21"/>
          <w:szCs w:val="21"/>
        </w:rPr>
        <w:t>формирующие климат материка. Изменения климата при движении с севера на юг и с запада на восток. Климатические пояса и области. Особенности внутренних вод, их зависимость от рельефа и климата.</w:t>
      </w:r>
    </w:p>
    <w:p w:rsidR="003A787E" w:rsidRDefault="003A787E">
      <w:pPr>
        <w:spacing w:line="143" w:lineRule="exact"/>
        <w:rPr>
          <w:sz w:val="20"/>
          <w:szCs w:val="20"/>
        </w:rPr>
      </w:pPr>
    </w:p>
    <w:p w:rsidR="003A787E" w:rsidRDefault="00E80E98">
      <w:pPr>
        <w:spacing w:line="222" w:lineRule="auto"/>
        <w:ind w:firstLine="284"/>
        <w:jc w:val="both"/>
        <w:rPr>
          <w:sz w:val="20"/>
          <w:szCs w:val="20"/>
        </w:rPr>
      </w:pPr>
      <w:r>
        <w:rPr>
          <w:rFonts w:eastAsia="Times New Roman"/>
          <w:b/>
          <w:bCs/>
          <w:sz w:val="21"/>
          <w:szCs w:val="21"/>
        </w:rPr>
        <w:t xml:space="preserve">Природные зоны. </w:t>
      </w:r>
      <w:r>
        <w:rPr>
          <w:rFonts w:eastAsia="Times New Roman"/>
          <w:sz w:val="21"/>
          <w:szCs w:val="21"/>
        </w:rPr>
        <w:t>Проявление широтной зональности в</w:t>
      </w:r>
      <w:r>
        <w:rPr>
          <w:rFonts w:eastAsia="Times New Roman"/>
          <w:b/>
          <w:bCs/>
          <w:sz w:val="21"/>
          <w:szCs w:val="21"/>
        </w:rPr>
        <w:t xml:space="preserve"> </w:t>
      </w:r>
      <w:r>
        <w:rPr>
          <w:rFonts w:eastAsia="Times New Roman"/>
          <w:sz w:val="21"/>
          <w:szCs w:val="21"/>
        </w:rPr>
        <w:t>размещении природных зон Евразии. Особенности природы зон основных климатических поясов. Высотные пояса в горах материка. Освоение природных зон человеком.</w:t>
      </w:r>
    </w:p>
    <w:p w:rsidR="003A787E" w:rsidRDefault="00E80E98">
      <w:pPr>
        <w:spacing w:line="220" w:lineRule="auto"/>
        <w:ind w:firstLine="284"/>
        <w:jc w:val="both"/>
        <w:rPr>
          <w:sz w:val="20"/>
          <w:szCs w:val="20"/>
        </w:rPr>
      </w:pPr>
      <w:r>
        <w:rPr>
          <w:rFonts w:eastAsia="Times New Roman"/>
          <w:b/>
          <w:bCs/>
          <w:sz w:val="21"/>
          <w:szCs w:val="21"/>
        </w:rPr>
        <w:t xml:space="preserve">Население и страны Евразии. Страны Северной Европы. </w:t>
      </w:r>
      <w:r>
        <w:rPr>
          <w:rFonts w:eastAsia="Times New Roman"/>
          <w:sz w:val="21"/>
          <w:szCs w:val="21"/>
        </w:rPr>
        <w:t>Численность и этнический состав населения Евразии. Страны. Состав региона Северная Европа. Приморское положение стран. Комплексная характеристика стран региона.</w:t>
      </w:r>
    </w:p>
    <w:p w:rsidR="003A787E" w:rsidRDefault="003A787E">
      <w:pPr>
        <w:spacing w:line="3" w:lineRule="exact"/>
        <w:rPr>
          <w:sz w:val="20"/>
          <w:szCs w:val="20"/>
        </w:rPr>
      </w:pPr>
    </w:p>
    <w:p w:rsidR="003A787E" w:rsidRDefault="00E80E98">
      <w:pPr>
        <w:spacing w:line="220" w:lineRule="auto"/>
        <w:ind w:firstLine="284"/>
        <w:jc w:val="both"/>
        <w:rPr>
          <w:sz w:val="20"/>
          <w:szCs w:val="20"/>
        </w:rPr>
      </w:pPr>
      <w:r>
        <w:rPr>
          <w:rFonts w:eastAsia="Times New Roman"/>
          <w:b/>
          <w:bCs/>
          <w:sz w:val="21"/>
          <w:szCs w:val="21"/>
        </w:rPr>
        <w:t xml:space="preserve">Страны Западной Европы. Великобритания. </w:t>
      </w:r>
      <w:r>
        <w:rPr>
          <w:rFonts w:eastAsia="Times New Roman"/>
          <w:sz w:val="21"/>
          <w:szCs w:val="21"/>
        </w:rPr>
        <w:t>Состав региона.</w:t>
      </w:r>
      <w:r>
        <w:rPr>
          <w:rFonts w:eastAsia="Times New Roman"/>
          <w:b/>
          <w:bCs/>
          <w:sz w:val="21"/>
          <w:szCs w:val="21"/>
        </w:rPr>
        <w:t xml:space="preserve"> </w:t>
      </w:r>
      <w:r>
        <w:rPr>
          <w:rFonts w:eastAsia="Times New Roman"/>
          <w:sz w:val="21"/>
          <w:szCs w:val="21"/>
        </w:rPr>
        <w:t>Особенности историко-культурного региона. Географическое положение и природа Великобритании. Природные богатства. Население и его хозяйственная деятельность. Степень изменения природы человеком.</w:t>
      </w:r>
    </w:p>
    <w:p w:rsidR="003A787E" w:rsidRDefault="003A787E">
      <w:pPr>
        <w:spacing w:line="2" w:lineRule="exact"/>
        <w:rPr>
          <w:sz w:val="20"/>
          <w:szCs w:val="20"/>
        </w:rPr>
      </w:pPr>
    </w:p>
    <w:p w:rsidR="003A787E" w:rsidRDefault="00E80E98">
      <w:pPr>
        <w:spacing w:line="220" w:lineRule="auto"/>
        <w:ind w:firstLine="284"/>
        <w:jc w:val="both"/>
        <w:rPr>
          <w:sz w:val="20"/>
          <w:szCs w:val="20"/>
        </w:rPr>
      </w:pPr>
      <w:r>
        <w:rPr>
          <w:rFonts w:eastAsia="Times New Roman"/>
          <w:b/>
          <w:bCs/>
          <w:sz w:val="21"/>
          <w:szCs w:val="21"/>
        </w:rPr>
        <w:t xml:space="preserve">Франция. Германия. </w:t>
      </w:r>
      <w:r>
        <w:rPr>
          <w:rFonts w:eastAsia="Times New Roman"/>
          <w:sz w:val="21"/>
          <w:szCs w:val="21"/>
        </w:rPr>
        <w:t>Географическое положение стран.</w:t>
      </w:r>
      <w:r>
        <w:rPr>
          <w:rFonts w:eastAsia="Times New Roman"/>
          <w:b/>
          <w:bCs/>
          <w:sz w:val="21"/>
          <w:szCs w:val="21"/>
        </w:rPr>
        <w:t xml:space="preserve"> </w:t>
      </w:r>
      <w:r>
        <w:rPr>
          <w:rFonts w:eastAsia="Times New Roman"/>
          <w:sz w:val="21"/>
          <w:szCs w:val="21"/>
        </w:rPr>
        <w:t>Особенности природы и природные богатства стран. Население. Основные виды хозяйственной деятельности. Крупные города. Памятники Всемирного культурного и природного наследия ЮНЕСКО.</w:t>
      </w:r>
    </w:p>
    <w:p w:rsidR="003A787E" w:rsidRDefault="003A787E">
      <w:pPr>
        <w:spacing w:line="2" w:lineRule="exact"/>
        <w:rPr>
          <w:sz w:val="20"/>
          <w:szCs w:val="20"/>
        </w:rPr>
      </w:pPr>
    </w:p>
    <w:p w:rsidR="003A787E" w:rsidRDefault="00E80E98">
      <w:pPr>
        <w:spacing w:line="221" w:lineRule="auto"/>
        <w:ind w:firstLine="284"/>
        <w:jc w:val="both"/>
        <w:rPr>
          <w:sz w:val="20"/>
          <w:szCs w:val="20"/>
        </w:rPr>
      </w:pPr>
      <w:r>
        <w:rPr>
          <w:rFonts w:eastAsia="Times New Roman"/>
          <w:b/>
          <w:bCs/>
          <w:sz w:val="21"/>
          <w:szCs w:val="21"/>
        </w:rPr>
        <w:t xml:space="preserve">Страны Восточной Европы. </w:t>
      </w:r>
      <w:r>
        <w:rPr>
          <w:rFonts w:eastAsia="Times New Roman"/>
          <w:sz w:val="21"/>
          <w:szCs w:val="21"/>
        </w:rPr>
        <w:t>Состав региона.</w:t>
      </w:r>
      <w:r>
        <w:rPr>
          <w:rFonts w:eastAsia="Times New Roman"/>
          <w:b/>
          <w:bCs/>
          <w:sz w:val="21"/>
          <w:szCs w:val="21"/>
        </w:rPr>
        <w:t xml:space="preserve"> </w:t>
      </w:r>
      <w:r>
        <w:rPr>
          <w:rFonts w:eastAsia="Times New Roman"/>
          <w:sz w:val="21"/>
          <w:szCs w:val="21"/>
        </w:rPr>
        <w:t>Культурно-и-сторический регион Восточная Европа. Общие черты природы. Природные богатства стран. Население и его хозяйственная деятельность. Степень изменения природы.</w:t>
      </w:r>
    </w:p>
    <w:p w:rsidR="003A787E" w:rsidRDefault="003A787E">
      <w:pPr>
        <w:spacing w:line="1" w:lineRule="exact"/>
        <w:rPr>
          <w:sz w:val="20"/>
          <w:szCs w:val="20"/>
        </w:rPr>
      </w:pPr>
    </w:p>
    <w:p w:rsidR="003A787E" w:rsidRDefault="00E80E98">
      <w:pPr>
        <w:spacing w:line="220" w:lineRule="auto"/>
        <w:ind w:firstLine="284"/>
        <w:jc w:val="both"/>
        <w:rPr>
          <w:sz w:val="20"/>
          <w:szCs w:val="20"/>
        </w:rPr>
      </w:pPr>
      <w:r>
        <w:rPr>
          <w:rFonts w:eastAsia="Times New Roman"/>
          <w:b/>
          <w:bCs/>
          <w:sz w:val="21"/>
          <w:szCs w:val="21"/>
        </w:rPr>
        <w:t xml:space="preserve">Страны Южной Европы. Италия. </w:t>
      </w:r>
      <w:r>
        <w:rPr>
          <w:rFonts w:eastAsia="Times New Roman"/>
          <w:sz w:val="21"/>
          <w:szCs w:val="21"/>
        </w:rPr>
        <w:t>Состав региона.</w:t>
      </w:r>
      <w:r>
        <w:rPr>
          <w:rFonts w:eastAsia="Times New Roman"/>
          <w:b/>
          <w:bCs/>
          <w:sz w:val="21"/>
          <w:szCs w:val="21"/>
        </w:rPr>
        <w:t xml:space="preserve"> </w:t>
      </w:r>
      <w:r>
        <w:rPr>
          <w:rFonts w:eastAsia="Times New Roman"/>
          <w:sz w:val="21"/>
          <w:szCs w:val="21"/>
        </w:rPr>
        <w:t>Особенности</w:t>
      </w:r>
      <w:r>
        <w:rPr>
          <w:rFonts w:eastAsia="Times New Roman"/>
          <w:b/>
          <w:bCs/>
          <w:sz w:val="21"/>
          <w:szCs w:val="21"/>
        </w:rPr>
        <w:t xml:space="preserve"> </w:t>
      </w:r>
      <w:r>
        <w:rPr>
          <w:rFonts w:eastAsia="Times New Roman"/>
          <w:sz w:val="21"/>
          <w:szCs w:val="21"/>
        </w:rPr>
        <w:t>историко-культурного региона. Географическое положение и природа Италии.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w:t>
      </w:r>
    </w:p>
    <w:p w:rsidR="003A787E" w:rsidRDefault="003A787E">
      <w:pPr>
        <w:spacing w:line="11" w:lineRule="exact"/>
        <w:rPr>
          <w:sz w:val="20"/>
          <w:szCs w:val="20"/>
        </w:rPr>
      </w:pPr>
    </w:p>
    <w:p w:rsidR="003A787E" w:rsidRDefault="00E80E98">
      <w:pPr>
        <w:spacing w:line="237" w:lineRule="auto"/>
        <w:ind w:firstLine="284"/>
        <w:jc w:val="both"/>
        <w:rPr>
          <w:sz w:val="20"/>
          <w:szCs w:val="20"/>
        </w:rPr>
      </w:pPr>
      <w:r>
        <w:rPr>
          <w:rFonts w:eastAsia="Times New Roman"/>
          <w:b/>
          <w:bCs/>
          <w:sz w:val="21"/>
          <w:szCs w:val="21"/>
        </w:rPr>
        <w:t xml:space="preserve">Страны Юго-Западной Азии. </w:t>
      </w:r>
      <w:r>
        <w:rPr>
          <w:rFonts w:eastAsia="Times New Roman"/>
          <w:sz w:val="21"/>
          <w:szCs w:val="21"/>
        </w:rPr>
        <w:t>Географическое положение</w:t>
      </w:r>
      <w:r>
        <w:rPr>
          <w:rFonts w:eastAsia="Times New Roman"/>
          <w:b/>
          <w:bCs/>
          <w:sz w:val="21"/>
          <w:szCs w:val="21"/>
        </w:rPr>
        <w:t xml:space="preserve"> </w:t>
      </w:r>
      <w:r>
        <w:rPr>
          <w:rFonts w:eastAsia="Times New Roman"/>
          <w:sz w:val="21"/>
          <w:szCs w:val="21"/>
        </w:rPr>
        <w:t>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 стран (по выбору).</w:t>
      </w:r>
    </w:p>
    <w:p w:rsidR="003A787E" w:rsidRDefault="003A787E">
      <w:pPr>
        <w:spacing w:line="155" w:lineRule="exact"/>
        <w:rPr>
          <w:sz w:val="20"/>
          <w:szCs w:val="20"/>
        </w:rPr>
      </w:pPr>
    </w:p>
    <w:p w:rsidR="003A787E" w:rsidRDefault="00E80E98">
      <w:pPr>
        <w:spacing w:line="237" w:lineRule="auto"/>
        <w:ind w:firstLine="284"/>
        <w:jc w:val="both"/>
        <w:rPr>
          <w:sz w:val="20"/>
          <w:szCs w:val="20"/>
        </w:rPr>
      </w:pPr>
      <w:r>
        <w:rPr>
          <w:rFonts w:eastAsia="Times New Roman"/>
          <w:b/>
          <w:bCs/>
          <w:sz w:val="21"/>
          <w:szCs w:val="21"/>
        </w:rPr>
        <w:t xml:space="preserve">Страны Центральной Азии. </w:t>
      </w:r>
      <w:r>
        <w:rPr>
          <w:rFonts w:eastAsia="Times New Roman"/>
          <w:sz w:val="21"/>
          <w:szCs w:val="21"/>
        </w:rPr>
        <w:t>Особенности географического</w:t>
      </w:r>
      <w:r>
        <w:rPr>
          <w:rFonts w:eastAsia="Times New Roman"/>
          <w:b/>
          <w:bCs/>
          <w:sz w:val="21"/>
          <w:szCs w:val="21"/>
        </w:rPr>
        <w:t xml:space="preserve"> </w:t>
      </w:r>
      <w:r>
        <w:rPr>
          <w:rFonts w:eastAsia="Times New Roman"/>
          <w:sz w:val="21"/>
          <w:szCs w:val="21"/>
        </w:rPr>
        <w:t>положения историко-культурного региона и отдельных стран. Своеобразие природы и природные контрасты. Природные богатства стран. Комплексная характеристика одной из стран (по выбору).</w:t>
      </w:r>
    </w:p>
    <w:p w:rsidR="003A787E" w:rsidRDefault="003A787E">
      <w:pPr>
        <w:sectPr w:rsidR="003A787E">
          <w:pgSz w:w="7940" w:h="11906"/>
          <w:pgMar w:top="704" w:right="859" w:bottom="24" w:left="740" w:header="0" w:footer="0" w:gutter="0"/>
          <w:cols w:space="720" w:equalWidth="0">
            <w:col w:w="6340"/>
          </w:cols>
        </w:sectPr>
      </w:pPr>
    </w:p>
    <w:p w:rsidR="003A787E" w:rsidRDefault="003A787E">
      <w:pPr>
        <w:spacing w:line="353" w:lineRule="exact"/>
        <w:rPr>
          <w:sz w:val="20"/>
          <w:szCs w:val="20"/>
        </w:rPr>
      </w:pPr>
    </w:p>
    <w:p w:rsidR="003A787E" w:rsidRDefault="00E80E98">
      <w:pPr>
        <w:ind w:left="6140"/>
        <w:rPr>
          <w:sz w:val="20"/>
          <w:szCs w:val="20"/>
        </w:rPr>
      </w:pPr>
      <w:r>
        <w:rPr>
          <w:rFonts w:eastAsia="Times New Roman"/>
          <w:b/>
          <w:bCs/>
          <w:sz w:val="17"/>
          <w:szCs w:val="17"/>
        </w:rPr>
        <w:t>23</w:t>
      </w:r>
    </w:p>
    <w:p w:rsidR="003A787E" w:rsidRDefault="003A787E">
      <w:pPr>
        <w:sectPr w:rsidR="003A787E">
          <w:type w:val="continuous"/>
          <w:pgSz w:w="7940" w:h="11906"/>
          <w:pgMar w:top="704" w:right="859" w:bottom="24" w:left="740" w:header="0" w:footer="0" w:gutter="0"/>
          <w:cols w:space="720" w:equalWidth="0">
            <w:col w:w="6340"/>
          </w:cols>
        </w:sectPr>
      </w:pPr>
    </w:p>
    <w:p w:rsidR="003A787E" w:rsidRDefault="00E80E98">
      <w:pPr>
        <w:spacing w:line="237" w:lineRule="auto"/>
        <w:ind w:firstLine="283"/>
        <w:jc w:val="both"/>
        <w:rPr>
          <w:sz w:val="20"/>
          <w:szCs w:val="20"/>
        </w:rPr>
      </w:pPr>
      <w:r>
        <w:rPr>
          <w:rFonts w:eastAsia="Times New Roman"/>
          <w:b/>
          <w:bCs/>
          <w:sz w:val="21"/>
          <w:szCs w:val="21"/>
        </w:rPr>
        <w:lastRenderedPageBreak/>
        <w:t xml:space="preserve">Страны Восточной Азии. Китай. </w:t>
      </w:r>
      <w:r>
        <w:rPr>
          <w:rFonts w:eastAsia="Times New Roman"/>
          <w:sz w:val="21"/>
          <w:szCs w:val="21"/>
        </w:rPr>
        <w:t>Географическое положение</w:t>
      </w:r>
      <w:r>
        <w:rPr>
          <w:rFonts w:eastAsia="Times New Roman"/>
          <w:b/>
          <w:bCs/>
          <w:sz w:val="21"/>
          <w:szCs w:val="21"/>
        </w:rPr>
        <w:t xml:space="preserve"> </w:t>
      </w:r>
      <w:r>
        <w:rPr>
          <w:rFonts w:eastAsia="Times New Roman"/>
          <w:sz w:val="21"/>
          <w:szCs w:val="21"/>
        </w:rPr>
        <w:t>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 Китая.</w:t>
      </w:r>
    </w:p>
    <w:p w:rsidR="003A787E" w:rsidRDefault="003A787E">
      <w:pPr>
        <w:spacing w:line="174" w:lineRule="exact"/>
        <w:rPr>
          <w:sz w:val="20"/>
          <w:szCs w:val="20"/>
        </w:rPr>
      </w:pPr>
    </w:p>
    <w:p w:rsidR="003A787E" w:rsidRDefault="00E80E98">
      <w:pPr>
        <w:ind w:left="280"/>
        <w:rPr>
          <w:sz w:val="20"/>
          <w:szCs w:val="20"/>
        </w:rPr>
      </w:pPr>
      <w:r>
        <w:rPr>
          <w:rFonts w:eastAsia="Times New Roman"/>
          <w:b/>
          <w:bCs/>
          <w:sz w:val="21"/>
          <w:szCs w:val="21"/>
        </w:rPr>
        <w:t xml:space="preserve">Япония. </w:t>
      </w:r>
      <w:r>
        <w:rPr>
          <w:rFonts w:eastAsia="Times New Roman"/>
          <w:sz w:val="21"/>
          <w:szCs w:val="21"/>
        </w:rPr>
        <w:t>Комплексная характеристика страны.</w:t>
      </w:r>
    </w:p>
    <w:p w:rsidR="003A787E" w:rsidRDefault="003A787E">
      <w:pPr>
        <w:spacing w:line="1" w:lineRule="exact"/>
        <w:rPr>
          <w:sz w:val="20"/>
          <w:szCs w:val="20"/>
        </w:rPr>
      </w:pPr>
    </w:p>
    <w:p w:rsidR="003A787E" w:rsidRDefault="00E80E98">
      <w:pPr>
        <w:spacing w:line="228" w:lineRule="auto"/>
        <w:ind w:firstLine="283"/>
        <w:jc w:val="both"/>
        <w:rPr>
          <w:sz w:val="20"/>
          <w:szCs w:val="20"/>
        </w:rPr>
      </w:pPr>
      <w:r>
        <w:rPr>
          <w:rFonts w:eastAsia="Times New Roman"/>
          <w:b/>
          <w:bCs/>
          <w:sz w:val="21"/>
          <w:szCs w:val="21"/>
        </w:rPr>
        <w:t xml:space="preserve">Страны Южной Азии. Индия. </w:t>
      </w:r>
      <w:r>
        <w:rPr>
          <w:rFonts w:eastAsia="Times New Roman"/>
          <w:sz w:val="21"/>
          <w:szCs w:val="21"/>
        </w:rPr>
        <w:t>Историко-культурный регион</w:t>
      </w:r>
      <w:r>
        <w:rPr>
          <w:rFonts w:eastAsia="Times New Roman"/>
          <w:b/>
          <w:bCs/>
          <w:sz w:val="21"/>
          <w:szCs w:val="21"/>
        </w:rPr>
        <w:t xml:space="preserve"> </w:t>
      </w:r>
      <w:r>
        <w:rPr>
          <w:rFonts w:eastAsia="Times New Roman"/>
          <w:sz w:val="21"/>
          <w:szCs w:val="21"/>
        </w:rPr>
        <w:t>Южная Азия. Особенности природы, этнического и религиозного состава населения. Комплексная характеристика Индии. Природные богатства страны. Хозяйство.</w:t>
      </w:r>
    </w:p>
    <w:p w:rsidR="003A787E" w:rsidRDefault="00E80E98">
      <w:pPr>
        <w:tabs>
          <w:tab w:val="left" w:pos="1180"/>
          <w:tab w:val="left" w:pos="2860"/>
          <w:tab w:val="left" w:pos="3540"/>
          <w:tab w:val="left" w:pos="4780"/>
          <w:tab w:val="left" w:pos="5560"/>
        </w:tabs>
        <w:spacing w:line="231" w:lineRule="auto"/>
        <w:ind w:left="280"/>
        <w:rPr>
          <w:sz w:val="20"/>
          <w:szCs w:val="20"/>
        </w:rPr>
      </w:pPr>
      <w:r>
        <w:rPr>
          <w:rFonts w:eastAsia="Times New Roman"/>
          <w:b/>
          <w:bCs/>
          <w:sz w:val="21"/>
          <w:szCs w:val="21"/>
        </w:rPr>
        <w:t>Страны</w:t>
      </w:r>
      <w:r>
        <w:rPr>
          <w:rFonts w:eastAsia="Times New Roman"/>
          <w:b/>
          <w:bCs/>
          <w:sz w:val="21"/>
          <w:szCs w:val="21"/>
        </w:rPr>
        <w:tab/>
        <w:t>Юго-Восточной</w:t>
      </w:r>
      <w:r>
        <w:rPr>
          <w:rFonts w:eastAsia="Times New Roman"/>
          <w:b/>
          <w:bCs/>
          <w:sz w:val="21"/>
          <w:szCs w:val="21"/>
        </w:rPr>
        <w:tab/>
        <w:t>Азии.</w:t>
      </w:r>
      <w:r>
        <w:rPr>
          <w:rFonts w:eastAsia="Times New Roman"/>
          <w:b/>
          <w:bCs/>
          <w:sz w:val="21"/>
          <w:szCs w:val="21"/>
        </w:rPr>
        <w:tab/>
        <w:t>Индонезия</w:t>
      </w:r>
      <w:r>
        <w:rPr>
          <w:rFonts w:eastAsia="Times New Roman"/>
          <w:sz w:val="21"/>
          <w:szCs w:val="21"/>
        </w:rPr>
        <w:t>.</w:t>
      </w:r>
      <w:r>
        <w:rPr>
          <w:sz w:val="20"/>
          <w:szCs w:val="20"/>
        </w:rPr>
        <w:tab/>
      </w:r>
      <w:r>
        <w:rPr>
          <w:rFonts w:eastAsia="Times New Roman"/>
          <w:sz w:val="21"/>
          <w:szCs w:val="21"/>
        </w:rPr>
        <w:t>Состав</w:t>
      </w:r>
      <w:r>
        <w:rPr>
          <w:rFonts w:eastAsia="Times New Roman"/>
          <w:sz w:val="21"/>
          <w:szCs w:val="21"/>
        </w:rPr>
        <w:tab/>
        <w:t>региона.</w:t>
      </w:r>
    </w:p>
    <w:p w:rsidR="003A787E" w:rsidRDefault="00E80E98">
      <w:pPr>
        <w:spacing w:line="228" w:lineRule="auto"/>
        <w:jc w:val="both"/>
        <w:rPr>
          <w:sz w:val="20"/>
          <w:szCs w:val="20"/>
        </w:rPr>
      </w:pPr>
      <w:r>
        <w:rPr>
          <w:rFonts w:eastAsia="Times New Roman"/>
          <w:sz w:val="21"/>
          <w:szCs w:val="21"/>
        </w:rPr>
        <w:t>Историко-культурные особенности региона. Географическое положение и природа Индонезии.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w:t>
      </w:r>
    </w:p>
    <w:p w:rsidR="003A787E" w:rsidRDefault="003A787E">
      <w:pPr>
        <w:spacing w:line="12" w:lineRule="exact"/>
        <w:rPr>
          <w:sz w:val="20"/>
          <w:szCs w:val="20"/>
        </w:rPr>
      </w:pPr>
    </w:p>
    <w:p w:rsidR="003A787E" w:rsidRDefault="00E80E98">
      <w:pPr>
        <w:spacing w:line="237"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21.</w:t>
      </w:r>
      <w:r>
        <w:rPr>
          <w:rFonts w:eastAsia="Times New Roman"/>
          <w:b/>
          <w:bCs/>
          <w:sz w:val="19"/>
          <w:szCs w:val="19"/>
        </w:rPr>
        <w:t xml:space="preserve"> </w:t>
      </w:r>
      <w:r>
        <w:rPr>
          <w:rFonts w:eastAsia="Times New Roman"/>
          <w:sz w:val="21"/>
          <w:szCs w:val="21"/>
        </w:rPr>
        <w:t>Составление</w:t>
      </w:r>
      <w:r>
        <w:rPr>
          <w:rFonts w:eastAsia="Times New Roman"/>
          <w:b/>
          <w:bCs/>
          <w:sz w:val="19"/>
          <w:szCs w:val="19"/>
        </w:rPr>
        <w:t xml:space="preserve"> </w:t>
      </w:r>
      <w:r>
        <w:rPr>
          <w:rFonts w:eastAsia="Times New Roman"/>
          <w:sz w:val="21"/>
          <w:szCs w:val="21"/>
        </w:rPr>
        <w:t>«каталога»</w:t>
      </w:r>
      <w:r>
        <w:rPr>
          <w:rFonts w:eastAsia="Times New Roman"/>
          <w:b/>
          <w:bCs/>
          <w:sz w:val="19"/>
          <w:szCs w:val="19"/>
        </w:rPr>
        <w:t xml:space="preserve"> </w:t>
      </w:r>
      <w:r>
        <w:rPr>
          <w:rFonts w:eastAsia="Times New Roman"/>
          <w:sz w:val="21"/>
          <w:szCs w:val="21"/>
        </w:rPr>
        <w:t>народов Евразии</w:t>
      </w:r>
      <w:r>
        <w:rPr>
          <w:rFonts w:eastAsia="Times New Roman"/>
          <w:b/>
          <w:bCs/>
          <w:sz w:val="19"/>
          <w:szCs w:val="19"/>
        </w:rPr>
        <w:t xml:space="preserve"> </w:t>
      </w:r>
      <w:r>
        <w:rPr>
          <w:rFonts w:eastAsia="Times New Roman"/>
          <w:sz w:val="21"/>
          <w:szCs w:val="21"/>
        </w:rPr>
        <w:t xml:space="preserve">по языковым группам. </w:t>
      </w:r>
      <w:r>
        <w:rPr>
          <w:rFonts w:eastAsia="Times New Roman"/>
          <w:b/>
          <w:bCs/>
          <w:sz w:val="21"/>
          <w:szCs w:val="21"/>
        </w:rPr>
        <w:t>22.</w:t>
      </w:r>
      <w:r>
        <w:rPr>
          <w:rFonts w:eastAsia="Times New Roman"/>
          <w:sz w:val="21"/>
          <w:szCs w:val="21"/>
        </w:rPr>
        <w:t xml:space="preserve"> Описание видов хозяйственной деятельности народов стран Северной Европы, связанных с работой в океане. </w:t>
      </w:r>
      <w:r>
        <w:rPr>
          <w:rFonts w:eastAsia="Times New Roman"/>
          <w:b/>
          <w:bCs/>
          <w:sz w:val="21"/>
          <w:szCs w:val="21"/>
        </w:rPr>
        <w:t>23.</w:t>
      </w:r>
      <w:r>
        <w:rPr>
          <w:rFonts w:eastAsia="Times New Roman"/>
          <w:sz w:val="21"/>
          <w:szCs w:val="21"/>
        </w:rPr>
        <w:t xml:space="preserve"> Сравнительная характеристика Великобритании, Франции</w:t>
      </w:r>
    </w:p>
    <w:p w:rsidR="003A787E" w:rsidRDefault="003A787E">
      <w:pPr>
        <w:spacing w:line="13" w:lineRule="exact"/>
        <w:rPr>
          <w:sz w:val="20"/>
          <w:szCs w:val="20"/>
        </w:rPr>
      </w:pPr>
    </w:p>
    <w:p w:rsidR="003A787E" w:rsidRDefault="00E80E98">
      <w:pPr>
        <w:numPr>
          <w:ilvl w:val="0"/>
          <w:numId w:val="19"/>
        </w:numPr>
        <w:tabs>
          <w:tab w:val="left" w:pos="308"/>
        </w:tabs>
        <w:spacing w:line="237" w:lineRule="auto"/>
        <w:jc w:val="both"/>
        <w:rPr>
          <w:rFonts w:eastAsia="Times New Roman"/>
          <w:sz w:val="21"/>
          <w:szCs w:val="21"/>
        </w:rPr>
      </w:pPr>
      <w:r>
        <w:rPr>
          <w:rFonts w:eastAsia="Times New Roman"/>
          <w:sz w:val="21"/>
          <w:szCs w:val="21"/>
        </w:rPr>
        <w:t xml:space="preserve">Германии. </w:t>
      </w:r>
      <w:r>
        <w:rPr>
          <w:rFonts w:eastAsia="Times New Roman"/>
          <w:b/>
          <w:bCs/>
          <w:sz w:val="21"/>
          <w:szCs w:val="21"/>
        </w:rPr>
        <w:t>24.</w:t>
      </w:r>
      <w:r>
        <w:rPr>
          <w:rFonts w:eastAsia="Times New Roman"/>
          <w:sz w:val="21"/>
          <w:szCs w:val="21"/>
        </w:rPr>
        <w:t xml:space="preserve"> Группировка стран Юго-Западной Азии по различным признакам. </w:t>
      </w:r>
      <w:r>
        <w:rPr>
          <w:rFonts w:eastAsia="Times New Roman"/>
          <w:b/>
          <w:bCs/>
          <w:sz w:val="21"/>
          <w:szCs w:val="21"/>
        </w:rPr>
        <w:t>25.</w:t>
      </w:r>
      <w:r>
        <w:rPr>
          <w:rFonts w:eastAsia="Times New Roman"/>
          <w:sz w:val="21"/>
          <w:szCs w:val="21"/>
        </w:rPr>
        <w:t xml:space="preserve"> Составление описания географического положения крупных городов Китая, обозначение их на контурной карте. </w:t>
      </w:r>
      <w:r>
        <w:rPr>
          <w:rFonts w:eastAsia="Times New Roman"/>
          <w:b/>
          <w:bCs/>
          <w:sz w:val="21"/>
          <w:szCs w:val="21"/>
        </w:rPr>
        <w:t>26.</w:t>
      </w:r>
      <w:r>
        <w:rPr>
          <w:rFonts w:eastAsia="Times New Roman"/>
          <w:sz w:val="21"/>
          <w:szCs w:val="21"/>
        </w:rPr>
        <w:t xml:space="preserve"> Мо-делирование на контурной карте размещения природных бо-гатств Индии.</w:t>
      </w:r>
    </w:p>
    <w:p w:rsidR="003A787E" w:rsidRDefault="003A787E">
      <w:pPr>
        <w:spacing w:line="200" w:lineRule="exact"/>
        <w:rPr>
          <w:sz w:val="20"/>
          <w:szCs w:val="20"/>
        </w:rPr>
      </w:pPr>
    </w:p>
    <w:p w:rsidR="003A787E" w:rsidRDefault="003A787E">
      <w:pPr>
        <w:spacing w:line="209" w:lineRule="exact"/>
        <w:rPr>
          <w:sz w:val="20"/>
          <w:szCs w:val="20"/>
        </w:rPr>
      </w:pPr>
    </w:p>
    <w:p w:rsidR="003A787E" w:rsidRDefault="00E80E98">
      <w:pPr>
        <w:ind w:left="780"/>
        <w:rPr>
          <w:sz w:val="20"/>
          <w:szCs w:val="20"/>
        </w:rPr>
      </w:pPr>
      <w:r>
        <w:rPr>
          <w:rFonts w:eastAsia="Times New Roman"/>
          <w:b/>
          <w:bCs/>
          <w:sz w:val="26"/>
          <w:szCs w:val="26"/>
        </w:rPr>
        <w:t>Раздел IV. Географическая оболочка</w:t>
      </w:r>
    </w:p>
    <w:p w:rsidR="003A787E" w:rsidRDefault="00E80E98">
      <w:pPr>
        <w:spacing w:line="233" w:lineRule="auto"/>
        <w:ind w:left="780"/>
        <w:rPr>
          <w:sz w:val="20"/>
          <w:szCs w:val="20"/>
        </w:rPr>
      </w:pPr>
      <w:r>
        <w:rPr>
          <w:rFonts w:eastAsia="Times New Roman"/>
          <w:b/>
          <w:bCs/>
          <w:sz w:val="26"/>
          <w:szCs w:val="26"/>
        </w:rPr>
        <w:t xml:space="preserve">— наш дом </w:t>
      </w:r>
      <w:r>
        <w:rPr>
          <w:rFonts w:eastAsia="Times New Roman"/>
          <w:sz w:val="26"/>
          <w:szCs w:val="26"/>
        </w:rPr>
        <w:t>(2</w:t>
      </w:r>
      <w:r>
        <w:rPr>
          <w:rFonts w:eastAsia="Times New Roman"/>
          <w:b/>
          <w:bCs/>
          <w:sz w:val="26"/>
          <w:szCs w:val="26"/>
        </w:rPr>
        <w:t xml:space="preserve"> </w:t>
      </w:r>
      <w:r>
        <w:rPr>
          <w:rFonts w:eastAsia="Times New Roman"/>
          <w:sz w:val="26"/>
          <w:szCs w:val="26"/>
        </w:rPr>
        <w:t>ч)</w:t>
      </w:r>
    </w:p>
    <w:p w:rsidR="003A787E" w:rsidRDefault="003A787E">
      <w:pPr>
        <w:spacing w:line="135" w:lineRule="exact"/>
        <w:rPr>
          <w:sz w:val="20"/>
          <w:szCs w:val="20"/>
        </w:rPr>
      </w:pPr>
    </w:p>
    <w:p w:rsidR="003A787E" w:rsidRDefault="00E80E98">
      <w:pPr>
        <w:tabs>
          <w:tab w:val="left" w:pos="2560"/>
          <w:tab w:val="left" w:pos="4300"/>
          <w:tab w:val="left" w:pos="5460"/>
        </w:tabs>
        <w:ind w:left="800"/>
        <w:jc w:val="both"/>
        <w:rPr>
          <w:sz w:val="20"/>
          <w:szCs w:val="20"/>
        </w:rPr>
      </w:pPr>
      <w:r>
        <w:rPr>
          <w:rFonts w:eastAsia="Times New Roman"/>
          <w:b/>
          <w:bCs/>
          <w:sz w:val="21"/>
          <w:szCs w:val="21"/>
        </w:rPr>
        <w:t>Закономерности</w:t>
      </w:r>
      <w:r>
        <w:rPr>
          <w:rFonts w:eastAsia="Times New Roman"/>
          <w:b/>
          <w:bCs/>
          <w:sz w:val="21"/>
          <w:szCs w:val="21"/>
        </w:rPr>
        <w:tab/>
        <w:t>географической</w:t>
      </w:r>
      <w:r>
        <w:rPr>
          <w:rFonts w:eastAsia="Times New Roman"/>
          <w:b/>
          <w:bCs/>
          <w:sz w:val="21"/>
          <w:szCs w:val="21"/>
        </w:rPr>
        <w:tab/>
        <w:t>оболочки.</w:t>
      </w:r>
      <w:r>
        <w:rPr>
          <w:sz w:val="20"/>
          <w:szCs w:val="20"/>
        </w:rPr>
        <w:tab/>
      </w:r>
      <w:r>
        <w:rPr>
          <w:rFonts w:eastAsia="Times New Roman"/>
          <w:sz w:val="21"/>
          <w:szCs w:val="21"/>
        </w:rPr>
        <w:t>Факторы,</w:t>
      </w:r>
    </w:p>
    <w:p w:rsidR="003A787E" w:rsidRDefault="00E80E98">
      <w:pPr>
        <w:spacing w:line="228" w:lineRule="auto"/>
        <w:jc w:val="both"/>
        <w:rPr>
          <w:sz w:val="20"/>
          <w:szCs w:val="20"/>
        </w:rPr>
      </w:pPr>
      <w:r>
        <w:rPr>
          <w:rFonts w:eastAsia="Times New Roman"/>
          <w:sz w:val="21"/>
          <w:szCs w:val="21"/>
        </w:rPr>
        <w:t>обусловливающие целостность географической оболочки. Ритмичность, круговорот веществ, зональность географической оболочки.</w:t>
      </w:r>
    </w:p>
    <w:p w:rsidR="003A787E" w:rsidRDefault="003A787E">
      <w:pPr>
        <w:spacing w:line="1" w:lineRule="exact"/>
        <w:rPr>
          <w:sz w:val="20"/>
          <w:szCs w:val="20"/>
        </w:rPr>
      </w:pPr>
    </w:p>
    <w:p w:rsidR="003A787E" w:rsidRDefault="00E80E98">
      <w:pPr>
        <w:spacing w:line="228" w:lineRule="auto"/>
        <w:ind w:firstLine="283"/>
        <w:jc w:val="both"/>
        <w:rPr>
          <w:sz w:val="20"/>
          <w:szCs w:val="20"/>
        </w:rPr>
      </w:pPr>
      <w:r>
        <w:rPr>
          <w:rFonts w:eastAsia="Times New Roman"/>
          <w:b/>
          <w:bCs/>
          <w:sz w:val="21"/>
          <w:szCs w:val="21"/>
        </w:rPr>
        <w:t xml:space="preserve">Взаимодействие природы и общества. </w:t>
      </w:r>
      <w:r>
        <w:rPr>
          <w:rFonts w:eastAsia="Times New Roman"/>
          <w:sz w:val="21"/>
          <w:szCs w:val="21"/>
        </w:rPr>
        <w:t>Значение природных</w:t>
      </w:r>
      <w:r>
        <w:rPr>
          <w:rFonts w:eastAsia="Times New Roman"/>
          <w:b/>
          <w:bCs/>
          <w:sz w:val="21"/>
          <w:szCs w:val="21"/>
        </w:rPr>
        <w:t xml:space="preserve"> </w:t>
      </w:r>
      <w:r>
        <w:rPr>
          <w:rFonts w:eastAsia="Times New Roman"/>
          <w:sz w:val="21"/>
          <w:szCs w:val="21"/>
        </w:rPr>
        <w:t>богатств, их виды. Влияние природы на условия жизни людей. Изменение природы хозяйственной деятельностью человека. Необходимость международного сотрудничества в использовании природы и ее охраны.</w:t>
      </w:r>
    </w:p>
    <w:p w:rsidR="003A787E" w:rsidRDefault="003A787E">
      <w:pPr>
        <w:spacing w:line="5" w:lineRule="exact"/>
        <w:rPr>
          <w:sz w:val="20"/>
          <w:szCs w:val="20"/>
        </w:rPr>
      </w:pPr>
    </w:p>
    <w:p w:rsidR="003A787E" w:rsidRDefault="00E80E98">
      <w:pPr>
        <w:spacing w:line="229"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27.</w:t>
      </w:r>
      <w:r>
        <w:rPr>
          <w:rFonts w:eastAsia="Times New Roman"/>
          <w:b/>
          <w:bCs/>
          <w:sz w:val="19"/>
          <w:szCs w:val="19"/>
        </w:rPr>
        <w:t xml:space="preserve"> </w:t>
      </w:r>
      <w:r>
        <w:rPr>
          <w:rFonts w:eastAsia="Times New Roman"/>
          <w:sz w:val="21"/>
          <w:szCs w:val="21"/>
        </w:rPr>
        <w:t>Моделирование на карте основных видов</w:t>
      </w:r>
      <w:r>
        <w:rPr>
          <w:rFonts w:eastAsia="Times New Roman"/>
          <w:b/>
          <w:bCs/>
          <w:sz w:val="19"/>
          <w:szCs w:val="19"/>
        </w:rPr>
        <w:t xml:space="preserve"> </w:t>
      </w:r>
      <w:r>
        <w:rPr>
          <w:rFonts w:eastAsia="Times New Roman"/>
          <w:sz w:val="21"/>
          <w:szCs w:val="21"/>
        </w:rPr>
        <w:t xml:space="preserve">природных богатств материков и океанов. </w:t>
      </w:r>
      <w:r>
        <w:rPr>
          <w:rFonts w:eastAsia="Times New Roman"/>
          <w:b/>
          <w:bCs/>
          <w:sz w:val="21"/>
          <w:szCs w:val="21"/>
        </w:rPr>
        <w:t>28.</w:t>
      </w:r>
      <w:r>
        <w:rPr>
          <w:rFonts w:eastAsia="Times New Roman"/>
          <w:sz w:val="21"/>
          <w:szCs w:val="21"/>
        </w:rPr>
        <w:t xml:space="preserve"> Составление описания местности: выявление ее геоэкологических проблем и путей сохранения и улучшения качества окружа-ющей среды; наличие памятников природы и культуры.</w:t>
      </w:r>
    </w:p>
    <w:p w:rsidR="003A787E" w:rsidRDefault="003A787E">
      <w:pPr>
        <w:sectPr w:rsidR="003A787E">
          <w:pgSz w:w="7940" w:h="11906"/>
          <w:pgMar w:top="715" w:right="739" w:bottom="38" w:left="860" w:header="0" w:footer="0" w:gutter="0"/>
          <w:cols w:space="720" w:equalWidth="0">
            <w:col w:w="6340"/>
          </w:cols>
        </w:sectPr>
      </w:pPr>
    </w:p>
    <w:p w:rsidR="003A787E" w:rsidRDefault="003A787E">
      <w:pPr>
        <w:spacing w:line="198" w:lineRule="exact"/>
        <w:rPr>
          <w:sz w:val="20"/>
          <w:szCs w:val="20"/>
        </w:rPr>
      </w:pPr>
    </w:p>
    <w:p w:rsidR="003A787E" w:rsidRDefault="00E80E98">
      <w:pPr>
        <w:rPr>
          <w:sz w:val="20"/>
          <w:szCs w:val="20"/>
        </w:rPr>
      </w:pPr>
      <w:r>
        <w:rPr>
          <w:rFonts w:eastAsia="Times New Roman"/>
          <w:b/>
          <w:bCs/>
          <w:sz w:val="16"/>
          <w:szCs w:val="16"/>
        </w:rPr>
        <w:t>24</w:t>
      </w:r>
    </w:p>
    <w:p w:rsidR="003A787E" w:rsidRDefault="003A787E">
      <w:pPr>
        <w:sectPr w:rsidR="003A787E">
          <w:type w:val="continuous"/>
          <w:pgSz w:w="7940" w:h="11906"/>
          <w:pgMar w:top="715" w:right="739" w:bottom="38" w:left="860" w:header="0" w:footer="0" w:gutter="0"/>
          <w:cols w:space="720" w:equalWidth="0">
            <w:col w:w="6340"/>
          </w:cols>
        </w:sectPr>
      </w:pPr>
    </w:p>
    <w:p w:rsidR="003A787E" w:rsidRPr="005D7B6A" w:rsidRDefault="00E80E98">
      <w:pPr>
        <w:spacing w:line="227" w:lineRule="auto"/>
        <w:ind w:left="803" w:right="320"/>
        <w:rPr>
          <w:sz w:val="18"/>
          <w:szCs w:val="20"/>
        </w:rPr>
      </w:pPr>
      <w:r w:rsidRPr="005D7B6A">
        <w:rPr>
          <w:rFonts w:eastAsia="Times New Roman"/>
          <w:sz w:val="24"/>
          <w:szCs w:val="26"/>
        </w:rPr>
        <w:lastRenderedPageBreak/>
        <w:t>ГЕОГРАФИЯ РОССИИ. ПРИРОДА. 8 КЛАСС (2 ч в неделю, всего 72 ч,)</w:t>
      </w:r>
    </w:p>
    <w:p w:rsidR="003A787E" w:rsidRDefault="003A787E">
      <w:pPr>
        <w:spacing w:line="224" w:lineRule="exact"/>
        <w:rPr>
          <w:sz w:val="20"/>
          <w:szCs w:val="20"/>
        </w:rPr>
      </w:pPr>
    </w:p>
    <w:p w:rsidR="003A787E" w:rsidRDefault="00E80E98">
      <w:pPr>
        <w:ind w:left="803"/>
        <w:rPr>
          <w:sz w:val="20"/>
          <w:szCs w:val="20"/>
        </w:rPr>
      </w:pPr>
      <w:r>
        <w:rPr>
          <w:rFonts w:eastAsia="Times New Roman"/>
        </w:rPr>
        <w:t>ЧТО ИЗУЧАЕТ ГЕОГРАФИЯ РОССИИ (1 ч)</w:t>
      </w:r>
    </w:p>
    <w:p w:rsidR="003A787E" w:rsidRDefault="003A787E">
      <w:pPr>
        <w:spacing w:line="45" w:lineRule="exact"/>
        <w:rPr>
          <w:sz w:val="20"/>
          <w:szCs w:val="20"/>
        </w:rPr>
      </w:pPr>
    </w:p>
    <w:p w:rsidR="003A787E" w:rsidRDefault="00E80E98">
      <w:pPr>
        <w:spacing w:line="235" w:lineRule="auto"/>
        <w:ind w:left="3" w:firstLine="795"/>
        <w:jc w:val="both"/>
        <w:rPr>
          <w:sz w:val="20"/>
          <w:szCs w:val="20"/>
        </w:rPr>
      </w:pPr>
      <w:r>
        <w:rPr>
          <w:rFonts w:eastAsia="Times New Roman"/>
          <w:b/>
          <w:bCs/>
          <w:sz w:val="21"/>
          <w:szCs w:val="21"/>
        </w:rPr>
        <w:t xml:space="preserve">Что изучает физическая география России. </w:t>
      </w:r>
      <w:r>
        <w:rPr>
          <w:rFonts w:eastAsia="Times New Roman"/>
          <w:sz w:val="21"/>
          <w:szCs w:val="21"/>
        </w:rPr>
        <w:t>Зачем следует</w:t>
      </w:r>
      <w:r>
        <w:rPr>
          <w:rFonts w:eastAsia="Times New Roman"/>
          <w:b/>
          <w:bCs/>
          <w:sz w:val="21"/>
          <w:szCs w:val="21"/>
        </w:rPr>
        <w:t xml:space="preserve"> </w:t>
      </w:r>
      <w:r>
        <w:rPr>
          <w:rFonts w:eastAsia="Times New Roman"/>
          <w:sz w:val="21"/>
          <w:szCs w:val="21"/>
        </w:rPr>
        <w:t>изучать географию своей страны? Знакомство с учебником, атласом.</w:t>
      </w:r>
    </w:p>
    <w:p w:rsidR="003A787E" w:rsidRDefault="003A787E">
      <w:pPr>
        <w:spacing w:line="381" w:lineRule="exact"/>
        <w:rPr>
          <w:sz w:val="20"/>
          <w:szCs w:val="20"/>
        </w:rPr>
      </w:pPr>
    </w:p>
    <w:p w:rsidR="003A787E" w:rsidRDefault="00E80E98">
      <w:pPr>
        <w:ind w:left="803"/>
        <w:rPr>
          <w:sz w:val="20"/>
          <w:szCs w:val="20"/>
        </w:rPr>
      </w:pPr>
      <w:r>
        <w:rPr>
          <w:rFonts w:eastAsia="Times New Roman"/>
        </w:rPr>
        <w:t>НАША РОДИНА НА КАРТЕ МИРА (5 ч)</w:t>
      </w:r>
    </w:p>
    <w:p w:rsidR="003A787E" w:rsidRDefault="003A787E">
      <w:pPr>
        <w:spacing w:line="35" w:lineRule="exact"/>
        <w:rPr>
          <w:sz w:val="20"/>
          <w:szCs w:val="20"/>
        </w:rPr>
      </w:pPr>
    </w:p>
    <w:p w:rsidR="003A787E" w:rsidRDefault="00E80E98">
      <w:pPr>
        <w:spacing w:line="226" w:lineRule="auto"/>
        <w:ind w:left="3" w:firstLine="795"/>
        <w:jc w:val="both"/>
        <w:rPr>
          <w:sz w:val="20"/>
          <w:szCs w:val="20"/>
        </w:rPr>
      </w:pPr>
      <w:r>
        <w:rPr>
          <w:rFonts w:eastAsia="Times New Roman"/>
          <w:b/>
          <w:bCs/>
          <w:sz w:val="21"/>
          <w:szCs w:val="21"/>
        </w:rPr>
        <w:t xml:space="preserve">Географическое положение России. </w:t>
      </w:r>
      <w:r>
        <w:rPr>
          <w:rFonts w:eastAsia="Times New Roman"/>
          <w:sz w:val="21"/>
          <w:szCs w:val="21"/>
        </w:rPr>
        <w:t>Россия</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самое</w:t>
      </w:r>
      <w:r>
        <w:rPr>
          <w:rFonts w:eastAsia="Times New Roman"/>
          <w:b/>
          <w:bCs/>
          <w:sz w:val="21"/>
          <w:szCs w:val="21"/>
        </w:rPr>
        <w:t xml:space="preserve"> </w:t>
      </w:r>
      <w:r>
        <w:rPr>
          <w:rFonts w:eastAsia="Times New Roman"/>
          <w:sz w:val="21"/>
          <w:szCs w:val="21"/>
        </w:rPr>
        <w:t>большое государство мира. Крайние точки России. Границы России. Особенности географического положения России.</w:t>
      </w:r>
    </w:p>
    <w:p w:rsidR="003A787E" w:rsidRDefault="00E80E98">
      <w:pPr>
        <w:spacing w:line="224" w:lineRule="auto"/>
        <w:ind w:left="3" w:firstLine="284"/>
        <w:jc w:val="both"/>
        <w:rPr>
          <w:sz w:val="20"/>
          <w:szCs w:val="20"/>
        </w:rPr>
      </w:pPr>
      <w:r>
        <w:rPr>
          <w:rFonts w:eastAsia="Times New Roman"/>
          <w:b/>
          <w:bCs/>
          <w:sz w:val="21"/>
          <w:szCs w:val="21"/>
        </w:rPr>
        <w:t xml:space="preserve">Моря, омывающие берега России. </w:t>
      </w:r>
      <w:r>
        <w:rPr>
          <w:rFonts w:eastAsia="Times New Roman"/>
          <w:sz w:val="21"/>
          <w:szCs w:val="21"/>
        </w:rPr>
        <w:t>Физико-географиче-ская</w:t>
      </w:r>
      <w:r>
        <w:rPr>
          <w:rFonts w:eastAsia="Times New Roman"/>
          <w:b/>
          <w:bCs/>
          <w:sz w:val="21"/>
          <w:szCs w:val="21"/>
        </w:rPr>
        <w:t xml:space="preserve"> </w:t>
      </w:r>
      <w:r>
        <w:rPr>
          <w:rFonts w:eastAsia="Times New Roman"/>
          <w:sz w:val="21"/>
          <w:szCs w:val="21"/>
        </w:rPr>
        <w:t>характеристика морей. Ресурсы морей. Экологические проблемы морей.</w:t>
      </w:r>
    </w:p>
    <w:p w:rsidR="003A787E" w:rsidRDefault="003A787E">
      <w:pPr>
        <w:spacing w:line="1" w:lineRule="exact"/>
        <w:rPr>
          <w:sz w:val="20"/>
          <w:szCs w:val="20"/>
        </w:rPr>
      </w:pPr>
    </w:p>
    <w:p w:rsidR="003A787E" w:rsidRDefault="00E80E98">
      <w:pPr>
        <w:spacing w:line="225" w:lineRule="auto"/>
        <w:ind w:left="3" w:firstLine="284"/>
        <w:jc w:val="both"/>
        <w:rPr>
          <w:sz w:val="20"/>
          <w:szCs w:val="20"/>
        </w:rPr>
      </w:pPr>
      <w:r>
        <w:rPr>
          <w:rFonts w:eastAsia="Times New Roman"/>
          <w:b/>
          <w:bCs/>
          <w:sz w:val="21"/>
          <w:szCs w:val="21"/>
        </w:rPr>
        <w:t xml:space="preserve">Россия на карте часовых поясов. </w:t>
      </w:r>
      <w:r>
        <w:rPr>
          <w:rFonts w:eastAsia="Times New Roman"/>
          <w:sz w:val="21"/>
          <w:szCs w:val="21"/>
        </w:rPr>
        <w:t>Местное время.</w:t>
      </w:r>
      <w:r>
        <w:rPr>
          <w:rFonts w:eastAsia="Times New Roman"/>
          <w:b/>
          <w:bCs/>
          <w:sz w:val="21"/>
          <w:szCs w:val="21"/>
        </w:rPr>
        <w:t xml:space="preserve"> </w:t>
      </w:r>
      <w:r>
        <w:rPr>
          <w:rFonts w:eastAsia="Times New Roman"/>
          <w:sz w:val="21"/>
          <w:szCs w:val="21"/>
        </w:rPr>
        <w:t>Часовые пояса</w:t>
      </w:r>
      <w:r>
        <w:rPr>
          <w:rFonts w:eastAsia="Times New Roman"/>
          <w:b/>
          <w:bCs/>
          <w:sz w:val="21"/>
          <w:szCs w:val="21"/>
        </w:rPr>
        <w:t xml:space="preserve"> </w:t>
      </w:r>
      <w:r>
        <w:rPr>
          <w:rFonts w:eastAsia="Times New Roman"/>
          <w:sz w:val="21"/>
          <w:szCs w:val="21"/>
        </w:rPr>
        <w:t>на территории России. Реформа системы исчисления времени в России.</w:t>
      </w:r>
    </w:p>
    <w:p w:rsidR="003A787E" w:rsidRDefault="00E80E98">
      <w:pPr>
        <w:spacing w:line="229" w:lineRule="auto"/>
        <w:ind w:left="283"/>
        <w:rPr>
          <w:sz w:val="20"/>
          <w:szCs w:val="20"/>
        </w:rPr>
      </w:pPr>
      <w:r>
        <w:rPr>
          <w:rFonts w:eastAsia="Times New Roman"/>
          <w:b/>
          <w:bCs/>
          <w:sz w:val="21"/>
          <w:szCs w:val="21"/>
        </w:rPr>
        <w:t xml:space="preserve">Как осваивали и изучали территорию России. </w:t>
      </w:r>
      <w:r>
        <w:rPr>
          <w:rFonts w:eastAsia="Times New Roman"/>
          <w:sz w:val="21"/>
          <w:szCs w:val="21"/>
        </w:rPr>
        <w:t>Открытие</w:t>
      </w:r>
    </w:p>
    <w:p w:rsidR="003A787E" w:rsidRDefault="003A787E">
      <w:pPr>
        <w:spacing w:line="6" w:lineRule="exact"/>
        <w:rPr>
          <w:sz w:val="20"/>
          <w:szCs w:val="20"/>
        </w:rPr>
      </w:pPr>
    </w:p>
    <w:p w:rsidR="003A787E" w:rsidRDefault="00E80E98">
      <w:pPr>
        <w:numPr>
          <w:ilvl w:val="0"/>
          <w:numId w:val="21"/>
        </w:numPr>
        <w:tabs>
          <w:tab w:val="left" w:pos="227"/>
        </w:tabs>
        <w:spacing w:line="238" w:lineRule="auto"/>
        <w:ind w:left="3" w:hanging="3"/>
        <w:jc w:val="both"/>
        <w:rPr>
          <w:rFonts w:eastAsia="Times New Roman"/>
          <w:sz w:val="21"/>
          <w:szCs w:val="21"/>
        </w:rPr>
      </w:pPr>
      <w:r>
        <w:rPr>
          <w:rFonts w:eastAsia="Times New Roman"/>
          <w:sz w:val="21"/>
          <w:szCs w:val="21"/>
        </w:rPr>
        <w:t>освоение Севера новгородцами и поморами. Походы русских в Западную Сибирь. Географические открытия XVI — начала XVII в. Открытия нового времени (середина XVII— XVIII в.). Открытия XVIII в. Исследования XIX—XX вв. Роль Русского географического общества в изучении и освоении территории России.</w:t>
      </w:r>
    </w:p>
    <w:p w:rsidR="003A787E" w:rsidRDefault="003A787E">
      <w:pPr>
        <w:spacing w:line="149" w:lineRule="exact"/>
        <w:rPr>
          <w:sz w:val="20"/>
          <w:szCs w:val="20"/>
        </w:rPr>
      </w:pPr>
    </w:p>
    <w:p w:rsidR="003A787E" w:rsidRDefault="00E80E98">
      <w:pPr>
        <w:spacing w:line="227" w:lineRule="auto"/>
        <w:ind w:left="3" w:firstLine="284"/>
        <w:jc w:val="both"/>
        <w:rPr>
          <w:sz w:val="20"/>
          <w:szCs w:val="20"/>
        </w:rPr>
      </w:pPr>
      <w:r>
        <w:rPr>
          <w:rFonts w:eastAsia="Times New Roman"/>
          <w:b/>
          <w:bCs/>
          <w:sz w:val="19"/>
          <w:szCs w:val="19"/>
        </w:rPr>
        <w:t xml:space="preserve">Практические работы. </w:t>
      </w:r>
      <w:r>
        <w:rPr>
          <w:rFonts w:eastAsia="Times New Roman"/>
          <w:b/>
          <w:bCs/>
          <w:sz w:val="21"/>
          <w:szCs w:val="21"/>
        </w:rPr>
        <w:t>1.</w:t>
      </w:r>
      <w:r>
        <w:rPr>
          <w:rFonts w:eastAsia="Times New Roman"/>
          <w:b/>
          <w:bCs/>
          <w:sz w:val="19"/>
          <w:szCs w:val="19"/>
        </w:rPr>
        <w:t xml:space="preserve"> </w:t>
      </w:r>
      <w:r>
        <w:rPr>
          <w:rFonts w:eastAsia="Times New Roman"/>
          <w:sz w:val="21"/>
          <w:szCs w:val="21"/>
        </w:rPr>
        <w:t>Характеристика географического</w:t>
      </w:r>
      <w:r>
        <w:rPr>
          <w:rFonts w:eastAsia="Times New Roman"/>
          <w:b/>
          <w:bCs/>
          <w:sz w:val="19"/>
          <w:szCs w:val="19"/>
        </w:rPr>
        <w:t xml:space="preserve"> </w:t>
      </w:r>
      <w:r>
        <w:rPr>
          <w:rFonts w:eastAsia="Times New Roman"/>
          <w:sz w:val="21"/>
          <w:szCs w:val="21"/>
        </w:rPr>
        <w:t xml:space="preserve">положения России. </w:t>
      </w:r>
      <w:r>
        <w:rPr>
          <w:rFonts w:eastAsia="Times New Roman"/>
          <w:b/>
          <w:bCs/>
          <w:sz w:val="21"/>
          <w:szCs w:val="21"/>
        </w:rPr>
        <w:t>2.</w:t>
      </w:r>
      <w:r>
        <w:rPr>
          <w:rFonts w:eastAsia="Times New Roman"/>
          <w:sz w:val="21"/>
          <w:szCs w:val="21"/>
        </w:rPr>
        <w:t xml:space="preserve"> Определение поясного времени для различных пунктов России.</w:t>
      </w:r>
    </w:p>
    <w:p w:rsidR="003A787E" w:rsidRDefault="003A787E">
      <w:pPr>
        <w:spacing w:line="174" w:lineRule="exact"/>
        <w:rPr>
          <w:sz w:val="20"/>
          <w:szCs w:val="20"/>
        </w:rPr>
      </w:pPr>
    </w:p>
    <w:p w:rsidR="003A787E" w:rsidRDefault="00E80E98">
      <w:pPr>
        <w:spacing w:line="230" w:lineRule="auto"/>
        <w:ind w:left="803" w:right="1600"/>
        <w:rPr>
          <w:sz w:val="20"/>
          <w:szCs w:val="20"/>
        </w:rPr>
      </w:pPr>
      <w:r>
        <w:rPr>
          <w:rFonts w:eastAsia="Times New Roman"/>
          <w:b/>
          <w:bCs/>
          <w:sz w:val="26"/>
          <w:szCs w:val="26"/>
        </w:rPr>
        <w:t xml:space="preserve">Раздел I. Особенности природы и природные ресурсы России </w:t>
      </w:r>
      <w:r>
        <w:rPr>
          <w:rFonts w:eastAsia="Times New Roman"/>
          <w:sz w:val="26"/>
          <w:szCs w:val="26"/>
        </w:rPr>
        <w:t>(18</w:t>
      </w:r>
      <w:r>
        <w:rPr>
          <w:rFonts w:eastAsia="Times New Roman"/>
          <w:b/>
          <w:bCs/>
          <w:sz w:val="26"/>
          <w:szCs w:val="26"/>
        </w:rPr>
        <w:t xml:space="preserve"> </w:t>
      </w:r>
      <w:r>
        <w:rPr>
          <w:rFonts w:eastAsia="Times New Roman"/>
          <w:sz w:val="26"/>
          <w:szCs w:val="26"/>
        </w:rPr>
        <w:t>ч)</w:t>
      </w:r>
    </w:p>
    <w:p w:rsidR="003A787E" w:rsidRDefault="003A787E">
      <w:pPr>
        <w:spacing w:line="121" w:lineRule="exact"/>
        <w:rPr>
          <w:sz w:val="20"/>
          <w:szCs w:val="20"/>
        </w:rPr>
      </w:pPr>
    </w:p>
    <w:p w:rsidR="003A787E" w:rsidRDefault="00E80E98">
      <w:pPr>
        <w:spacing w:line="328" w:lineRule="auto"/>
        <w:ind w:left="803" w:right="2260"/>
        <w:rPr>
          <w:sz w:val="20"/>
          <w:szCs w:val="20"/>
        </w:rPr>
      </w:pPr>
      <w:r>
        <w:rPr>
          <w:rFonts w:eastAsia="Times New Roman"/>
          <w:sz w:val="17"/>
          <w:szCs w:val="17"/>
        </w:rPr>
        <w:t>РЕЛЬЕФ, ГЕОЛОГИЧЕСКОЕ СТРОЕНИЕ И МИНЕРАЛЬНЫЕ РЕСУРСЫ (4 ч)</w:t>
      </w:r>
    </w:p>
    <w:p w:rsidR="003A787E" w:rsidRDefault="003A787E">
      <w:pPr>
        <w:spacing w:line="3" w:lineRule="exact"/>
        <w:rPr>
          <w:sz w:val="20"/>
          <w:szCs w:val="20"/>
        </w:rPr>
      </w:pPr>
    </w:p>
    <w:p w:rsidR="003A787E" w:rsidRDefault="00E80E98">
      <w:pPr>
        <w:spacing w:line="227" w:lineRule="auto"/>
        <w:ind w:left="3" w:firstLine="795"/>
        <w:jc w:val="both"/>
        <w:rPr>
          <w:sz w:val="20"/>
          <w:szCs w:val="20"/>
        </w:rPr>
      </w:pPr>
      <w:r>
        <w:rPr>
          <w:rFonts w:eastAsia="Times New Roman"/>
          <w:b/>
          <w:bCs/>
          <w:sz w:val="21"/>
          <w:szCs w:val="21"/>
        </w:rPr>
        <w:t xml:space="preserve">Особенности рельефа России. </w:t>
      </w:r>
      <w:r>
        <w:rPr>
          <w:rFonts w:eastAsia="Times New Roman"/>
          <w:sz w:val="21"/>
          <w:szCs w:val="21"/>
        </w:rPr>
        <w:t>Крупные формы рельефа</w:t>
      </w:r>
      <w:r>
        <w:rPr>
          <w:rFonts w:eastAsia="Times New Roman"/>
          <w:b/>
          <w:bCs/>
          <w:sz w:val="21"/>
          <w:szCs w:val="21"/>
        </w:rPr>
        <w:t xml:space="preserve"> </w:t>
      </w:r>
      <w:r>
        <w:rPr>
          <w:rFonts w:eastAsia="Times New Roman"/>
          <w:sz w:val="21"/>
          <w:szCs w:val="21"/>
        </w:rPr>
        <w:t>России и их размещение.</w:t>
      </w:r>
    </w:p>
    <w:p w:rsidR="003A787E" w:rsidRDefault="003A787E">
      <w:pPr>
        <w:spacing w:line="1" w:lineRule="exact"/>
        <w:rPr>
          <w:sz w:val="20"/>
          <w:szCs w:val="20"/>
        </w:rPr>
      </w:pPr>
    </w:p>
    <w:p w:rsidR="003A787E" w:rsidRDefault="00E80E98">
      <w:pPr>
        <w:spacing w:line="224" w:lineRule="auto"/>
        <w:ind w:left="3" w:firstLine="284"/>
        <w:jc w:val="both"/>
        <w:rPr>
          <w:sz w:val="20"/>
          <w:szCs w:val="20"/>
        </w:rPr>
      </w:pPr>
      <w:r>
        <w:rPr>
          <w:rFonts w:eastAsia="Times New Roman"/>
          <w:b/>
          <w:bCs/>
          <w:sz w:val="21"/>
          <w:szCs w:val="21"/>
        </w:rPr>
        <w:t xml:space="preserve">Геологическое строение территории России. </w:t>
      </w:r>
      <w:r>
        <w:rPr>
          <w:rFonts w:eastAsia="Times New Roman"/>
          <w:sz w:val="21"/>
          <w:szCs w:val="21"/>
        </w:rPr>
        <w:t>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w:t>
      </w:r>
    </w:p>
    <w:p w:rsidR="003A787E" w:rsidRDefault="003A787E">
      <w:pPr>
        <w:spacing w:line="1" w:lineRule="exact"/>
        <w:rPr>
          <w:sz w:val="20"/>
          <w:szCs w:val="20"/>
        </w:rPr>
      </w:pPr>
    </w:p>
    <w:p w:rsidR="003A787E" w:rsidRDefault="00E80E98">
      <w:pPr>
        <w:spacing w:line="226" w:lineRule="auto"/>
        <w:ind w:left="3" w:firstLine="284"/>
        <w:jc w:val="both"/>
        <w:rPr>
          <w:sz w:val="20"/>
          <w:szCs w:val="20"/>
        </w:rPr>
      </w:pPr>
      <w:r>
        <w:rPr>
          <w:rFonts w:eastAsia="Times New Roman"/>
          <w:b/>
          <w:bCs/>
          <w:sz w:val="21"/>
          <w:szCs w:val="21"/>
        </w:rPr>
        <w:t xml:space="preserve">Минеральные ресурсы России. </w:t>
      </w:r>
      <w:r>
        <w:rPr>
          <w:rFonts w:eastAsia="Times New Roman"/>
          <w:sz w:val="21"/>
          <w:szCs w:val="21"/>
        </w:rPr>
        <w:t>Распространение полезных</w:t>
      </w:r>
      <w:r>
        <w:rPr>
          <w:rFonts w:eastAsia="Times New Roman"/>
          <w:b/>
          <w:bCs/>
          <w:sz w:val="21"/>
          <w:szCs w:val="21"/>
        </w:rPr>
        <w:t xml:space="preserve"> </w:t>
      </w:r>
      <w:r>
        <w:rPr>
          <w:rFonts w:eastAsia="Times New Roman"/>
          <w:sz w:val="21"/>
          <w:szCs w:val="21"/>
        </w:rPr>
        <w:t>ископаемых. Минерально-сырьевая база России. Экологические проблемы, связанные с добычей полезных ископаемых.</w:t>
      </w:r>
    </w:p>
    <w:p w:rsidR="003A787E" w:rsidRDefault="003A787E">
      <w:pPr>
        <w:sectPr w:rsidR="003A787E">
          <w:pgSz w:w="7940" w:h="11906"/>
          <w:pgMar w:top="674" w:right="859" w:bottom="326" w:left="737" w:header="0" w:footer="0" w:gutter="0"/>
          <w:cols w:space="720" w:equalWidth="0">
            <w:col w:w="6343"/>
          </w:cols>
        </w:sectPr>
      </w:pPr>
    </w:p>
    <w:p w:rsidR="003A787E" w:rsidRDefault="003A787E">
      <w:pPr>
        <w:spacing w:line="161" w:lineRule="exact"/>
        <w:rPr>
          <w:sz w:val="20"/>
          <w:szCs w:val="20"/>
        </w:rPr>
      </w:pPr>
    </w:p>
    <w:p w:rsidR="003A787E" w:rsidRDefault="00E80E98">
      <w:pPr>
        <w:ind w:left="6143"/>
        <w:rPr>
          <w:sz w:val="20"/>
          <w:szCs w:val="20"/>
        </w:rPr>
      </w:pPr>
      <w:r>
        <w:rPr>
          <w:rFonts w:eastAsia="Times New Roman"/>
          <w:b/>
          <w:bCs/>
          <w:sz w:val="17"/>
          <w:szCs w:val="17"/>
        </w:rPr>
        <w:t>25</w:t>
      </w:r>
    </w:p>
    <w:p w:rsidR="003A787E" w:rsidRDefault="003A787E">
      <w:pPr>
        <w:sectPr w:rsidR="003A787E">
          <w:type w:val="continuous"/>
          <w:pgSz w:w="7940" w:h="11906"/>
          <w:pgMar w:top="674" w:right="859" w:bottom="326" w:left="737" w:header="0" w:footer="0" w:gutter="0"/>
          <w:cols w:space="720" w:equalWidth="0">
            <w:col w:w="6343"/>
          </w:cols>
        </w:sectPr>
      </w:pPr>
    </w:p>
    <w:p w:rsidR="003A787E" w:rsidRDefault="00E80E98">
      <w:pPr>
        <w:spacing w:line="238" w:lineRule="auto"/>
        <w:ind w:firstLine="283"/>
        <w:jc w:val="both"/>
        <w:rPr>
          <w:sz w:val="20"/>
          <w:szCs w:val="20"/>
        </w:rPr>
      </w:pPr>
      <w:r>
        <w:rPr>
          <w:rFonts w:eastAsia="Times New Roman"/>
          <w:b/>
          <w:bCs/>
          <w:sz w:val="21"/>
          <w:szCs w:val="21"/>
        </w:rPr>
        <w:lastRenderedPageBreak/>
        <w:t xml:space="preserve">Развитие форм рельефа. </w:t>
      </w:r>
      <w:r>
        <w:rPr>
          <w:rFonts w:eastAsia="Times New Roman"/>
          <w:sz w:val="21"/>
          <w:szCs w:val="21"/>
        </w:rPr>
        <w:t>Процессы,</w:t>
      </w:r>
      <w:r>
        <w:rPr>
          <w:rFonts w:eastAsia="Times New Roman"/>
          <w:b/>
          <w:bCs/>
          <w:sz w:val="21"/>
          <w:szCs w:val="21"/>
        </w:rPr>
        <w:t xml:space="preserve"> </w:t>
      </w:r>
      <w:r>
        <w:rPr>
          <w:rFonts w:eastAsia="Times New Roman"/>
          <w:sz w:val="21"/>
          <w:szCs w:val="21"/>
        </w:rPr>
        <w:t>формирующие рельеф.</w:t>
      </w:r>
      <w:r>
        <w:rPr>
          <w:rFonts w:eastAsia="Times New Roman"/>
          <w:b/>
          <w:bCs/>
          <w:sz w:val="21"/>
          <w:szCs w:val="21"/>
        </w:rPr>
        <w:t xml:space="preserve"> </w:t>
      </w:r>
      <w:r>
        <w:rPr>
          <w:rFonts w:eastAsia="Times New Roman"/>
          <w:sz w:val="21"/>
          <w:szCs w:val="21"/>
        </w:rPr>
        <w:t>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w:t>
      </w:r>
    </w:p>
    <w:p w:rsidR="003A787E" w:rsidRDefault="003A787E">
      <w:pPr>
        <w:spacing w:line="149" w:lineRule="exact"/>
        <w:rPr>
          <w:sz w:val="20"/>
          <w:szCs w:val="20"/>
        </w:rPr>
      </w:pPr>
    </w:p>
    <w:p w:rsidR="003A787E" w:rsidRDefault="00E80E98">
      <w:pPr>
        <w:spacing w:line="228" w:lineRule="auto"/>
        <w:ind w:firstLine="283"/>
        <w:jc w:val="both"/>
        <w:rPr>
          <w:sz w:val="20"/>
          <w:szCs w:val="20"/>
        </w:rPr>
      </w:pPr>
      <w:r>
        <w:rPr>
          <w:rFonts w:eastAsia="Times New Roman"/>
          <w:b/>
          <w:bCs/>
          <w:sz w:val="19"/>
          <w:szCs w:val="19"/>
        </w:rPr>
        <w:t xml:space="preserve">Практическая работа. </w:t>
      </w:r>
      <w:r>
        <w:rPr>
          <w:rFonts w:eastAsia="Times New Roman"/>
          <w:b/>
          <w:bCs/>
          <w:sz w:val="21"/>
          <w:szCs w:val="21"/>
        </w:rPr>
        <w:t>3.</w:t>
      </w:r>
      <w:r>
        <w:rPr>
          <w:rFonts w:eastAsia="Times New Roman"/>
          <w:b/>
          <w:bCs/>
          <w:sz w:val="19"/>
          <w:szCs w:val="19"/>
        </w:rPr>
        <w:t xml:space="preserve"> </w:t>
      </w:r>
      <w:r>
        <w:rPr>
          <w:rFonts w:eastAsia="Times New Roman"/>
          <w:sz w:val="21"/>
          <w:szCs w:val="21"/>
        </w:rPr>
        <w:t>Объяснение зависимости расположе-ния</w:t>
      </w:r>
      <w:r>
        <w:rPr>
          <w:rFonts w:eastAsia="Times New Roman"/>
          <w:b/>
          <w:bCs/>
          <w:sz w:val="19"/>
          <w:szCs w:val="19"/>
        </w:rPr>
        <w:t xml:space="preserve"> </w:t>
      </w:r>
      <w:r>
        <w:rPr>
          <w:rFonts w:eastAsia="Times New Roman"/>
          <w:sz w:val="21"/>
          <w:szCs w:val="21"/>
        </w:rPr>
        <w:t>крупных форм рельефа и месторождений полезных ис-копаемых от строения земной коры.</w:t>
      </w:r>
    </w:p>
    <w:p w:rsidR="003A787E" w:rsidRDefault="003A787E">
      <w:pPr>
        <w:spacing w:line="183" w:lineRule="exact"/>
        <w:rPr>
          <w:sz w:val="20"/>
          <w:szCs w:val="20"/>
        </w:rPr>
      </w:pPr>
    </w:p>
    <w:p w:rsidR="003A787E" w:rsidRDefault="00E80E98">
      <w:pPr>
        <w:ind w:left="780"/>
        <w:rPr>
          <w:sz w:val="20"/>
          <w:szCs w:val="20"/>
        </w:rPr>
      </w:pPr>
      <w:r>
        <w:rPr>
          <w:rFonts w:eastAsia="Times New Roman"/>
        </w:rPr>
        <w:t>КЛИМАТ И КЛИМАТИЧЕСКИЕ РЕСУРСЫ (4 ч)</w:t>
      </w:r>
    </w:p>
    <w:p w:rsidR="003A787E" w:rsidRDefault="003A787E">
      <w:pPr>
        <w:spacing w:line="35" w:lineRule="exact"/>
        <w:rPr>
          <w:sz w:val="20"/>
          <w:szCs w:val="20"/>
        </w:rPr>
      </w:pPr>
    </w:p>
    <w:p w:rsidR="003A787E" w:rsidRDefault="00E80E98">
      <w:pPr>
        <w:spacing w:line="225" w:lineRule="auto"/>
        <w:ind w:firstLine="794"/>
        <w:jc w:val="both"/>
        <w:rPr>
          <w:sz w:val="20"/>
          <w:szCs w:val="20"/>
        </w:rPr>
      </w:pPr>
      <w:r>
        <w:rPr>
          <w:rFonts w:eastAsia="Times New Roman"/>
          <w:b/>
          <w:bCs/>
          <w:sz w:val="21"/>
          <w:szCs w:val="21"/>
        </w:rPr>
        <w:t xml:space="preserve">От чего зависит климат нашей страны. </w:t>
      </w:r>
      <w:r>
        <w:rPr>
          <w:rFonts w:eastAsia="Times New Roman"/>
          <w:sz w:val="21"/>
          <w:szCs w:val="21"/>
        </w:rPr>
        <w:t>Климато-образующие факторы. Влияние географического положения на климат. Циркуляция воздушных масс. Влияние подстилающей поверхности.</w:t>
      </w:r>
    </w:p>
    <w:p w:rsidR="003A787E" w:rsidRDefault="003A787E">
      <w:pPr>
        <w:spacing w:line="3" w:lineRule="exact"/>
        <w:rPr>
          <w:sz w:val="20"/>
          <w:szCs w:val="20"/>
        </w:rPr>
      </w:pPr>
    </w:p>
    <w:p w:rsidR="003A787E" w:rsidRDefault="00E80E98">
      <w:pPr>
        <w:spacing w:line="224" w:lineRule="auto"/>
        <w:ind w:firstLine="283"/>
        <w:jc w:val="both"/>
        <w:rPr>
          <w:sz w:val="20"/>
          <w:szCs w:val="20"/>
        </w:rPr>
      </w:pPr>
      <w:r>
        <w:rPr>
          <w:rFonts w:eastAsia="Times New Roman"/>
          <w:b/>
          <w:bCs/>
          <w:sz w:val="21"/>
          <w:szCs w:val="21"/>
        </w:rPr>
        <w:t xml:space="preserve">Распределение тепла и влаги на территории России. </w:t>
      </w:r>
      <w:r>
        <w:rPr>
          <w:rFonts w:eastAsia="Times New Roman"/>
          <w:sz w:val="21"/>
          <w:szCs w:val="21"/>
        </w:rPr>
        <w:t>Рас-пределение тепла на территории нашей страны. Распределение осадков на территории нашей страны.</w:t>
      </w:r>
    </w:p>
    <w:p w:rsidR="003A787E" w:rsidRDefault="00E80E98">
      <w:pPr>
        <w:tabs>
          <w:tab w:val="left" w:pos="1780"/>
          <w:tab w:val="left" w:pos="2840"/>
          <w:tab w:val="left" w:pos="3800"/>
          <w:tab w:val="left" w:pos="4540"/>
          <w:tab w:val="left" w:pos="5620"/>
        </w:tabs>
        <w:spacing w:line="227" w:lineRule="auto"/>
        <w:ind w:left="280"/>
        <w:rPr>
          <w:sz w:val="20"/>
          <w:szCs w:val="20"/>
        </w:rPr>
      </w:pPr>
      <w:r>
        <w:rPr>
          <w:rFonts w:eastAsia="Times New Roman"/>
          <w:b/>
          <w:bCs/>
          <w:sz w:val="21"/>
          <w:szCs w:val="21"/>
        </w:rPr>
        <w:t>Разнообразие</w:t>
      </w:r>
      <w:r>
        <w:rPr>
          <w:rFonts w:eastAsia="Times New Roman"/>
          <w:b/>
          <w:bCs/>
          <w:sz w:val="21"/>
          <w:szCs w:val="21"/>
        </w:rPr>
        <w:tab/>
        <w:t>климата</w:t>
      </w:r>
      <w:r>
        <w:rPr>
          <w:rFonts w:eastAsia="Times New Roman"/>
          <w:b/>
          <w:bCs/>
          <w:sz w:val="21"/>
          <w:szCs w:val="21"/>
        </w:rPr>
        <w:tab/>
        <w:t>России.</w:t>
      </w:r>
      <w:r>
        <w:rPr>
          <w:sz w:val="20"/>
          <w:szCs w:val="20"/>
        </w:rPr>
        <w:tab/>
      </w:r>
      <w:r>
        <w:rPr>
          <w:rFonts w:eastAsia="Times New Roman"/>
          <w:sz w:val="21"/>
          <w:szCs w:val="21"/>
        </w:rPr>
        <w:t>Типы</w:t>
      </w:r>
      <w:r>
        <w:rPr>
          <w:rFonts w:eastAsia="Times New Roman"/>
          <w:sz w:val="21"/>
          <w:szCs w:val="21"/>
        </w:rPr>
        <w:tab/>
        <w:t>климатов</w:t>
      </w:r>
      <w:r>
        <w:rPr>
          <w:rFonts w:eastAsia="Times New Roman"/>
          <w:sz w:val="21"/>
          <w:szCs w:val="21"/>
        </w:rPr>
        <w:tab/>
        <w:t>России:</w:t>
      </w:r>
    </w:p>
    <w:p w:rsidR="003A787E" w:rsidRDefault="00E80E98">
      <w:pPr>
        <w:spacing w:line="224" w:lineRule="auto"/>
        <w:jc w:val="both"/>
        <w:rPr>
          <w:sz w:val="20"/>
          <w:szCs w:val="20"/>
        </w:rPr>
      </w:pPr>
      <w:r>
        <w:rPr>
          <w:rFonts w:eastAsia="Times New Roman"/>
          <w:sz w:val="21"/>
          <w:szCs w:val="21"/>
        </w:rPr>
        <w:t>арктический, субарктический; умеренно континентальный, континентальный, резко континентальный, муссонный климат умеренного пояса.</w:t>
      </w:r>
    </w:p>
    <w:p w:rsidR="003A787E" w:rsidRDefault="003A787E">
      <w:pPr>
        <w:spacing w:line="1" w:lineRule="exact"/>
        <w:rPr>
          <w:sz w:val="20"/>
          <w:szCs w:val="20"/>
        </w:rPr>
      </w:pPr>
    </w:p>
    <w:p w:rsidR="003A787E" w:rsidRDefault="00E80E98">
      <w:pPr>
        <w:spacing w:line="224" w:lineRule="auto"/>
        <w:ind w:firstLine="283"/>
        <w:jc w:val="both"/>
        <w:rPr>
          <w:sz w:val="20"/>
          <w:szCs w:val="20"/>
        </w:rPr>
      </w:pPr>
      <w:r>
        <w:rPr>
          <w:rFonts w:eastAsia="Times New Roman"/>
          <w:b/>
          <w:bCs/>
          <w:sz w:val="21"/>
          <w:szCs w:val="21"/>
        </w:rPr>
        <w:t xml:space="preserve">Зависимость человека от климата. Агроклиматические ресурсы. </w:t>
      </w:r>
      <w:r>
        <w:rPr>
          <w:rFonts w:eastAsia="Times New Roman"/>
          <w:sz w:val="21"/>
          <w:szCs w:val="21"/>
        </w:rPr>
        <w:t>Влияние климата на жизнь и деятельность челове-ка.</w:t>
      </w:r>
    </w:p>
    <w:p w:rsidR="003A787E" w:rsidRDefault="00E80E98">
      <w:pPr>
        <w:spacing w:line="224" w:lineRule="auto"/>
        <w:jc w:val="both"/>
        <w:rPr>
          <w:sz w:val="20"/>
          <w:szCs w:val="20"/>
        </w:rPr>
      </w:pPr>
      <w:r>
        <w:rPr>
          <w:rFonts w:eastAsia="Times New Roman"/>
          <w:sz w:val="21"/>
          <w:szCs w:val="21"/>
        </w:rPr>
        <w:t>Агроклиматические ресурсы. Благоприятные климати-ческие условия. Неблагоприятные климатические явления. Климат родного края.</w:t>
      </w:r>
    </w:p>
    <w:p w:rsidR="003A787E" w:rsidRDefault="003A787E">
      <w:pPr>
        <w:spacing w:line="15" w:lineRule="exact"/>
        <w:rPr>
          <w:sz w:val="20"/>
          <w:szCs w:val="20"/>
        </w:rPr>
      </w:pPr>
    </w:p>
    <w:p w:rsidR="003A787E" w:rsidRDefault="00E80E98">
      <w:pPr>
        <w:spacing w:line="237"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4.</w:t>
      </w:r>
      <w:r>
        <w:rPr>
          <w:rFonts w:eastAsia="Times New Roman"/>
          <w:b/>
          <w:bCs/>
          <w:sz w:val="19"/>
          <w:szCs w:val="19"/>
        </w:rPr>
        <w:t xml:space="preserve"> </w:t>
      </w:r>
      <w:r>
        <w:rPr>
          <w:rFonts w:eastAsia="Times New Roman"/>
          <w:sz w:val="21"/>
          <w:szCs w:val="21"/>
        </w:rPr>
        <w:t>Определение по картам закономерностей</w:t>
      </w:r>
      <w:r>
        <w:rPr>
          <w:rFonts w:eastAsia="Times New Roman"/>
          <w:b/>
          <w:bCs/>
          <w:sz w:val="19"/>
          <w:szCs w:val="19"/>
        </w:rPr>
        <w:t xml:space="preserve"> </w:t>
      </w:r>
      <w:r>
        <w:rPr>
          <w:rFonts w:eastAsia="Times New Roman"/>
          <w:sz w:val="21"/>
          <w:szCs w:val="21"/>
        </w:rPr>
        <w:t xml:space="preserve">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r>
        <w:rPr>
          <w:rFonts w:eastAsia="Times New Roman"/>
          <w:b/>
          <w:bCs/>
          <w:sz w:val="21"/>
          <w:szCs w:val="21"/>
        </w:rPr>
        <w:t>5.</w:t>
      </w:r>
      <w:r>
        <w:rPr>
          <w:rFonts w:eastAsia="Times New Roman"/>
          <w:sz w:val="21"/>
          <w:szCs w:val="21"/>
        </w:rPr>
        <w:t xml:space="preserve"> Оценка основных климатических показателей одного из регионов страны.</w:t>
      </w:r>
    </w:p>
    <w:p w:rsidR="003A787E" w:rsidRDefault="003A787E">
      <w:pPr>
        <w:spacing w:line="346" w:lineRule="exact"/>
        <w:rPr>
          <w:sz w:val="20"/>
          <w:szCs w:val="20"/>
        </w:rPr>
      </w:pPr>
    </w:p>
    <w:p w:rsidR="003A787E" w:rsidRDefault="00E80E98">
      <w:pPr>
        <w:ind w:left="780"/>
        <w:rPr>
          <w:sz w:val="20"/>
          <w:szCs w:val="20"/>
        </w:rPr>
      </w:pPr>
      <w:r>
        <w:rPr>
          <w:rFonts w:eastAsia="Times New Roman"/>
        </w:rPr>
        <w:t>ВНУТРЕННИЕ ВОДЫ И ВОДНЫЕ РЕСУРСЫ (3 ч)</w:t>
      </w:r>
    </w:p>
    <w:p w:rsidR="003A787E" w:rsidRDefault="003A787E">
      <w:pPr>
        <w:spacing w:line="48" w:lineRule="exact"/>
        <w:rPr>
          <w:sz w:val="20"/>
          <w:szCs w:val="20"/>
        </w:rPr>
      </w:pPr>
    </w:p>
    <w:p w:rsidR="003A787E" w:rsidRDefault="00E80E98">
      <w:pPr>
        <w:spacing w:line="237" w:lineRule="auto"/>
        <w:ind w:firstLine="794"/>
        <w:jc w:val="both"/>
        <w:rPr>
          <w:sz w:val="20"/>
          <w:szCs w:val="20"/>
        </w:rPr>
      </w:pPr>
      <w:r>
        <w:rPr>
          <w:rFonts w:eastAsia="Times New Roman"/>
          <w:b/>
          <w:bCs/>
          <w:sz w:val="21"/>
          <w:szCs w:val="21"/>
        </w:rPr>
        <w:t xml:space="preserve">Разнообразие внутренних вод России. Реки. </w:t>
      </w:r>
      <w:r>
        <w:rPr>
          <w:rFonts w:eastAsia="Times New Roman"/>
          <w:sz w:val="21"/>
          <w:szCs w:val="21"/>
        </w:rPr>
        <w:t>Значение</w:t>
      </w:r>
      <w:r>
        <w:rPr>
          <w:rFonts w:eastAsia="Times New Roman"/>
          <w:b/>
          <w:bCs/>
          <w:sz w:val="21"/>
          <w:szCs w:val="21"/>
        </w:rPr>
        <w:t xml:space="preserve"> </w:t>
      </w:r>
      <w:r>
        <w:rPr>
          <w:rFonts w:eastAsia="Times New Roman"/>
          <w:sz w:val="21"/>
          <w:szCs w:val="21"/>
        </w:rPr>
        <w:t>внутренних вод для человека. Зависимость рек от рельефа. Влияние климата на реки. Стихийные явления, связанные с реками.</w:t>
      </w:r>
    </w:p>
    <w:p w:rsidR="003A787E" w:rsidRDefault="003A787E">
      <w:pPr>
        <w:spacing w:line="182" w:lineRule="exact"/>
        <w:rPr>
          <w:sz w:val="20"/>
          <w:szCs w:val="20"/>
        </w:rPr>
      </w:pPr>
    </w:p>
    <w:p w:rsidR="003A787E" w:rsidRDefault="00E80E98">
      <w:pPr>
        <w:spacing w:line="225" w:lineRule="auto"/>
        <w:ind w:firstLine="283"/>
        <w:jc w:val="both"/>
        <w:rPr>
          <w:sz w:val="20"/>
          <w:szCs w:val="20"/>
        </w:rPr>
      </w:pPr>
      <w:r>
        <w:rPr>
          <w:rFonts w:eastAsia="Times New Roman"/>
          <w:b/>
          <w:bCs/>
          <w:sz w:val="21"/>
          <w:szCs w:val="21"/>
        </w:rPr>
        <w:t xml:space="preserve">Озера, болота, подземные воды , ледники, многолетняя мерзлота. </w:t>
      </w:r>
      <w:r>
        <w:rPr>
          <w:rFonts w:eastAsia="Times New Roman"/>
          <w:sz w:val="21"/>
          <w:szCs w:val="21"/>
        </w:rPr>
        <w:t>Крупнейшие озера России.</w:t>
      </w:r>
      <w:r>
        <w:rPr>
          <w:rFonts w:eastAsia="Times New Roman"/>
          <w:b/>
          <w:bCs/>
          <w:sz w:val="21"/>
          <w:szCs w:val="21"/>
        </w:rPr>
        <w:t xml:space="preserve"> </w:t>
      </w:r>
      <w:r>
        <w:rPr>
          <w:rFonts w:eastAsia="Times New Roman"/>
          <w:sz w:val="21"/>
          <w:szCs w:val="21"/>
        </w:rPr>
        <w:t>Происхождение озер-ных</w:t>
      </w:r>
      <w:r>
        <w:rPr>
          <w:rFonts w:eastAsia="Times New Roman"/>
          <w:b/>
          <w:bCs/>
          <w:sz w:val="21"/>
          <w:szCs w:val="21"/>
        </w:rPr>
        <w:t xml:space="preserve"> </w:t>
      </w:r>
      <w:r>
        <w:rPr>
          <w:rFonts w:eastAsia="Times New Roman"/>
          <w:sz w:val="21"/>
          <w:szCs w:val="21"/>
        </w:rPr>
        <w:t>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w:t>
      </w:r>
    </w:p>
    <w:p w:rsidR="003A787E" w:rsidRDefault="003A787E">
      <w:pPr>
        <w:sectPr w:rsidR="003A787E">
          <w:pgSz w:w="7940" w:h="11906"/>
          <w:pgMar w:top="715" w:right="739" w:bottom="24" w:left="860" w:header="0" w:footer="0" w:gutter="0"/>
          <w:cols w:space="720" w:equalWidth="0">
            <w:col w:w="6340"/>
          </w:cols>
        </w:sectPr>
      </w:pPr>
    </w:p>
    <w:p w:rsidR="003A787E" w:rsidRDefault="003A787E">
      <w:pPr>
        <w:spacing w:line="174" w:lineRule="exact"/>
        <w:rPr>
          <w:sz w:val="20"/>
          <w:szCs w:val="20"/>
        </w:rPr>
      </w:pPr>
    </w:p>
    <w:p w:rsidR="003A787E" w:rsidRDefault="00E80E98">
      <w:pPr>
        <w:rPr>
          <w:sz w:val="20"/>
          <w:szCs w:val="20"/>
        </w:rPr>
      </w:pPr>
      <w:r>
        <w:rPr>
          <w:rFonts w:eastAsia="Times New Roman"/>
          <w:b/>
          <w:bCs/>
          <w:sz w:val="17"/>
          <w:szCs w:val="17"/>
        </w:rPr>
        <w:t>26</w:t>
      </w:r>
    </w:p>
    <w:p w:rsidR="003A787E" w:rsidRDefault="003A787E">
      <w:pPr>
        <w:sectPr w:rsidR="003A787E">
          <w:type w:val="continuous"/>
          <w:pgSz w:w="7940" w:h="11906"/>
          <w:pgMar w:top="715" w:right="739" w:bottom="24" w:left="860" w:header="0" w:footer="0" w:gutter="0"/>
          <w:cols w:space="720" w:equalWidth="0">
            <w:col w:w="6340"/>
          </w:cols>
        </w:sectPr>
      </w:pPr>
    </w:p>
    <w:p w:rsidR="003A787E" w:rsidRDefault="00E80E98">
      <w:pPr>
        <w:numPr>
          <w:ilvl w:val="0"/>
          <w:numId w:val="22"/>
        </w:numPr>
        <w:tabs>
          <w:tab w:val="left" w:pos="294"/>
        </w:tabs>
        <w:spacing w:line="223" w:lineRule="auto"/>
        <w:ind w:left="3" w:right="340" w:hanging="3"/>
        <w:rPr>
          <w:rFonts w:eastAsia="Times New Roman"/>
          <w:sz w:val="21"/>
          <w:szCs w:val="21"/>
        </w:rPr>
      </w:pPr>
      <w:r>
        <w:rPr>
          <w:rFonts w:eastAsia="Times New Roman"/>
          <w:sz w:val="21"/>
          <w:szCs w:val="21"/>
        </w:rPr>
        <w:lastRenderedPageBreak/>
        <w:t>образования. Особенности освоения территорий с многолетней мерзлотой.</w:t>
      </w:r>
    </w:p>
    <w:p w:rsidR="003A787E" w:rsidRDefault="00E80E98">
      <w:pPr>
        <w:spacing w:line="238" w:lineRule="auto"/>
        <w:ind w:left="283"/>
        <w:rPr>
          <w:rFonts w:eastAsia="Times New Roman"/>
          <w:sz w:val="21"/>
          <w:szCs w:val="21"/>
        </w:rPr>
      </w:pPr>
      <w:r>
        <w:rPr>
          <w:rFonts w:eastAsia="Times New Roman"/>
          <w:b/>
          <w:bCs/>
          <w:sz w:val="21"/>
          <w:szCs w:val="21"/>
        </w:rPr>
        <w:t xml:space="preserve">Водные  ресурсы.  Роль  воды  в  жизни  человека.  </w:t>
      </w:r>
      <w:r>
        <w:rPr>
          <w:rFonts w:eastAsia="Times New Roman"/>
          <w:sz w:val="21"/>
          <w:szCs w:val="21"/>
        </w:rPr>
        <w:t>Водные  ре-</w:t>
      </w:r>
    </w:p>
    <w:p w:rsidR="003A787E" w:rsidRDefault="003A787E">
      <w:pPr>
        <w:spacing w:line="9" w:lineRule="exact"/>
        <w:rPr>
          <w:rFonts w:eastAsia="Times New Roman"/>
          <w:sz w:val="21"/>
          <w:szCs w:val="21"/>
        </w:rPr>
      </w:pPr>
    </w:p>
    <w:p w:rsidR="003A787E" w:rsidRDefault="00E80E98">
      <w:pPr>
        <w:spacing w:line="235" w:lineRule="auto"/>
        <w:ind w:left="3"/>
        <w:rPr>
          <w:rFonts w:eastAsia="Times New Roman"/>
          <w:sz w:val="21"/>
          <w:szCs w:val="21"/>
        </w:rPr>
      </w:pPr>
      <w:r>
        <w:rPr>
          <w:rFonts w:eastAsia="Times New Roman"/>
          <w:sz w:val="21"/>
          <w:szCs w:val="21"/>
        </w:rPr>
        <w:t>сурсы. Влияние деятельности человека на водные ресурсы и меры по их охране и восстановлению. Стихийные явления, связанные с водой.</w:t>
      </w:r>
    </w:p>
    <w:p w:rsidR="003A787E" w:rsidRDefault="003A787E">
      <w:pPr>
        <w:spacing w:line="386" w:lineRule="exact"/>
        <w:rPr>
          <w:sz w:val="20"/>
          <w:szCs w:val="20"/>
        </w:rPr>
      </w:pPr>
    </w:p>
    <w:p w:rsidR="003A787E" w:rsidRDefault="00E80E98">
      <w:pPr>
        <w:ind w:left="803"/>
        <w:rPr>
          <w:sz w:val="20"/>
          <w:szCs w:val="20"/>
        </w:rPr>
      </w:pPr>
      <w:r>
        <w:rPr>
          <w:rFonts w:eastAsia="Times New Roman"/>
        </w:rPr>
        <w:t>ПОЧВЫ И ПОЧВЕННЫЕ РЕСУРСЫ (3 ч)</w:t>
      </w:r>
    </w:p>
    <w:p w:rsidR="003A787E" w:rsidRDefault="003A787E">
      <w:pPr>
        <w:spacing w:line="11" w:lineRule="exact"/>
        <w:rPr>
          <w:sz w:val="20"/>
          <w:szCs w:val="20"/>
        </w:rPr>
      </w:pPr>
    </w:p>
    <w:p w:rsidR="003A787E" w:rsidRDefault="00E80E98">
      <w:pPr>
        <w:ind w:left="803"/>
        <w:rPr>
          <w:sz w:val="20"/>
          <w:szCs w:val="20"/>
        </w:rPr>
      </w:pPr>
      <w:r>
        <w:rPr>
          <w:rFonts w:eastAsia="Times New Roman"/>
          <w:b/>
          <w:bCs/>
          <w:sz w:val="21"/>
          <w:szCs w:val="21"/>
        </w:rPr>
        <w:t xml:space="preserve">Образование почв и их разнообразие. </w:t>
      </w:r>
      <w:r>
        <w:rPr>
          <w:rFonts w:eastAsia="Times New Roman"/>
          <w:sz w:val="21"/>
          <w:szCs w:val="21"/>
        </w:rPr>
        <w:t>Образование почв.</w:t>
      </w:r>
    </w:p>
    <w:p w:rsidR="003A787E" w:rsidRDefault="00E80E98">
      <w:pPr>
        <w:spacing w:line="219" w:lineRule="auto"/>
        <w:ind w:left="3"/>
        <w:rPr>
          <w:sz w:val="20"/>
          <w:szCs w:val="20"/>
        </w:rPr>
      </w:pPr>
      <w:r>
        <w:rPr>
          <w:rFonts w:eastAsia="Times New Roman"/>
          <w:sz w:val="21"/>
          <w:szCs w:val="21"/>
        </w:rPr>
        <w:t>Основные свойства почв. Разнообразие почв.</w:t>
      </w:r>
    </w:p>
    <w:p w:rsidR="003A787E" w:rsidRDefault="00E80E98">
      <w:pPr>
        <w:spacing w:line="218" w:lineRule="auto"/>
        <w:ind w:left="3" w:firstLine="284"/>
        <w:jc w:val="both"/>
        <w:rPr>
          <w:sz w:val="20"/>
          <w:szCs w:val="20"/>
        </w:rPr>
      </w:pPr>
      <w:r>
        <w:rPr>
          <w:rFonts w:eastAsia="Times New Roman"/>
          <w:b/>
          <w:bCs/>
          <w:sz w:val="21"/>
          <w:szCs w:val="21"/>
        </w:rPr>
        <w:t xml:space="preserve">Закономерности распространения почв. </w:t>
      </w:r>
      <w:r>
        <w:rPr>
          <w:rFonts w:eastAsia="Times New Roman"/>
          <w:sz w:val="21"/>
          <w:szCs w:val="21"/>
        </w:rPr>
        <w:t>Типы почв Рос-сии:</w:t>
      </w:r>
      <w:r>
        <w:rPr>
          <w:rFonts w:eastAsia="Times New Roman"/>
          <w:b/>
          <w:bCs/>
          <w:sz w:val="21"/>
          <w:szCs w:val="21"/>
        </w:rPr>
        <w:t xml:space="preserve"> </w:t>
      </w:r>
      <w:r>
        <w:rPr>
          <w:rFonts w:eastAsia="Times New Roman"/>
          <w:sz w:val="21"/>
          <w:szCs w:val="21"/>
        </w:rPr>
        <w:t>арктические, тундро-глеевые, подзолистые, дерново-подзолистые, серые лесные, черноземы, темно-каштано-вые, каштановые, светло-каштановые.</w:t>
      </w:r>
    </w:p>
    <w:p w:rsidR="003A787E" w:rsidRDefault="003A787E">
      <w:pPr>
        <w:spacing w:line="4" w:lineRule="exact"/>
        <w:rPr>
          <w:sz w:val="20"/>
          <w:szCs w:val="20"/>
        </w:rPr>
      </w:pPr>
    </w:p>
    <w:p w:rsidR="003A787E" w:rsidRDefault="00E80E98">
      <w:pPr>
        <w:spacing w:line="218" w:lineRule="auto"/>
        <w:ind w:left="3" w:firstLine="284"/>
        <w:jc w:val="both"/>
        <w:rPr>
          <w:sz w:val="20"/>
          <w:szCs w:val="20"/>
        </w:rPr>
      </w:pPr>
      <w:r>
        <w:rPr>
          <w:rFonts w:eastAsia="Times New Roman"/>
          <w:b/>
          <w:bCs/>
          <w:sz w:val="21"/>
          <w:szCs w:val="21"/>
        </w:rPr>
        <w:t xml:space="preserve">Почвенные ресурсы России. </w:t>
      </w:r>
      <w:r>
        <w:rPr>
          <w:rFonts w:eastAsia="Times New Roman"/>
          <w:sz w:val="21"/>
          <w:szCs w:val="21"/>
        </w:rPr>
        <w:t>Значение почвы для жизни и</w:t>
      </w:r>
      <w:r>
        <w:rPr>
          <w:rFonts w:eastAsia="Times New Roman"/>
          <w:b/>
          <w:bCs/>
          <w:sz w:val="21"/>
          <w:szCs w:val="21"/>
        </w:rPr>
        <w:t xml:space="preserve"> </w:t>
      </w:r>
      <w:r>
        <w:rPr>
          <w:rFonts w:eastAsia="Times New Roman"/>
          <w:sz w:val="21"/>
          <w:szCs w:val="21"/>
        </w:rPr>
        <w:t>деятельности человека. От чего нужно охранять почву? Роль мелиораций в повышении плодородия почв. Охрана почв. Почвы родного края.</w:t>
      </w:r>
    </w:p>
    <w:p w:rsidR="003A787E" w:rsidRDefault="003A787E">
      <w:pPr>
        <w:spacing w:line="3" w:lineRule="exact"/>
        <w:rPr>
          <w:sz w:val="20"/>
          <w:szCs w:val="20"/>
        </w:rPr>
      </w:pPr>
    </w:p>
    <w:p w:rsidR="003A787E" w:rsidRDefault="00E80E98">
      <w:pPr>
        <w:spacing w:line="223" w:lineRule="auto"/>
        <w:ind w:left="3" w:firstLine="284"/>
        <w:jc w:val="both"/>
        <w:rPr>
          <w:sz w:val="20"/>
          <w:szCs w:val="20"/>
        </w:rPr>
      </w:pPr>
      <w:r>
        <w:rPr>
          <w:rFonts w:eastAsia="Times New Roman"/>
          <w:b/>
          <w:bCs/>
          <w:sz w:val="19"/>
          <w:szCs w:val="19"/>
        </w:rPr>
        <w:t xml:space="preserve">Практическая работы. </w:t>
      </w:r>
      <w:r>
        <w:rPr>
          <w:rFonts w:eastAsia="Times New Roman"/>
          <w:b/>
          <w:bCs/>
          <w:sz w:val="21"/>
          <w:szCs w:val="21"/>
        </w:rPr>
        <w:t>6.</w:t>
      </w:r>
      <w:r>
        <w:rPr>
          <w:rFonts w:eastAsia="Times New Roman"/>
          <w:b/>
          <w:bCs/>
          <w:sz w:val="19"/>
          <w:szCs w:val="19"/>
        </w:rPr>
        <w:t xml:space="preserve"> </w:t>
      </w:r>
      <w:r>
        <w:rPr>
          <w:rFonts w:eastAsia="Times New Roman"/>
          <w:sz w:val="21"/>
          <w:szCs w:val="21"/>
        </w:rPr>
        <w:t>Выявление условий почвообразования</w:t>
      </w:r>
      <w:r>
        <w:rPr>
          <w:rFonts w:eastAsia="Times New Roman"/>
          <w:b/>
          <w:bCs/>
          <w:sz w:val="19"/>
          <w:szCs w:val="19"/>
        </w:rPr>
        <w:t xml:space="preserve"> </w:t>
      </w:r>
      <w:r>
        <w:rPr>
          <w:rFonts w:eastAsia="Times New Roman"/>
          <w:sz w:val="21"/>
          <w:szCs w:val="21"/>
        </w:rPr>
        <w:t>основных типов почв (количество тепла, влаги, рельеф, растительность). Оценка их плодородия.</w:t>
      </w:r>
    </w:p>
    <w:p w:rsidR="003A787E" w:rsidRDefault="003A787E">
      <w:pPr>
        <w:spacing w:line="211" w:lineRule="exact"/>
        <w:rPr>
          <w:sz w:val="20"/>
          <w:szCs w:val="20"/>
        </w:rPr>
      </w:pPr>
    </w:p>
    <w:p w:rsidR="003A787E" w:rsidRDefault="00E80E98">
      <w:pPr>
        <w:ind w:left="803"/>
        <w:rPr>
          <w:sz w:val="20"/>
          <w:szCs w:val="20"/>
        </w:rPr>
      </w:pPr>
      <w:r>
        <w:rPr>
          <w:rFonts w:eastAsia="Times New Roman"/>
        </w:rPr>
        <w:t>РАСТИТЕЛЬНЫЙ И ЖИВОТНЫЙ МИР.</w:t>
      </w:r>
    </w:p>
    <w:p w:rsidR="003A787E" w:rsidRDefault="003A787E">
      <w:pPr>
        <w:spacing w:line="9" w:lineRule="exact"/>
        <w:rPr>
          <w:sz w:val="20"/>
          <w:szCs w:val="20"/>
        </w:rPr>
      </w:pPr>
    </w:p>
    <w:p w:rsidR="003A787E" w:rsidRDefault="00E80E98">
      <w:pPr>
        <w:ind w:left="803"/>
        <w:rPr>
          <w:sz w:val="20"/>
          <w:szCs w:val="20"/>
        </w:rPr>
      </w:pPr>
      <w:r>
        <w:rPr>
          <w:rFonts w:eastAsia="Times New Roman"/>
        </w:rPr>
        <w:t>БИОЛОГИЧЕСКИЕ РЕСУРСЫ (4 ч)</w:t>
      </w:r>
    </w:p>
    <w:p w:rsidR="003A787E" w:rsidRDefault="003A787E">
      <w:pPr>
        <w:spacing w:line="26" w:lineRule="exact"/>
        <w:rPr>
          <w:sz w:val="20"/>
          <w:szCs w:val="20"/>
        </w:rPr>
      </w:pPr>
    </w:p>
    <w:p w:rsidR="003A787E" w:rsidRDefault="00E80E98">
      <w:pPr>
        <w:spacing w:line="222" w:lineRule="auto"/>
        <w:ind w:left="3" w:firstLine="795"/>
        <w:jc w:val="both"/>
        <w:rPr>
          <w:sz w:val="20"/>
          <w:szCs w:val="20"/>
        </w:rPr>
      </w:pPr>
      <w:r>
        <w:rPr>
          <w:rFonts w:eastAsia="Times New Roman"/>
          <w:b/>
          <w:bCs/>
          <w:sz w:val="21"/>
          <w:szCs w:val="21"/>
        </w:rPr>
        <w:t xml:space="preserve">Растительный и животный мир России. </w:t>
      </w:r>
      <w:r>
        <w:rPr>
          <w:rFonts w:eastAsia="Times New Roman"/>
          <w:sz w:val="21"/>
          <w:szCs w:val="21"/>
        </w:rPr>
        <w:t>Растительный и</w:t>
      </w:r>
      <w:r>
        <w:rPr>
          <w:rFonts w:eastAsia="Times New Roman"/>
          <w:b/>
          <w:bCs/>
          <w:sz w:val="21"/>
          <w:szCs w:val="21"/>
        </w:rPr>
        <w:t xml:space="preserve"> </w:t>
      </w:r>
      <w:r>
        <w:rPr>
          <w:rFonts w:eastAsia="Times New Roman"/>
          <w:sz w:val="21"/>
          <w:szCs w:val="21"/>
        </w:rPr>
        <w:t>животный мир. Основные типы растительности России. Разнообразие животного мира России.</w:t>
      </w:r>
    </w:p>
    <w:p w:rsidR="003A787E" w:rsidRDefault="00E80E98">
      <w:pPr>
        <w:spacing w:line="218" w:lineRule="auto"/>
        <w:ind w:left="3" w:firstLine="284"/>
        <w:jc w:val="both"/>
        <w:rPr>
          <w:sz w:val="20"/>
          <w:szCs w:val="20"/>
        </w:rPr>
      </w:pPr>
      <w:r>
        <w:rPr>
          <w:rFonts w:eastAsia="Times New Roman"/>
          <w:b/>
          <w:bCs/>
          <w:sz w:val="21"/>
          <w:szCs w:val="21"/>
        </w:rPr>
        <w:t xml:space="preserve">Биологические ресурсы. Особо охраняемые природные территории (ООПТ). </w:t>
      </w:r>
      <w:r>
        <w:rPr>
          <w:rFonts w:eastAsia="Times New Roman"/>
          <w:sz w:val="21"/>
          <w:szCs w:val="21"/>
        </w:rPr>
        <w:t>Роль живых организмов в жизни Земли.</w:t>
      </w:r>
      <w:r>
        <w:rPr>
          <w:rFonts w:eastAsia="Times New Roman"/>
          <w:b/>
          <w:bCs/>
          <w:sz w:val="21"/>
          <w:szCs w:val="21"/>
        </w:rPr>
        <w:t xml:space="preserve"> </w:t>
      </w:r>
      <w:r>
        <w:rPr>
          <w:rFonts w:eastAsia="Times New Roman"/>
          <w:sz w:val="21"/>
          <w:szCs w:val="21"/>
        </w:rPr>
        <w:t>Роль</w:t>
      </w:r>
      <w:r>
        <w:rPr>
          <w:rFonts w:eastAsia="Times New Roman"/>
          <w:b/>
          <w:bCs/>
          <w:sz w:val="21"/>
          <w:szCs w:val="21"/>
        </w:rPr>
        <w:t xml:space="preserve"> </w:t>
      </w:r>
      <w:r>
        <w:rPr>
          <w:rFonts w:eastAsia="Times New Roman"/>
          <w:sz w:val="21"/>
          <w:szCs w:val="21"/>
        </w:rPr>
        <w:t>растительного и животного мира в жизни человека. Заповедники и национальные парки России. Растительный и животный мир родного края.</w:t>
      </w:r>
    </w:p>
    <w:p w:rsidR="003A787E" w:rsidRDefault="00E80E98">
      <w:pPr>
        <w:spacing w:line="219" w:lineRule="auto"/>
        <w:ind w:left="3" w:firstLine="284"/>
        <w:jc w:val="both"/>
        <w:rPr>
          <w:sz w:val="20"/>
          <w:szCs w:val="20"/>
        </w:rPr>
      </w:pPr>
      <w:r>
        <w:rPr>
          <w:rFonts w:eastAsia="Times New Roman"/>
          <w:b/>
          <w:bCs/>
          <w:sz w:val="21"/>
          <w:szCs w:val="21"/>
        </w:rPr>
        <w:t xml:space="preserve">Природно-ресурсный потенциал России. </w:t>
      </w:r>
      <w:r>
        <w:rPr>
          <w:rFonts w:eastAsia="Times New Roman"/>
          <w:sz w:val="21"/>
          <w:szCs w:val="21"/>
        </w:rPr>
        <w:t>Природные условия</w:t>
      </w:r>
      <w:r>
        <w:rPr>
          <w:rFonts w:eastAsia="Times New Roman"/>
          <w:b/>
          <w:bCs/>
          <w:sz w:val="21"/>
          <w:szCs w:val="21"/>
        </w:rPr>
        <w:t xml:space="preserve"> </w:t>
      </w:r>
      <w:r>
        <w:rPr>
          <w:rFonts w:eastAsia="Times New Roman"/>
          <w:sz w:val="21"/>
          <w:szCs w:val="21"/>
        </w:rPr>
        <w:t>России. Природные ресурсы. Особенности размещения природных ресурсов.</w:t>
      </w:r>
    </w:p>
    <w:p w:rsidR="003A787E" w:rsidRDefault="003A787E">
      <w:pPr>
        <w:spacing w:line="1" w:lineRule="exact"/>
        <w:rPr>
          <w:sz w:val="20"/>
          <w:szCs w:val="20"/>
        </w:rPr>
      </w:pPr>
    </w:p>
    <w:p w:rsidR="003A787E" w:rsidRDefault="00E80E98">
      <w:pPr>
        <w:spacing w:line="222" w:lineRule="auto"/>
        <w:ind w:left="3" w:firstLine="284"/>
        <w:jc w:val="both"/>
        <w:rPr>
          <w:sz w:val="20"/>
          <w:szCs w:val="20"/>
        </w:rPr>
      </w:pPr>
      <w:r>
        <w:rPr>
          <w:rFonts w:eastAsia="Times New Roman"/>
          <w:b/>
          <w:bCs/>
          <w:sz w:val="19"/>
          <w:szCs w:val="19"/>
        </w:rPr>
        <w:t xml:space="preserve">Практические работы. </w:t>
      </w:r>
      <w:r>
        <w:rPr>
          <w:rFonts w:eastAsia="Times New Roman"/>
          <w:b/>
          <w:bCs/>
          <w:sz w:val="21"/>
          <w:szCs w:val="21"/>
        </w:rPr>
        <w:t>7.</w:t>
      </w:r>
      <w:r>
        <w:rPr>
          <w:rFonts w:eastAsia="Times New Roman"/>
          <w:b/>
          <w:bCs/>
          <w:sz w:val="19"/>
          <w:szCs w:val="19"/>
        </w:rPr>
        <w:t xml:space="preserve"> </w:t>
      </w:r>
      <w:r>
        <w:rPr>
          <w:rFonts w:eastAsia="Times New Roman"/>
          <w:sz w:val="21"/>
          <w:szCs w:val="21"/>
        </w:rPr>
        <w:t>Составление прогноза изменений</w:t>
      </w:r>
      <w:r>
        <w:rPr>
          <w:rFonts w:eastAsia="Times New Roman"/>
          <w:b/>
          <w:bCs/>
          <w:sz w:val="19"/>
          <w:szCs w:val="19"/>
        </w:rPr>
        <w:t xml:space="preserve"> </w:t>
      </w:r>
      <w:r>
        <w:rPr>
          <w:rFonts w:eastAsia="Times New Roman"/>
          <w:sz w:val="21"/>
          <w:szCs w:val="21"/>
        </w:rPr>
        <w:t xml:space="preserve">растительного и животного мира при изменении других компонентов природного комплекса. </w:t>
      </w:r>
      <w:r>
        <w:rPr>
          <w:rFonts w:eastAsia="Times New Roman"/>
          <w:b/>
          <w:bCs/>
          <w:sz w:val="21"/>
          <w:szCs w:val="21"/>
        </w:rPr>
        <w:t>8.</w:t>
      </w:r>
      <w:r>
        <w:rPr>
          <w:rFonts w:eastAsia="Times New Roman"/>
          <w:sz w:val="21"/>
          <w:szCs w:val="21"/>
        </w:rPr>
        <w:t xml:space="preserve"> Определение роли ООПТ в сохранении природы России.</w:t>
      </w:r>
    </w:p>
    <w:p w:rsidR="003A787E" w:rsidRDefault="003A787E">
      <w:pPr>
        <w:spacing w:line="212" w:lineRule="exact"/>
        <w:rPr>
          <w:sz w:val="20"/>
          <w:szCs w:val="20"/>
        </w:rPr>
      </w:pPr>
    </w:p>
    <w:p w:rsidR="003A787E" w:rsidRDefault="00E80E98">
      <w:pPr>
        <w:ind w:left="803"/>
        <w:rPr>
          <w:sz w:val="20"/>
          <w:szCs w:val="20"/>
        </w:rPr>
      </w:pPr>
      <w:r>
        <w:rPr>
          <w:rFonts w:eastAsia="Times New Roman"/>
          <w:b/>
          <w:bCs/>
          <w:sz w:val="23"/>
          <w:szCs w:val="23"/>
        </w:rPr>
        <w:t xml:space="preserve">Раздел II. Природные комплексы России </w:t>
      </w:r>
      <w:r>
        <w:rPr>
          <w:rFonts w:eastAsia="Times New Roman"/>
          <w:sz w:val="23"/>
          <w:szCs w:val="23"/>
        </w:rPr>
        <w:t>(36</w:t>
      </w:r>
      <w:r>
        <w:rPr>
          <w:rFonts w:eastAsia="Times New Roman"/>
          <w:b/>
          <w:bCs/>
          <w:sz w:val="23"/>
          <w:szCs w:val="23"/>
        </w:rPr>
        <w:t xml:space="preserve"> </w:t>
      </w:r>
      <w:r>
        <w:rPr>
          <w:rFonts w:eastAsia="Times New Roman"/>
          <w:sz w:val="23"/>
          <w:szCs w:val="23"/>
        </w:rPr>
        <w:t>ч)</w:t>
      </w:r>
    </w:p>
    <w:p w:rsidR="003A787E" w:rsidRDefault="003A787E">
      <w:pPr>
        <w:spacing w:line="213" w:lineRule="exact"/>
        <w:rPr>
          <w:sz w:val="20"/>
          <w:szCs w:val="20"/>
        </w:rPr>
      </w:pPr>
    </w:p>
    <w:p w:rsidR="003A787E" w:rsidRDefault="00E80E98">
      <w:pPr>
        <w:ind w:left="803"/>
        <w:rPr>
          <w:sz w:val="20"/>
          <w:szCs w:val="20"/>
        </w:rPr>
      </w:pPr>
      <w:r>
        <w:rPr>
          <w:rFonts w:eastAsia="Times New Roman"/>
        </w:rPr>
        <w:t>ПРИРОДНОЕ РАЙОНИРОВАНИЕ (6 ч)</w:t>
      </w:r>
    </w:p>
    <w:p w:rsidR="003A787E" w:rsidRDefault="003A787E">
      <w:pPr>
        <w:spacing w:line="62" w:lineRule="exact"/>
        <w:rPr>
          <w:sz w:val="20"/>
          <w:szCs w:val="20"/>
        </w:rPr>
      </w:pPr>
    </w:p>
    <w:p w:rsidR="003A787E" w:rsidRDefault="00E80E98">
      <w:pPr>
        <w:spacing w:line="228" w:lineRule="auto"/>
        <w:ind w:left="3" w:firstLine="795"/>
        <w:rPr>
          <w:sz w:val="20"/>
          <w:szCs w:val="20"/>
        </w:rPr>
      </w:pPr>
      <w:r>
        <w:rPr>
          <w:rFonts w:eastAsia="Times New Roman"/>
          <w:b/>
          <w:bCs/>
          <w:sz w:val="21"/>
          <w:szCs w:val="21"/>
        </w:rPr>
        <w:t xml:space="preserve">Разнообразие природных комплексов России. </w:t>
      </w:r>
      <w:r>
        <w:rPr>
          <w:rFonts w:eastAsia="Times New Roman"/>
          <w:sz w:val="21"/>
          <w:szCs w:val="21"/>
        </w:rPr>
        <w:t>Раз-нообразие природных территориальных комплексов (ПТК).</w:t>
      </w:r>
    </w:p>
    <w:p w:rsidR="003A787E" w:rsidRDefault="003A787E">
      <w:pPr>
        <w:sectPr w:rsidR="003A787E">
          <w:pgSz w:w="7940" w:h="11906"/>
          <w:pgMar w:top="695" w:right="859" w:bottom="38" w:left="737" w:header="0" w:footer="0" w:gutter="0"/>
          <w:cols w:space="720" w:equalWidth="0">
            <w:col w:w="6343"/>
          </w:cols>
        </w:sectPr>
      </w:pPr>
    </w:p>
    <w:p w:rsidR="003A787E" w:rsidRDefault="003A787E">
      <w:pPr>
        <w:spacing w:line="167" w:lineRule="exact"/>
        <w:rPr>
          <w:sz w:val="20"/>
          <w:szCs w:val="20"/>
        </w:rPr>
      </w:pPr>
    </w:p>
    <w:p w:rsidR="003A787E" w:rsidRDefault="00E80E98">
      <w:pPr>
        <w:ind w:left="6163"/>
        <w:rPr>
          <w:sz w:val="20"/>
          <w:szCs w:val="20"/>
        </w:rPr>
      </w:pPr>
      <w:r>
        <w:rPr>
          <w:rFonts w:eastAsia="Times New Roman"/>
          <w:b/>
          <w:bCs/>
          <w:sz w:val="16"/>
          <w:szCs w:val="16"/>
        </w:rPr>
        <w:t>27</w:t>
      </w:r>
    </w:p>
    <w:p w:rsidR="003A787E" w:rsidRDefault="003A787E">
      <w:pPr>
        <w:sectPr w:rsidR="003A787E">
          <w:type w:val="continuous"/>
          <w:pgSz w:w="7940" w:h="11906"/>
          <w:pgMar w:top="695" w:right="859" w:bottom="38" w:left="737" w:header="0" w:footer="0" w:gutter="0"/>
          <w:cols w:space="720" w:equalWidth="0">
            <w:col w:w="6343"/>
          </w:cols>
        </w:sectPr>
      </w:pPr>
    </w:p>
    <w:p w:rsidR="003A787E" w:rsidRDefault="00E80E98">
      <w:pPr>
        <w:spacing w:line="229" w:lineRule="auto"/>
        <w:jc w:val="both"/>
        <w:rPr>
          <w:sz w:val="20"/>
          <w:szCs w:val="20"/>
        </w:rPr>
      </w:pPr>
      <w:r>
        <w:rPr>
          <w:rFonts w:eastAsia="Times New Roman"/>
          <w:sz w:val="21"/>
          <w:szCs w:val="21"/>
        </w:rPr>
        <w:lastRenderedPageBreak/>
        <w:t>Физико-географическое районирование. ПТК природные и антропогенные.</w:t>
      </w:r>
    </w:p>
    <w:p w:rsidR="003A787E" w:rsidRDefault="003A787E">
      <w:pPr>
        <w:spacing w:line="1"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 xml:space="preserve">Моря как крупные природные комплексы. </w:t>
      </w:r>
      <w:r>
        <w:rPr>
          <w:rFonts w:eastAsia="Times New Roman"/>
          <w:sz w:val="21"/>
          <w:szCs w:val="21"/>
        </w:rPr>
        <w:t>Особенности</w:t>
      </w:r>
      <w:r>
        <w:rPr>
          <w:rFonts w:eastAsia="Times New Roman"/>
          <w:b/>
          <w:bCs/>
          <w:sz w:val="21"/>
          <w:szCs w:val="21"/>
        </w:rPr>
        <w:t xml:space="preserve"> </w:t>
      </w:r>
      <w:r>
        <w:rPr>
          <w:rFonts w:eastAsia="Times New Roman"/>
          <w:sz w:val="21"/>
          <w:szCs w:val="21"/>
        </w:rPr>
        <w:t>природных комплексов морей на примере Белого моря. Ресурсы морей.</w:t>
      </w:r>
    </w:p>
    <w:p w:rsidR="003A787E" w:rsidRDefault="003A787E">
      <w:pPr>
        <w:spacing w:line="3" w:lineRule="exact"/>
        <w:rPr>
          <w:sz w:val="20"/>
          <w:szCs w:val="20"/>
        </w:rPr>
      </w:pPr>
    </w:p>
    <w:p w:rsidR="003A787E" w:rsidRDefault="00E80E98">
      <w:pPr>
        <w:spacing w:line="228" w:lineRule="auto"/>
        <w:ind w:firstLine="283"/>
        <w:jc w:val="both"/>
        <w:rPr>
          <w:sz w:val="20"/>
          <w:szCs w:val="20"/>
        </w:rPr>
      </w:pPr>
      <w:r>
        <w:rPr>
          <w:rFonts w:eastAsia="Times New Roman"/>
          <w:b/>
          <w:bCs/>
          <w:sz w:val="21"/>
          <w:szCs w:val="21"/>
        </w:rPr>
        <w:t xml:space="preserve">Природные зоны России. </w:t>
      </w:r>
      <w:r>
        <w:rPr>
          <w:rFonts w:eastAsia="Times New Roman"/>
          <w:sz w:val="21"/>
          <w:szCs w:val="21"/>
        </w:rPr>
        <w:t>Природная зональность.</w:t>
      </w:r>
      <w:r>
        <w:rPr>
          <w:rFonts w:eastAsia="Times New Roman"/>
          <w:b/>
          <w:bCs/>
          <w:sz w:val="21"/>
          <w:szCs w:val="21"/>
        </w:rPr>
        <w:t xml:space="preserve"> </w:t>
      </w:r>
      <w:r>
        <w:rPr>
          <w:rFonts w:eastAsia="Times New Roman"/>
          <w:sz w:val="21"/>
          <w:szCs w:val="21"/>
        </w:rPr>
        <w:t>Природные</w:t>
      </w:r>
      <w:r>
        <w:rPr>
          <w:rFonts w:eastAsia="Times New Roman"/>
          <w:b/>
          <w:bCs/>
          <w:sz w:val="21"/>
          <w:szCs w:val="21"/>
        </w:rPr>
        <w:t xml:space="preserve"> </w:t>
      </w:r>
      <w:r>
        <w:rPr>
          <w:rFonts w:eastAsia="Times New Roman"/>
          <w:sz w:val="21"/>
          <w:szCs w:val="21"/>
        </w:rPr>
        <w:t>зоны нашей Родины: арктические пустыни, тундра, лесотундра. Разнообразие лесов России: зона тайги, смешанных и широколиственных лесов, лесостепей. Безлесные зоны на юге России: степи, полупустыни и пустыни.</w:t>
      </w:r>
    </w:p>
    <w:p w:rsidR="003A787E" w:rsidRDefault="003A787E">
      <w:pPr>
        <w:spacing w:line="12" w:lineRule="exact"/>
        <w:rPr>
          <w:sz w:val="20"/>
          <w:szCs w:val="20"/>
        </w:rPr>
      </w:pPr>
    </w:p>
    <w:p w:rsidR="003A787E" w:rsidRDefault="00E80E98">
      <w:pPr>
        <w:spacing w:line="236" w:lineRule="auto"/>
        <w:ind w:firstLine="283"/>
        <w:jc w:val="both"/>
        <w:rPr>
          <w:sz w:val="20"/>
          <w:szCs w:val="20"/>
        </w:rPr>
      </w:pPr>
      <w:r>
        <w:rPr>
          <w:rFonts w:eastAsia="Times New Roman"/>
          <w:b/>
          <w:bCs/>
          <w:sz w:val="21"/>
          <w:szCs w:val="21"/>
        </w:rPr>
        <w:t xml:space="preserve">Высотная поясность. </w:t>
      </w:r>
      <w:r>
        <w:rPr>
          <w:rFonts w:eastAsia="Times New Roman"/>
          <w:sz w:val="21"/>
          <w:szCs w:val="21"/>
        </w:rPr>
        <w:t>Влияние гор на другие компоненты</w:t>
      </w:r>
      <w:r>
        <w:rPr>
          <w:rFonts w:eastAsia="Times New Roman"/>
          <w:b/>
          <w:bCs/>
          <w:sz w:val="21"/>
          <w:szCs w:val="21"/>
        </w:rPr>
        <w:t xml:space="preserve"> </w:t>
      </w:r>
      <w:r>
        <w:rPr>
          <w:rFonts w:eastAsia="Times New Roman"/>
          <w:sz w:val="21"/>
          <w:szCs w:val="21"/>
        </w:rPr>
        <w:t>природы и человека. Высотная поясность. Зависимость «набора» высотных поясов от географического положения и высоты гор.</w:t>
      </w:r>
    </w:p>
    <w:p w:rsidR="003A787E" w:rsidRDefault="003A787E">
      <w:pPr>
        <w:spacing w:line="210" w:lineRule="exact"/>
        <w:rPr>
          <w:sz w:val="20"/>
          <w:szCs w:val="20"/>
        </w:rPr>
      </w:pPr>
    </w:p>
    <w:p w:rsidR="003A787E" w:rsidRDefault="00E80E98">
      <w:pPr>
        <w:spacing w:line="236"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9.</w:t>
      </w:r>
      <w:r>
        <w:rPr>
          <w:rFonts w:eastAsia="Times New Roman"/>
          <w:b/>
          <w:bCs/>
          <w:sz w:val="19"/>
          <w:szCs w:val="19"/>
        </w:rPr>
        <w:t xml:space="preserve"> </w:t>
      </w:r>
      <w:r>
        <w:rPr>
          <w:rFonts w:eastAsia="Times New Roman"/>
          <w:sz w:val="21"/>
          <w:szCs w:val="21"/>
        </w:rPr>
        <w:t>Сравнительная характеристика двух</w:t>
      </w:r>
      <w:r>
        <w:rPr>
          <w:rFonts w:eastAsia="Times New Roman"/>
          <w:b/>
          <w:bCs/>
          <w:sz w:val="19"/>
          <w:szCs w:val="19"/>
        </w:rPr>
        <w:t xml:space="preserve"> </w:t>
      </w:r>
      <w:r>
        <w:rPr>
          <w:rFonts w:eastAsia="Times New Roman"/>
          <w:sz w:val="21"/>
          <w:szCs w:val="21"/>
        </w:rPr>
        <w:t xml:space="preserve">природных зон России (по выбору). </w:t>
      </w:r>
      <w:r>
        <w:rPr>
          <w:rFonts w:eastAsia="Times New Roman"/>
          <w:b/>
          <w:bCs/>
          <w:sz w:val="21"/>
          <w:szCs w:val="21"/>
        </w:rPr>
        <w:t>10.</w:t>
      </w:r>
      <w:r>
        <w:rPr>
          <w:rFonts w:eastAsia="Times New Roman"/>
          <w:sz w:val="21"/>
          <w:szCs w:val="21"/>
        </w:rPr>
        <w:t xml:space="preserve"> Объяснение принципов выделения крупных природных регионов на территории России.</w:t>
      </w:r>
    </w:p>
    <w:p w:rsidR="003A787E" w:rsidRDefault="003A787E">
      <w:pPr>
        <w:spacing w:line="200" w:lineRule="exact"/>
        <w:rPr>
          <w:sz w:val="20"/>
          <w:szCs w:val="20"/>
        </w:rPr>
      </w:pPr>
    </w:p>
    <w:p w:rsidR="003A787E" w:rsidRDefault="003A787E">
      <w:pPr>
        <w:spacing w:line="244" w:lineRule="exact"/>
        <w:rPr>
          <w:sz w:val="20"/>
          <w:szCs w:val="20"/>
        </w:rPr>
      </w:pPr>
    </w:p>
    <w:p w:rsidR="003A787E" w:rsidRDefault="00E80E98">
      <w:pPr>
        <w:ind w:left="780"/>
        <w:rPr>
          <w:sz w:val="20"/>
          <w:szCs w:val="20"/>
        </w:rPr>
      </w:pPr>
      <w:r>
        <w:rPr>
          <w:rFonts w:eastAsia="Times New Roman"/>
        </w:rPr>
        <w:t>ПРИРОДА РЕГИОНОВ РОССИИ (30 ч)</w:t>
      </w:r>
    </w:p>
    <w:p w:rsidR="003A787E" w:rsidRDefault="003A787E">
      <w:pPr>
        <w:spacing w:line="107" w:lineRule="exact"/>
        <w:rPr>
          <w:sz w:val="20"/>
          <w:szCs w:val="20"/>
        </w:rPr>
      </w:pPr>
    </w:p>
    <w:p w:rsidR="003A787E" w:rsidRDefault="00E80E98">
      <w:pPr>
        <w:spacing w:line="238" w:lineRule="auto"/>
        <w:ind w:firstLine="794"/>
        <w:jc w:val="both"/>
        <w:rPr>
          <w:sz w:val="20"/>
          <w:szCs w:val="20"/>
        </w:rPr>
      </w:pPr>
      <w:r>
        <w:rPr>
          <w:rFonts w:eastAsia="Times New Roman"/>
          <w:b/>
          <w:bCs/>
          <w:sz w:val="21"/>
          <w:szCs w:val="21"/>
        </w:rPr>
        <w:t xml:space="preserve">Восточно-Европейская (Русская) равнина. </w:t>
      </w:r>
      <w:r>
        <w:rPr>
          <w:rFonts w:eastAsia="Times New Roman"/>
          <w:sz w:val="21"/>
          <w:szCs w:val="21"/>
        </w:rPr>
        <w:t>Особенности</w:t>
      </w:r>
      <w:r>
        <w:rPr>
          <w:rFonts w:eastAsia="Times New Roman"/>
          <w:b/>
          <w:bCs/>
          <w:sz w:val="21"/>
          <w:szCs w:val="21"/>
        </w:rPr>
        <w:t xml:space="preserve"> </w:t>
      </w:r>
      <w:r>
        <w:rPr>
          <w:rFonts w:eastAsia="Times New Roman"/>
          <w:sz w:val="21"/>
          <w:szCs w:val="21"/>
        </w:rPr>
        <w:t>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3A787E" w:rsidRDefault="003A787E">
      <w:pPr>
        <w:spacing w:line="166" w:lineRule="exact"/>
        <w:rPr>
          <w:sz w:val="20"/>
          <w:szCs w:val="20"/>
        </w:rPr>
      </w:pPr>
    </w:p>
    <w:p w:rsidR="003A787E" w:rsidRDefault="00E80E98">
      <w:pPr>
        <w:spacing w:line="228" w:lineRule="auto"/>
        <w:ind w:firstLine="283"/>
        <w:jc w:val="both"/>
        <w:rPr>
          <w:sz w:val="20"/>
          <w:szCs w:val="20"/>
        </w:rPr>
      </w:pPr>
      <w:r>
        <w:rPr>
          <w:rFonts w:eastAsia="Times New Roman"/>
          <w:b/>
          <w:bCs/>
          <w:sz w:val="21"/>
          <w:szCs w:val="21"/>
        </w:rPr>
        <w:t xml:space="preserve">Природа Крыма. </w:t>
      </w:r>
      <w:r>
        <w:rPr>
          <w:rFonts w:eastAsia="Times New Roman"/>
          <w:sz w:val="21"/>
          <w:szCs w:val="21"/>
        </w:rPr>
        <w:t>Географическое положение.</w:t>
      </w:r>
      <w:r>
        <w:rPr>
          <w:rFonts w:eastAsia="Times New Roman"/>
          <w:b/>
          <w:bCs/>
          <w:sz w:val="21"/>
          <w:szCs w:val="21"/>
        </w:rPr>
        <w:t xml:space="preserve"> </w:t>
      </w:r>
      <w:r>
        <w:rPr>
          <w:rFonts w:eastAsia="Times New Roman"/>
          <w:sz w:val="21"/>
          <w:szCs w:val="21"/>
        </w:rPr>
        <w:t>Историческая</w:t>
      </w:r>
      <w:r>
        <w:rPr>
          <w:rFonts w:eastAsia="Times New Roman"/>
          <w:b/>
          <w:bCs/>
          <w:sz w:val="21"/>
          <w:szCs w:val="21"/>
        </w:rPr>
        <w:t xml:space="preserve"> </w:t>
      </w:r>
      <w:r>
        <w:rPr>
          <w:rFonts w:eastAsia="Times New Roman"/>
          <w:sz w:val="21"/>
          <w:szCs w:val="21"/>
        </w:rPr>
        <w:t>справка. Особенности природы Крыма. Природные комплексы Крыма.</w:t>
      </w:r>
    </w:p>
    <w:p w:rsidR="003A787E" w:rsidRDefault="003A787E">
      <w:pPr>
        <w:spacing w:line="1"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 xml:space="preserve">Кавказ — самые высокие горы России. </w:t>
      </w:r>
      <w:r>
        <w:rPr>
          <w:rFonts w:eastAsia="Times New Roman"/>
          <w:sz w:val="21"/>
          <w:szCs w:val="21"/>
        </w:rPr>
        <w:t>Географическое</w:t>
      </w:r>
      <w:r>
        <w:rPr>
          <w:rFonts w:eastAsia="Times New Roman"/>
          <w:b/>
          <w:bCs/>
          <w:sz w:val="21"/>
          <w:szCs w:val="21"/>
        </w:rPr>
        <w:t xml:space="preserve"> </w:t>
      </w:r>
      <w:r>
        <w:rPr>
          <w:rFonts w:eastAsia="Times New Roman"/>
          <w:sz w:val="21"/>
          <w:szCs w:val="21"/>
        </w:rPr>
        <w:t>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w:t>
      </w:r>
    </w:p>
    <w:p w:rsidR="003A787E" w:rsidRDefault="00E80E98">
      <w:pPr>
        <w:spacing w:line="227" w:lineRule="auto"/>
        <w:ind w:firstLine="283"/>
        <w:jc w:val="both"/>
        <w:rPr>
          <w:sz w:val="20"/>
          <w:szCs w:val="20"/>
        </w:rPr>
      </w:pPr>
      <w:r>
        <w:rPr>
          <w:rFonts w:eastAsia="Times New Roman"/>
          <w:b/>
          <w:bCs/>
          <w:sz w:val="21"/>
          <w:szCs w:val="21"/>
        </w:rPr>
        <w:t xml:space="preserve">Урал — «каменный пояс земли Русской». </w:t>
      </w:r>
      <w:r>
        <w:rPr>
          <w:rFonts w:eastAsia="Times New Roman"/>
          <w:sz w:val="21"/>
          <w:szCs w:val="21"/>
        </w:rPr>
        <w:t>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3A787E" w:rsidRDefault="003A787E">
      <w:pPr>
        <w:spacing w:line="4"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 xml:space="preserve">Западно-Сибирская равнина: особенности природы. </w:t>
      </w:r>
      <w:r>
        <w:rPr>
          <w:rFonts w:eastAsia="Times New Roman"/>
          <w:sz w:val="21"/>
          <w:szCs w:val="21"/>
        </w:rPr>
        <w:t>Осо-бенности географического положения. Природные зоны Западно-Сибирской равнины. Природные ресурсы равнины и условия их освоения.</w:t>
      </w:r>
    </w:p>
    <w:p w:rsidR="003A787E" w:rsidRDefault="003A787E">
      <w:pPr>
        <w:spacing w:line="2" w:lineRule="exact"/>
        <w:rPr>
          <w:sz w:val="20"/>
          <w:szCs w:val="20"/>
        </w:rPr>
      </w:pPr>
    </w:p>
    <w:p w:rsidR="003A787E" w:rsidRDefault="00E80E98">
      <w:pPr>
        <w:spacing w:line="230" w:lineRule="auto"/>
        <w:ind w:firstLine="283"/>
        <w:rPr>
          <w:sz w:val="20"/>
          <w:szCs w:val="20"/>
        </w:rPr>
      </w:pPr>
      <w:r>
        <w:rPr>
          <w:rFonts w:eastAsia="Times New Roman"/>
          <w:b/>
          <w:bCs/>
          <w:sz w:val="21"/>
          <w:szCs w:val="21"/>
        </w:rPr>
        <w:t xml:space="preserve">Восточная Сибирь: величие и суровость природы. </w:t>
      </w:r>
      <w:r>
        <w:rPr>
          <w:rFonts w:eastAsia="Times New Roman"/>
          <w:sz w:val="21"/>
          <w:szCs w:val="21"/>
        </w:rPr>
        <w:t>Особен-ности географического положения. История освоения Вос-</w:t>
      </w:r>
    </w:p>
    <w:p w:rsidR="003A787E" w:rsidRDefault="003A787E">
      <w:pPr>
        <w:sectPr w:rsidR="003A787E">
          <w:pgSz w:w="7940" w:h="11906"/>
          <w:pgMar w:top="705" w:right="739" w:bottom="24" w:left="860" w:header="0" w:footer="0" w:gutter="0"/>
          <w:cols w:space="720" w:equalWidth="0">
            <w:col w:w="6340"/>
          </w:cols>
        </w:sectPr>
      </w:pPr>
    </w:p>
    <w:p w:rsidR="003A787E" w:rsidRDefault="003A787E">
      <w:pPr>
        <w:spacing w:line="177" w:lineRule="exact"/>
        <w:rPr>
          <w:sz w:val="20"/>
          <w:szCs w:val="20"/>
        </w:rPr>
      </w:pPr>
    </w:p>
    <w:p w:rsidR="003A787E" w:rsidRDefault="00E80E98">
      <w:pPr>
        <w:rPr>
          <w:sz w:val="20"/>
          <w:szCs w:val="20"/>
        </w:rPr>
      </w:pPr>
      <w:r>
        <w:rPr>
          <w:rFonts w:eastAsia="Times New Roman"/>
          <w:b/>
          <w:bCs/>
          <w:sz w:val="17"/>
          <w:szCs w:val="17"/>
        </w:rPr>
        <w:t>28</w:t>
      </w:r>
    </w:p>
    <w:p w:rsidR="003A787E" w:rsidRDefault="003A787E">
      <w:pPr>
        <w:sectPr w:rsidR="003A787E">
          <w:type w:val="continuous"/>
          <w:pgSz w:w="7940" w:h="11906"/>
          <w:pgMar w:top="705" w:right="739" w:bottom="24" w:left="860" w:header="0" w:footer="0" w:gutter="0"/>
          <w:cols w:space="720" w:equalWidth="0">
            <w:col w:w="6340"/>
          </w:cols>
        </w:sectPr>
      </w:pPr>
    </w:p>
    <w:p w:rsidR="003A787E" w:rsidRDefault="00E80E98">
      <w:pPr>
        <w:spacing w:line="229" w:lineRule="auto"/>
        <w:ind w:left="3"/>
        <w:jc w:val="both"/>
        <w:rPr>
          <w:sz w:val="20"/>
          <w:szCs w:val="20"/>
        </w:rPr>
      </w:pPr>
      <w:r>
        <w:rPr>
          <w:rFonts w:eastAsia="Times New Roman"/>
          <w:sz w:val="21"/>
          <w:szCs w:val="21"/>
        </w:rPr>
        <w:lastRenderedPageBreak/>
        <w:t>точной Сибири. Особенности природы. Климат Восточной Сибири. Природные районы Восточной Сибири. Жемчужина Сибири — Байкал. Природные ресурсы Восточной Сибири и проблемы их освоения.</w:t>
      </w:r>
    </w:p>
    <w:p w:rsidR="003A787E" w:rsidRDefault="003A787E">
      <w:pPr>
        <w:spacing w:line="4" w:lineRule="exact"/>
        <w:rPr>
          <w:sz w:val="20"/>
          <w:szCs w:val="20"/>
        </w:rPr>
      </w:pPr>
    </w:p>
    <w:p w:rsidR="003A787E" w:rsidRDefault="00E80E98">
      <w:pPr>
        <w:spacing w:line="228" w:lineRule="auto"/>
        <w:ind w:left="3" w:firstLine="286"/>
        <w:jc w:val="both"/>
        <w:rPr>
          <w:sz w:val="20"/>
          <w:szCs w:val="20"/>
        </w:rPr>
      </w:pPr>
      <w:r>
        <w:rPr>
          <w:rFonts w:eastAsia="Times New Roman"/>
          <w:b/>
          <w:bCs/>
          <w:sz w:val="21"/>
          <w:szCs w:val="21"/>
        </w:rPr>
        <w:t xml:space="preserve">Дальний Восток — край контрастов. </w:t>
      </w:r>
      <w:r>
        <w:rPr>
          <w:rFonts w:eastAsia="Times New Roman"/>
          <w:sz w:val="21"/>
          <w:szCs w:val="21"/>
        </w:rPr>
        <w:t>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3A787E" w:rsidRDefault="003A787E">
      <w:pPr>
        <w:spacing w:line="5" w:lineRule="exact"/>
        <w:rPr>
          <w:sz w:val="20"/>
          <w:szCs w:val="20"/>
        </w:rPr>
      </w:pPr>
    </w:p>
    <w:p w:rsidR="003A787E" w:rsidRDefault="00E80E98">
      <w:pPr>
        <w:spacing w:line="228" w:lineRule="auto"/>
        <w:ind w:left="3" w:firstLine="284"/>
        <w:jc w:val="both"/>
        <w:rPr>
          <w:sz w:val="20"/>
          <w:szCs w:val="20"/>
        </w:rPr>
      </w:pPr>
      <w:r>
        <w:rPr>
          <w:rFonts w:eastAsia="Times New Roman"/>
          <w:b/>
          <w:bCs/>
          <w:sz w:val="19"/>
          <w:szCs w:val="19"/>
        </w:rPr>
        <w:t xml:space="preserve">Практические работы. </w:t>
      </w:r>
      <w:r>
        <w:rPr>
          <w:rFonts w:eastAsia="Times New Roman"/>
          <w:b/>
          <w:bCs/>
          <w:sz w:val="21"/>
          <w:szCs w:val="21"/>
        </w:rPr>
        <w:t>11.</w:t>
      </w:r>
      <w:r>
        <w:rPr>
          <w:rFonts w:eastAsia="Times New Roman"/>
          <w:b/>
          <w:bCs/>
          <w:sz w:val="19"/>
          <w:szCs w:val="19"/>
        </w:rPr>
        <w:t xml:space="preserve"> </w:t>
      </w:r>
      <w:r>
        <w:rPr>
          <w:rFonts w:eastAsia="Times New Roman"/>
          <w:sz w:val="21"/>
          <w:szCs w:val="21"/>
        </w:rPr>
        <w:t>Оценка природных условий и ресурсов</w:t>
      </w:r>
      <w:r>
        <w:rPr>
          <w:rFonts w:eastAsia="Times New Roman"/>
          <w:b/>
          <w:bCs/>
          <w:sz w:val="19"/>
          <w:szCs w:val="19"/>
        </w:rPr>
        <w:t xml:space="preserve"> </w:t>
      </w:r>
      <w:r>
        <w:rPr>
          <w:rFonts w:eastAsia="Times New Roman"/>
          <w:sz w:val="21"/>
          <w:szCs w:val="21"/>
        </w:rPr>
        <w:t>одного из регионов России. Прогнозирование изменений природы в результате хозяйственной деятельности.</w:t>
      </w:r>
    </w:p>
    <w:p w:rsidR="003A787E" w:rsidRDefault="003A787E">
      <w:pPr>
        <w:spacing w:line="7" w:lineRule="exact"/>
        <w:rPr>
          <w:sz w:val="20"/>
          <w:szCs w:val="20"/>
        </w:rPr>
      </w:pPr>
    </w:p>
    <w:p w:rsidR="003A787E" w:rsidRDefault="00E80E98">
      <w:pPr>
        <w:numPr>
          <w:ilvl w:val="0"/>
          <w:numId w:val="23"/>
        </w:numPr>
        <w:tabs>
          <w:tab w:val="left" w:pos="378"/>
        </w:tabs>
        <w:spacing w:line="230" w:lineRule="auto"/>
        <w:ind w:left="3" w:right="80" w:hanging="3"/>
        <w:rPr>
          <w:rFonts w:eastAsia="Times New Roman"/>
          <w:b/>
          <w:bCs/>
          <w:sz w:val="21"/>
          <w:szCs w:val="21"/>
        </w:rPr>
      </w:pPr>
      <w:r>
        <w:rPr>
          <w:rFonts w:eastAsia="Times New Roman"/>
          <w:sz w:val="21"/>
          <w:szCs w:val="21"/>
        </w:rPr>
        <w:t>Характеристика взаимодействия природы и общества на примере одного из природных регионов.</w:t>
      </w:r>
    </w:p>
    <w:p w:rsidR="003A787E" w:rsidRDefault="003A787E">
      <w:pPr>
        <w:spacing w:line="274" w:lineRule="exact"/>
        <w:rPr>
          <w:sz w:val="20"/>
          <w:szCs w:val="20"/>
        </w:rPr>
      </w:pPr>
    </w:p>
    <w:p w:rsidR="003A787E" w:rsidRDefault="00E80E98">
      <w:pPr>
        <w:ind w:left="803"/>
        <w:rPr>
          <w:sz w:val="20"/>
          <w:szCs w:val="20"/>
        </w:rPr>
      </w:pPr>
      <w:r>
        <w:rPr>
          <w:rFonts w:eastAsia="Times New Roman"/>
          <w:b/>
          <w:bCs/>
          <w:sz w:val="26"/>
          <w:szCs w:val="26"/>
        </w:rPr>
        <w:t>Раздел III. Человек и природа (6 ч)</w:t>
      </w:r>
    </w:p>
    <w:p w:rsidR="003A787E" w:rsidRDefault="003A787E">
      <w:pPr>
        <w:spacing w:line="169" w:lineRule="exact"/>
        <w:rPr>
          <w:sz w:val="20"/>
          <w:szCs w:val="20"/>
        </w:rPr>
      </w:pPr>
    </w:p>
    <w:p w:rsidR="003A787E" w:rsidRDefault="00E80E98">
      <w:pPr>
        <w:spacing w:line="237" w:lineRule="auto"/>
        <w:ind w:left="3" w:firstLine="795"/>
        <w:jc w:val="both"/>
        <w:rPr>
          <w:sz w:val="20"/>
          <w:szCs w:val="20"/>
        </w:rPr>
      </w:pPr>
      <w:r>
        <w:rPr>
          <w:rFonts w:eastAsia="Times New Roman"/>
          <w:b/>
          <w:bCs/>
          <w:sz w:val="21"/>
          <w:szCs w:val="21"/>
        </w:rPr>
        <w:t xml:space="preserve">Влияние природных условий на жизнь и здоровье человека. </w:t>
      </w:r>
      <w:r>
        <w:rPr>
          <w:rFonts w:eastAsia="Times New Roman"/>
          <w:sz w:val="21"/>
          <w:szCs w:val="21"/>
        </w:rPr>
        <w:t>Благоприятные условия для жизни и деятельности людей.</w:t>
      </w:r>
      <w:r>
        <w:rPr>
          <w:rFonts w:eastAsia="Times New Roman"/>
          <w:b/>
          <w:bCs/>
          <w:sz w:val="21"/>
          <w:szCs w:val="21"/>
        </w:rPr>
        <w:t xml:space="preserve"> </w:t>
      </w:r>
      <w:r>
        <w:rPr>
          <w:rFonts w:eastAsia="Times New Roman"/>
          <w:sz w:val="21"/>
          <w:szCs w:val="21"/>
        </w:rPr>
        <w:t>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w:t>
      </w:r>
    </w:p>
    <w:p w:rsidR="003A787E" w:rsidRDefault="003A787E">
      <w:pPr>
        <w:spacing w:line="190" w:lineRule="exact"/>
        <w:rPr>
          <w:sz w:val="20"/>
          <w:szCs w:val="20"/>
        </w:rPr>
      </w:pPr>
    </w:p>
    <w:p w:rsidR="003A787E" w:rsidRDefault="00E80E98">
      <w:pPr>
        <w:spacing w:line="236" w:lineRule="auto"/>
        <w:ind w:left="3" w:firstLine="284"/>
        <w:jc w:val="both"/>
        <w:rPr>
          <w:sz w:val="20"/>
          <w:szCs w:val="20"/>
        </w:rPr>
      </w:pPr>
      <w:r>
        <w:rPr>
          <w:rFonts w:eastAsia="Times New Roman"/>
          <w:b/>
          <w:bCs/>
          <w:sz w:val="21"/>
          <w:szCs w:val="21"/>
        </w:rPr>
        <w:t xml:space="preserve">Воздействие человека на природу. </w:t>
      </w:r>
      <w:r>
        <w:rPr>
          <w:rFonts w:eastAsia="Times New Roman"/>
          <w:sz w:val="21"/>
          <w:szCs w:val="21"/>
        </w:rPr>
        <w:t>Общественные потребности,</w:t>
      </w:r>
      <w:r>
        <w:rPr>
          <w:rFonts w:eastAsia="Times New Roman"/>
          <w:b/>
          <w:bCs/>
          <w:sz w:val="21"/>
          <w:szCs w:val="21"/>
        </w:rPr>
        <w:t xml:space="preserve"> </w:t>
      </w:r>
      <w:r>
        <w:rPr>
          <w:rFonts w:eastAsia="Times New Roman"/>
          <w:sz w:val="21"/>
          <w:szCs w:val="21"/>
        </w:rPr>
        <w:t>удовлетворяемые за счет природы. Влияние деятельности человека на природные комплексы. Антропогенные ландшафты.</w:t>
      </w:r>
    </w:p>
    <w:p w:rsidR="003A787E" w:rsidRDefault="003A787E">
      <w:pPr>
        <w:spacing w:line="195" w:lineRule="exact"/>
        <w:rPr>
          <w:sz w:val="20"/>
          <w:szCs w:val="20"/>
        </w:rPr>
      </w:pPr>
    </w:p>
    <w:p w:rsidR="003A787E" w:rsidRDefault="00E80E98">
      <w:pPr>
        <w:ind w:left="283"/>
        <w:rPr>
          <w:sz w:val="20"/>
          <w:szCs w:val="20"/>
        </w:rPr>
      </w:pPr>
      <w:r>
        <w:rPr>
          <w:rFonts w:eastAsia="Times New Roman"/>
          <w:b/>
          <w:bCs/>
          <w:sz w:val="21"/>
          <w:szCs w:val="21"/>
        </w:rPr>
        <w:t xml:space="preserve">Рациональное природопользование. </w:t>
      </w:r>
      <w:r>
        <w:rPr>
          <w:rFonts w:eastAsia="Times New Roman"/>
          <w:sz w:val="21"/>
          <w:szCs w:val="21"/>
        </w:rPr>
        <w:t>Охрана природы.</w:t>
      </w:r>
    </w:p>
    <w:p w:rsidR="003A787E" w:rsidRDefault="00E80E98">
      <w:pPr>
        <w:spacing w:line="228" w:lineRule="auto"/>
        <w:ind w:left="3"/>
        <w:rPr>
          <w:sz w:val="20"/>
          <w:szCs w:val="20"/>
        </w:rPr>
      </w:pPr>
      <w:r>
        <w:rPr>
          <w:rFonts w:eastAsia="Times New Roman"/>
          <w:sz w:val="21"/>
          <w:szCs w:val="21"/>
        </w:rPr>
        <w:t>Значение географического прогноза.</w:t>
      </w:r>
    </w:p>
    <w:p w:rsidR="003A787E" w:rsidRDefault="003A787E">
      <w:pPr>
        <w:spacing w:line="10" w:lineRule="exact"/>
        <w:rPr>
          <w:sz w:val="20"/>
          <w:szCs w:val="20"/>
        </w:rPr>
      </w:pPr>
    </w:p>
    <w:p w:rsidR="003A787E" w:rsidRDefault="00E80E98">
      <w:pPr>
        <w:spacing w:line="234" w:lineRule="auto"/>
        <w:ind w:left="3" w:firstLine="284"/>
        <w:jc w:val="both"/>
        <w:rPr>
          <w:sz w:val="20"/>
          <w:szCs w:val="20"/>
        </w:rPr>
      </w:pPr>
      <w:r>
        <w:rPr>
          <w:rFonts w:eastAsia="Times New Roman"/>
          <w:b/>
          <w:bCs/>
          <w:sz w:val="21"/>
          <w:szCs w:val="21"/>
        </w:rPr>
        <w:t xml:space="preserve">Россия на экологической карте мира. </w:t>
      </w:r>
      <w:r>
        <w:rPr>
          <w:rFonts w:eastAsia="Times New Roman"/>
          <w:sz w:val="21"/>
          <w:szCs w:val="21"/>
        </w:rPr>
        <w:t>Источники эко­</w:t>
      </w:r>
      <w:r>
        <w:rPr>
          <w:rFonts w:eastAsia="Times New Roman"/>
          <w:b/>
          <w:bCs/>
          <w:sz w:val="21"/>
          <w:szCs w:val="21"/>
        </w:rPr>
        <w:t xml:space="preserve"> </w:t>
      </w:r>
      <w:r>
        <w:rPr>
          <w:rFonts w:eastAsia="Times New Roman"/>
          <w:sz w:val="21"/>
          <w:szCs w:val="21"/>
        </w:rPr>
        <w:t>логической опасности. Контроль за состоянием природной среды.</w:t>
      </w:r>
    </w:p>
    <w:p w:rsidR="003A787E" w:rsidRDefault="003A787E">
      <w:pPr>
        <w:spacing w:line="203" w:lineRule="exact"/>
        <w:rPr>
          <w:sz w:val="20"/>
          <w:szCs w:val="20"/>
        </w:rPr>
      </w:pPr>
    </w:p>
    <w:p w:rsidR="003A787E" w:rsidRDefault="00E80E98">
      <w:pPr>
        <w:ind w:left="283"/>
        <w:rPr>
          <w:sz w:val="20"/>
          <w:szCs w:val="20"/>
        </w:rPr>
      </w:pPr>
      <w:r>
        <w:rPr>
          <w:rFonts w:eastAsia="Times New Roman"/>
          <w:b/>
          <w:bCs/>
          <w:sz w:val="21"/>
          <w:szCs w:val="21"/>
        </w:rPr>
        <w:t xml:space="preserve">Экология и здоровье человека. </w:t>
      </w:r>
      <w:r>
        <w:rPr>
          <w:rFonts w:eastAsia="Times New Roman"/>
          <w:sz w:val="21"/>
          <w:szCs w:val="21"/>
        </w:rPr>
        <w:t>Уровень здоровья людей.</w:t>
      </w:r>
    </w:p>
    <w:p w:rsidR="003A787E" w:rsidRDefault="00E80E98">
      <w:pPr>
        <w:spacing w:line="228" w:lineRule="auto"/>
        <w:ind w:left="3"/>
        <w:rPr>
          <w:sz w:val="20"/>
          <w:szCs w:val="20"/>
        </w:rPr>
      </w:pPr>
      <w:r>
        <w:rPr>
          <w:rFonts w:eastAsia="Times New Roman"/>
          <w:sz w:val="21"/>
          <w:szCs w:val="21"/>
        </w:rPr>
        <w:t>Ландшафты как фактор здоровья.</w:t>
      </w:r>
    </w:p>
    <w:p w:rsidR="003A787E" w:rsidRDefault="003A787E">
      <w:pPr>
        <w:spacing w:line="10" w:lineRule="exact"/>
        <w:rPr>
          <w:sz w:val="20"/>
          <w:szCs w:val="20"/>
        </w:rPr>
      </w:pPr>
    </w:p>
    <w:p w:rsidR="003A787E" w:rsidRDefault="00E80E98">
      <w:pPr>
        <w:spacing w:line="236" w:lineRule="auto"/>
        <w:ind w:left="3" w:firstLine="286"/>
        <w:jc w:val="both"/>
        <w:rPr>
          <w:sz w:val="20"/>
          <w:szCs w:val="20"/>
        </w:rPr>
      </w:pPr>
      <w:r>
        <w:rPr>
          <w:rFonts w:eastAsia="Times New Roman"/>
          <w:b/>
          <w:bCs/>
          <w:sz w:val="21"/>
          <w:szCs w:val="21"/>
        </w:rPr>
        <w:t xml:space="preserve">География для природы и общества. </w:t>
      </w:r>
      <w:r>
        <w:rPr>
          <w:rFonts w:eastAsia="Times New Roman"/>
          <w:sz w:val="21"/>
          <w:szCs w:val="21"/>
        </w:rPr>
        <w:t>История взаимоот-ношений между человеком и географической средой. Научно-техническая революция: благо или причины экологического кризиса.</w:t>
      </w:r>
    </w:p>
    <w:p w:rsidR="003A787E" w:rsidRDefault="003A787E">
      <w:pPr>
        <w:spacing w:line="212" w:lineRule="exact"/>
        <w:rPr>
          <w:sz w:val="20"/>
          <w:szCs w:val="20"/>
        </w:rPr>
      </w:pPr>
    </w:p>
    <w:p w:rsidR="003A787E" w:rsidRDefault="00E80E98">
      <w:pPr>
        <w:spacing w:line="236" w:lineRule="auto"/>
        <w:ind w:left="3" w:firstLine="286"/>
        <w:jc w:val="both"/>
        <w:rPr>
          <w:sz w:val="20"/>
          <w:szCs w:val="20"/>
        </w:rPr>
      </w:pPr>
      <w:r>
        <w:rPr>
          <w:rFonts w:eastAsia="Times New Roman"/>
          <w:b/>
          <w:bCs/>
          <w:sz w:val="19"/>
          <w:szCs w:val="19"/>
        </w:rPr>
        <w:t xml:space="preserve">Практические работы. </w:t>
      </w:r>
      <w:r>
        <w:rPr>
          <w:rFonts w:eastAsia="Times New Roman"/>
          <w:b/>
          <w:bCs/>
          <w:sz w:val="21"/>
          <w:szCs w:val="21"/>
        </w:rPr>
        <w:t>13.</w:t>
      </w:r>
      <w:r>
        <w:rPr>
          <w:rFonts w:eastAsia="Times New Roman"/>
          <w:b/>
          <w:bCs/>
          <w:sz w:val="19"/>
          <w:szCs w:val="19"/>
        </w:rPr>
        <w:t xml:space="preserve"> </w:t>
      </w:r>
      <w:r>
        <w:rPr>
          <w:rFonts w:eastAsia="Times New Roman"/>
          <w:sz w:val="21"/>
          <w:szCs w:val="21"/>
        </w:rPr>
        <w:t>Сравнительная характеристика</w:t>
      </w:r>
      <w:r>
        <w:rPr>
          <w:rFonts w:eastAsia="Times New Roman"/>
          <w:b/>
          <w:bCs/>
          <w:sz w:val="19"/>
          <w:szCs w:val="19"/>
        </w:rPr>
        <w:t xml:space="preserve"> </w:t>
      </w:r>
      <w:r>
        <w:rPr>
          <w:rFonts w:eastAsia="Times New Roman"/>
          <w:sz w:val="21"/>
          <w:szCs w:val="21"/>
        </w:rPr>
        <w:t xml:space="preserve">природных условий и ресурсов двух регионов России. </w:t>
      </w:r>
      <w:r>
        <w:rPr>
          <w:rFonts w:eastAsia="Times New Roman"/>
          <w:b/>
          <w:bCs/>
          <w:sz w:val="21"/>
          <w:szCs w:val="21"/>
        </w:rPr>
        <w:t>14.</w:t>
      </w:r>
      <w:r>
        <w:rPr>
          <w:rFonts w:eastAsia="Times New Roman"/>
          <w:sz w:val="21"/>
          <w:szCs w:val="21"/>
        </w:rPr>
        <w:t xml:space="preserve"> Ха-рактеристика экологического состояния одного из регионов России.</w:t>
      </w:r>
    </w:p>
    <w:p w:rsidR="003A787E" w:rsidRDefault="003A787E">
      <w:pPr>
        <w:sectPr w:rsidR="003A787E">
          <w:pgSz w:w="7940" w:h="11906"/>
          <w:pgMar w:top="707" w:right="859" w:bottom="24" w:left="737" w:header="0" w:footer="0" w:gutter="0"/>
          <w:cols w:space="720" w:equalWidth="0">
            <w:col w:w="6343"/>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5" w:lineRule="exact"/>
        <w:rPr>
          <w:sz w:val="20"/>
          <w:szCs w:val="20"/>
        </w:rPr>
      </w:pPr>
    </w:p>
    <w:p w:rsidR="003A787E" w:rsidRDefault="00E80E98">
      <w:pPr>
        <w:ind w:left="6143"/>
        <w:rPr>
          <w:sz w:val="20"/>
          <w:szCs w:val="20"/>
        </w:rPr>
      </w:pPr>
      <w:r>
        <w:rPr>
          <w:rFonts w:eastAsia="Times New Roman"/>
          <w:b/>
          <w:bCs/>
          <w:sz w:val="17"/>
          <w:szCs w:val="17"/>
        </w:rPr>
        <w:t>29</w:t>
      </w:r>
    </w:p>
    <w:p w:rsidR="003A787E" w:rsidRDefault="003A787E">
      <w:pPr>
        <w:sectPr w:rsidR="003A787E">
          <w:type w:val="continuous"/>
          <w:pgSz w:w="7940" w:h="11906"/>
          <w:pgMar w:top="707" w:right="859" w:bottom="24" w:left="737" w:header="0" w:footer="0" w:gutter="0"/>
          <w:cols w:space="720" w:equalWidth="0">
            <w:col w:w="6343"/>
          </w:cols>
        </w:sectPr>
      </w:pPr>
    </w:p>
    <w:p w:rsidR="003A787E" w:rsidRPr="005D7B6A" w:rsidRDefault="00E80E98">
      <w:pPr>
        <w:spacing w:line="247" w:lineRule="auto"/>
        <w:ind w:left="780" w:right="580"/>
        <w:rPr>
          <w:sz w:val="18"/>
          <w:szCs w:val="20"/>
        </w:rPr>
      </w:pPr>
      <w:r w:rsidRPr="005D7B6A">
        <w:rPr>
          <w:rFonts w:eastAsia="Times New Roman"/>
          <w:sz w:val="24"/>
          <w:szCs w:val="25"/>
        </w:rPr>
        <w:lastRenderedPageBreak/>
        <w:t>ГЕОГРАФИЯ РОССИИ. НАСЕЛЕНИЕ И ХОЗЯЙСТВО 9 КЛАСС (2 ч в неделю, всего</w:t>
      </w:r>
    </w:p>
    <w:p w:rsidR="003A787E" w:rsidRPr="005D7B6A" w:rsidRDefault="00E80E98">
      <w:pPr>
        <w:numPr>
          <w:ilvl w:val="0"/>
          <w:numId w:val="24"/>
        </w:numPr>
        <w:tabs>
          <w:tab w:val="left" w:pos="1100"/>
        </w:tabs>
        <w:spacing w:line="234" w:lineRule="auto"/>
        <w:ind w:left="1100" w:hanging="320"/>
        <w:rPr>
          <w:rFonts w:eastAsia="Times New Roman"/>
          <w:sz w:val="24"/>
          <w:szCs w:val="26"/>
        </w:rPr>
      </w:pPr>
      <w:r w:rsidRPr="005D7B6A">
        <w:rPr>
          <w:rFonts w:eastAsia="Times New Roman"/>
          <w:sz w:val="24"/>
          <w:szCs w:val="26"/>
        </w:rPr>
        <w:t>ч)</w:t>
      </w:r>
    </w:p>
    <w:p w:rsidR="003A787E" w:rsidRDefault="003A787E">
      <w:pPr>
        <w:spacing w:line="227" w:lineRule="exact"/>
        <w:rPr>
          <w:sz w:val="20"/>
          <w:szCs w:val="20"/>
        </w:rPr>
      </w:pPr>
    </w:p>
    <w:p w:rsidR="003A787E" w:rsidRDefault="00E80E98">
      <w:pPr>
        <w:ind w:left="780"/>
        <w:rPr>
          <w:sz w:val="20"/>
          <w:szCs w:val="20"/>
        </w:rPr>
      </w:pPr>
      <w:r>
        <w:rPr>
          <w:rFonts w:eastAsia="Times New Roman"/>
        </w:rPr>
        <w:t>ВВЕДЕНИЕ (2 ч)</w:t>
      </w:r>
    </w:p>
    <w:p w:rsidR="003A787E" w:rsidRDefault="003A787E">
      <w:pPr>
        <w:spacing w:line="93" w:lineRule="exact"/>
        <w:rPr>
          <w:sz w:val="20"/>
          <w:szCs w:val="20"/>
        </w:rPr>
      </w:pPr>
    </w:p>
    <w:p w:rsidR="003A787E" w:rsidRDefault="00E80E98">
      <w:pPr>
        <w:spacing w:line="227" w:lineRule="auto"/>
        <w:ind w:firstLine="794"/>
        <w:jc w:val="both"/>
        <w:rPr>
          <w:sz w:val="20"/>
          <w:szCs w:val="20"/>
        </w:rPr>
      </w:pPr>
      <w:r>
        <w:rPr>
          <w:rFonts w:eastAsia="Times New Roman"/>
          <w:sz w:val="21"/>
          <w:szCs w:val="21"/>
        </w:rPr>
        <w:t>Что изучает социально-экономическая, или общественная география России.</w:t>
      </w:r>
    </w:p>
    <w:p w:rsidR="003A787E" w:rsidRDefault="003A787E">
      <w:pPr>
        <w:spacing w:line="2" w:lineRule="exact"/>
        <w:rPr>
          <w:sz w:val="20"/>
          <w:szCs w:val="20"/>
        </w:rPr>
      </w:pPr>
    </w:p>
    <w:p w:rsidR="003A787E" w:rsidRDefault="00E80E98">
      <w:pPr>
        <w:spacing w:line="229" w:lineRule="auto"/>
        <w:ind w:firstLine="283"/>
        <w:jc w:val="both"/>
        <w:rPr>
          <w:sz w:val="20"/>
          <w:szCs w:val="20"/>
        </w:rPr>
      </w:pPr>
      <w:r>
        <w:rPr>
          <w:rFonts w:eastAsia="Times New Roman"/>
          <w:sz w:val="21"/>
          <w:szCs w:val="21"/>
        </w:rPr>
        <w:t>Географический взгляд на Россию: разнообразие территории, уникальность географических объектов.</w:t>
      </w:r>
    </w:p>
    <w:p w:rsidR="003A787E" w:rsidRDefault="003A787E">
      <w:pPr>
        <w:spacing w:line="231" w:lineRule="exact"/>
        <w:rPr>
          <w:sz w:val="20"/>
          <w:szCs w:val="20"/>
        </w:rPr>
      </w:pPr>
    </w:p>
    <w:p w:rsidR="003A787E" w:rsidRDefault="00E80E98">
      <w:pPr>
        <w:spacing w:line="230" w:lineRule="auto"/>
        <w:ind w:left="780" w:right="1320"/>
        <w:rPr>
          <w:sz w:val="20"/>
          <w:szCs w:val="20"/>
        </w:rPr>
      </w:pPr>
      <w:r>
        <w:rPr>
          <w:rFonts w:eastAsia="Times New Roman"/>
          <w:b/>
          <w:bCs/>
          <w:sz w:val="26"/>
          <w:szCs w:val="26"/>
        </w:rPr>
        <w:t xml:space="preserve">Раздел I. Общая характеристика населения и хозяйства России </w:t>
      </w:r>
      <w:r>
        <w:rPr>
          <w:rFonts w:eastAsia="Times New Roman"/>
          <w:sz w:val="26"/>
          <w:szCs w:val="26"/>
        </w:rPr>
        <w:t>(34</w:t>
      </w:r>
      <w:r>
        <w:rPr>
          <w:rFonts w:eastAsia="Times New Roman"/>
          <w:b/>
          <w:bCs/>
          <w:sz w:val="26"/>
          <w:szCs w:val="26"/>
        </w:rPr>
        <w:t xml:space="preserve"> </w:t>
      </w:r>
      <w:r>
        <w:rPr>
          <w:rFonts w:eastAsia="Times New Roman"/>
          <w:sz w:val="26"/>
          <w:szCs w:val="26"/>
        </w:rPr>
        <w:t>ч)</w:t>
      </w:r>
    </w:p>
    <w:p w:rsidR="003A787E" w:rsidRDefault="003A787E">
      <w:pPr>
        <w:spacing w:line="166" w:lineRule="exact"/>
        <w:rPr>
          <w:sz w:val="20"/>
          <w:szCs w:val="20"/>
        </w:rPr>
      </w:pPr>
    </w:p>
    <w:p w:rsidR="003A787E" w:rsidRDefault="00E80E98">
      <w:pPr>
        <w:ind w:left="780"/>
        <w:rPr>
          <w:sz w:val="20"/>
          <w:szCs w:val="20"/>
        </w:rPr>
      </w:pPr>
      <w:r>
        <w:rPr>
          <w:rFonts w:eastAsia="Times New Roman"/>
        </w:rPr>
        <w:t>МЕСТО РОССИИ В МИРЕ (4 ч)</w:t>
      </w:r>
    </w:p>
    <w:p w:rsidR="003A787E" w:rsidRDefault="003A787E">
      <w:pPr>
        <w:spacing w:line="110" w:lineRule="exact"/>
        <w:rPr>
          <w:sz w:val="20"/>
          <w:szCs w:val="20"/>
        </w:rPr>
      </w:pPr>
    </w:p>
    <w:p w:rsidR="003A787E" w:rsidRDefault="00E80E98">
      <w:pPr>
        <w:spacing w:line="238" w:lineRule="auto"/>
        <w:ind w:firstLine="794"/>
        <w:jc w:val="both"/>
        <w:rPr>
          <w:sz w:val="20"/>
          <w:szCs w:val="20"/>
        </w:rPr>
      </w:pPr>
      <w:r>
        <w:rPr>
          <w:rFonts w:eastAsia="Times New Roman"/>
          <w:b/>
          <w:bCs/>
          <w:sz w:val="21"/>
          <w:szCs w:val="21"/>
        </w:rPr>
        <w:t xml:space="preserve">Государственная территория и государственные гра-ницы России. </w:t>
      </w:r>
      <w:r>
        <w:rPr>
          <w:rFonts w:eastAsia="Times New Roman"/>
          <w:sz w:val="21"/>
          <w:szCs w:val="21"/>
        </w:rPr>
        <w:t>Понятие государственной территории страны,</w:t>
      </w:r>
      <w:r>
        <w:rPr>
          <w:rFonts w:eastAsia="Times New Roman"/>
          <w:b/>
          <w:bCs/>
          <w:sz w:val="21"/>
          <w:szCs w:val="21"/>
        </w:rPr>
        <w:t xml:space="preserve"> </w:t>
      </w:r>
      <w:r>
        <w:rPr>
          <w:rFonts w:eastAsia="Times New Roman"/>
          <w:sz w:val="21"/>
          <w:szCs w:val="21"/>
        </w:rPr>
        <w:t>его</w:t>
      </w:r>
      <w:r>
        <w:rPr>
          <w:rFonts w:eastAsia="Times New Roman"/>
          <w:b/>
          <w:bCs/>
          <w:sz w:val="21"/>
          <w:szCs w:val="21"/>
        </w:rPr>
        <w:t xml:space="preserve"> </w:t>
      </w:r>
      <w:r>
        <w:rPr>
          <w:rFonts w:eastAsia="Times New Roman"/>
          <w:sz w:val="21"/>
          <w:szCs w:val="21"/>
        </w:rPr>
        <w:t>составляющие. Параметры оценки государственной территории. Российская зона Севера. Оценка запасов природных ресурсов на территории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w:t>
      </w:r>
    </w:p>
    <w:p w:rsidR="003A787E" w:rsidRDefault="003A787E">
      <w:pPr>
        <w:spacing w:line="99" w:lineRule="exact"/>
        <w:rPr>
          <w:sz w:val="20"/>
          <w:szCs w:val="20"/>
        </w:rPr>
      </w:pPr>
    </w:p>
    <w:p w:rsidR="003A787E" w:rsidRDefault="00E80E98">
      <w:pPr>
        <w:spacing w:line="235" w:lineRule="auto"/>
        <w:ind w:firstLine="283"/>
        <w:jc w:val="both"/>
        <w:rPr>
          <w:sz w:val="20"/>
          <w:szCs w:val="20"/>
        </w:rPr>
      </w:pPr>
      <w:r>
        <w:rPr>
          <w:rFonts w:eastAsia="Times New Roman"/>
          <w:b/>
          <w:bCs/>
          <w:sz w:val="21"/>
          <w:szCs w:val="21"/>
        </w:rPr>
        <w:t xml:space="preserve">Географическое положение России. </w:t>
      </w:r>
      <w:r>
        <w:rPr>
          <w:rFonts w:eastAsia="Times New Roman"/>
          <w:sz w:val="21"/>
          <w:szCs w:val="21"/>
        </w:rPr>
        <w:t>Понятие</w:t>
      </w:r>
      <w:r>
        <w:rPr>
          <w:rFonts w:eastAsia="Times New Roman"/>
          <w:b/>
          <w:bCs/>
          <w:sz w:val="21"/>
          <w:szCs w:val="21"/>
        </w:rPr>
        <w:t xml:space="preserve"> </w:t>
      </w:r>
      <w:r>
        <w:rPr>
          <w:rFonts w:eastAsia="Times New Roman"/>
          <w:sz w:val="21"/>
          <w:szCs w:val="21"/>
        </w:rPr>
        <w:t>«географическое</w:t>
      </w:r>
      <w:r>
        <w:rPr>
          <w:rFonts w:eastAsia="Times New Roman"/>
          <w:b/>
          <w:bCs/>
          <w:sz w:val="21"/>
          <w:szCs w:val="21"/>
        </w:rPr>
        <w:t xml:space="preserve"> </w:t>
      </w:r>
      <w:r>
        <w:rPr>
          <w:rFonts w:eastAsia="Times New Roman"/>
          <w:sz w:val="21"/>
          <w:szCs w:val="21"/>
        </w:rPr>
        <w:t>положение», виды и уровни (масштабы) географиче-ского положения.</w:t>
      </w:r>
    </w:p>
    <w:p w:rsidR="003A787E" w:rsidRDefault="003A787E">
      <w:pPr>
        <w:spacing w:line="2" w:lineRule="exact"/>
        <w:rPr>
          <w:sz w:val="20"/>
          <w:szCs w:val="20"/>
        </w:rPr>
      </w:pPr>
    </w:p>
    <w:p w:rsidR="003A787E" w:rsidRDefault="00E80E98">
      <w:pPr>
        <w:tabs>
          <w:tab w:val="left" w:pos="1040"/>
          <w:tab w:val="left" w:pos="2300"/>
          <w:tab w:val="left" w:pos="4200"/>
          <w:tab w:val="left" w:pos="5640"/>
        </w:tabs>
        <w:rPr>
          <w:sz w:val="20"/>
          <w:szCs w:val="20"/>
        </w:rPr>
      </w:pPr>
      <w:r>
        <w:rPr>
          <w:rFonts w:eastAsia="Times New Roman"/>
          <w:sz w:val="21"/>
          <w:szCs w:val="21"/>
        </w:rPr>
        <w:t>Оценка</w:t>
      </w:r>
      <w:r>
        <w:rPr>
          <w:sz w:val="20"/>
          <w:szCs w:val="20"/>
        </w:rPr>
        <w:tab/>
      </w:r>
      <w:r>
        <w:rPr>
          <w:rFonts w:eastAsia="Times New Roman"/>
          <w:sz w:val="21"/>
          <w:szCs w:val="21"/>
        </w:rPr>
        <w:t>северного</w:t>
      </w:r>
      <w:r>
        <w:rPr>
          <w:sz w:val="20"/>
          <w:szCs w:val="20"/>
        </w:rPr>
        <w:tab/>
      </w:r>
      <w:r>
        <w:rPr>
          <w:rFonts w:eastAsia="Times New Roman"/>
          <w:sz w:val="21"/>
          <w:szCs w:val="21"/>
        </w:rPr>
        <w:t>географического</w:t>
      </w:r>
      <w:r>
        <w:rPr>
          <w:sz w:val="20"/>
          <w:szCs w:val="20"/>
        </w:rPr>
        <w:tab/>
      </w:r>
      <w:r>
        <w:rPr>
          <w:rFonts w:eastAsia="Times New Roman"/>
          <w:sz w:val="21"/>
          <w:szCs w:val="21"/>
        </w:rPr>
        <w:t>поло-жения</w:t>
      </w:r>
      <w:r>
        <w:rPr>
          <w:sz w:val="20"/>
          <w:szCs w:val="20"/>
        </w:rPr>
        <w:tab/>
      </w:r>
      <w:r>
        <w:rPr>
          <w:rFonts w:eastAsia="Times New Roman"/>
          <w:sz w:val="20"/>
          <w:szCs w:val="20"/>
        </w:rPr>
        <w:t>России.</w:t>
      </w:r>
    </w:p>
    <w:p w:rsidR="003A787E" w:rsidRDefault="00E80E98">
      <w:pPr>
        <w:spacing w:line="238" w:lineRule="auto"/>
        <w:rPr>
          <w:sz w:val="20"/>
          <w:szCs w:val="20"/>
        </w:rPr>
      </w:pPr>
      <w:r>
        <w:rPr>
          <w:rFonts w:eastAsia="Times New Roman"/>
          <w:sz w:val="21"/>
          <w:szCs w:val="21"/>
        </w:rPr>
        <w:t>Географическое положение как фактор развития хозяйства</w:t>
      </w:r>
      <w:r>
        <w:rPr>
          <w:rFonts w:eastAsia="Times New Roman"/>
          <w:b/>
          <w:bCs/>
          <w:sz w:val="21"/>
          <w:szCs w:val="21"/>
        </w:rPr>
        <w:t>.</w:t>
      </w:r>
    </w:p>
    <w:p w:rsidR="003A787E" w:rsidRDefault="003A787E">
      <w:pPr>
        <w:spacing w:line="175" w:lineRule="exact"/>
        <w:rPr>
          <w:sz w:val="20"/>
          <w:szCs w:val="20"/>
        </w:rPr>
      </w:pPr>
    </w:p>
    <w:p w:rsidR="003A787E" w:rsidRDefault="00E80E98">
      <w:pPr>
        <w:spacing w:line="238" w:lineRule="auto"/>
        <w:ind w:firstLine="283"/>
        <w:jc w:val="both"/>
        <w:rPr>
          <w:sz w:val="20"/>
          <w:szCs w:val="20"/>
        </w:rPr>
      </w:pPr>
      <w:r>
        <w:rPr>
          <w:rFonts w:eastAsia="Times New Roman"/>
          <w:b/>
          <w:bCs/>
          <w:sz w:val="21"/>
          <w:szCs w:val="21"/>
        </w:rPr>
        <w:t xml:space="preserve">Оценка географического положения России. </w:t>
      </w:r>
      <w:r>
        <w:rPr>
          <w:rFonts w:eastAsia="Times New Roman"/>
          <w:sz w:val="21"/>
          <w:szCs w:val="21"/>
        </w:rPr>
        <w:t>Экономиче-ски</w:t>
      </w:r>
      <w:r>
        <w:rPr>
          <w:rFonts w:eastAsia="Times New Roman"/>
          <w:b/>
          <w:bCs/>
          <w:sz w:val="21"/>
          <w:szCs w:val="21"/>
        </w:rPr>
        <w:t xml:space="preserve"> </w:t>
      </w:r>
      <w:r>
        <w:rPr>
          <w:rFonts w:eastAsia="Times New Roman"/>
          <w:sz w:val="21"/>
          <w:szCs w:val="21"/>
        </w:rPr>
        <w:t>эффективная территория страны. Положение России в двух частях света и между трех океанов. Особенности эконо­­ мико-географического положения России на разных уров-нях. Потенциальные и реальные выгоды транспортно-гео­ графического</w:t>
      </w:r>
    </w:p>
    <w:p w:rsidR="003A787E" w:rsidRDefault="003A787E">
      <w:pPr>
        <w:spacing w:line="10" w:lineRule="exact"/>
        <w:rPr>
          <w:sz w:val="20"/>
          <w:szCs w:val="20"/>
        </w:rPr>
      </w:pPr>
    </w:p>
    <w:p w:rsidR="003A787E" w:rsidRDefault="00E80E98">
      <w:pPr>
        <w:spacing w:line="235" w:lineRule="auto"/>
        <w:jc w:val="both"/>
        <w:rPr>
          <w:sz w:val="20"/>
          <w:szCs w:val="20"/>
        </w:rPr>
      </w:pPr>
      <w:r>
        <w:rPr>
          <w:rFonts w:eastAsia="Times New Roman"/>
          <w:sz w:val="21"/>
          <w:szCs w:val="21"/>
        </w:rPr>
        <w:t>положения России. Различия транспортно-геогра­фического­ положения отдельных частей страны. Сложность геоэкономического</w:t>
      </w:r>
    </w:p>
    <w:p w:rsidR="003A787E" w:rsidRDefault="003A787E">
      <w:pPr>
        <w:spacing w:line="12" w:lineRule="exact"/>
        <w:rPr>
          <w:sz w:val="20"/>
          <w:szCs w:val="20"/>
        </w:rPr>
      </w:pPr>
    </w:p>
    <w:p w:rsidR="003A787E" w:rsidRDefault="00E80E98">
      <w:pPr>
        <w:numPr>
          <w:ilvl w:val="0"/>
          <w:numId w:val="25"/>
        </w:numPr>
        <w:tabs>
          <w:tab w:val="left" w:pos="171"/>
        </w:tabs>
        <w:spacing w:line="236" w:lineRule="auto"/>
        <w:jc w:val="both"/>
        <w:rPr>
          <w:rFonts w:eastAsia="Times New Roman"/>
          <w:sz w:val="21"/>
          <w:szCs w:val="21"/>
        </w:rPr>
      </w:pPr>
      <w:r>
        <w:rPr>
          <w:rFonts w:eastAsia="Times New Roman"/>
          <w:sz w:val="21"/>
          <w:szCs w:val="21"/>
        </w:rPr>
        <w:t>геополитического положе-ния России. Положение России в системе цивилизационных районов мира. Российская цивилизация. Особенности эко­ лого-географического положения.</w:t>
      </w:r>
    </w:p>
    <w:p w:rsidR="003A787E" w:rsidRDefault="003A787E">
      <w:pPr>
        <w:spacing w:line="77"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 xml:space="preserve">Административно-территориальное устройство Российской Федерации. </w:t>
      </w:r>
      <w:r>
        <w:rPr>
          <w:rFonts w:eastAsia="Times New Roman"/>
          <w:sz w:val="21"/>
          <w:szCs w:val="21"/>
        </w:rPr>
        <w:t>Географический взгляд на Россию:</w:t>
      </w:r>
      <w:r>
        <w:rPr>
          <w:rFonts w:eastAsia="Times New Roman"/>
          <w:b/>
          <w:bCs/>
          <w:sz w:val="21"/>
          <w:szCs w:val="21"/>
        </w:rPr>
        <w:t xml:space="preserve"> </w:t>
      </w:r>
      <w:r>
        <w:rPr>
          <w:rFonts w:eastAsia="Times New Roman"/>
          <w:sz w:val="21"/>
          <w:szCs w:val="21"/>
        </w:rPr>
        <w:t>ее место в мире по</w:t>
      </w:r>
      <w:r>
        <w:rPr>
          <w:rFonts w:eastAsia="Times New Roman"/>
          <w:b/>
          <w:bCs/>
          <w:sz w:val="21"/>
          <w:szCs w:val="21"/>
        </w:rPr>
        <w:t xml:space="preserve"> </w:t>
      </w:r>
      <w:r>
        <w:rPr>
          <w:rFonts w:eastAsia="Times New Roman"/>
          <w:sz w:val="21"/>
          <w:szCs w:val="21"/>
        </w:rPr>
        <w:t>площади территории, числу жителей, запасам и</w:t>
      </w:r>
    </w:p>
    <w:p w:rsidR="003A787E" w:rsidRDefault="003A787E">
      <w:pPr>
        <w:sectPr w:rsidR="003A787E">
          <w:pgSz w:w="7940" w:h="11906"/>
          <w:pgMar w:top="693" w:right="739" w:bottom="22" w:left="860" w:header="0" w:footer="0" w:gutter="0"/>
          <w:cols w:space="720" w:equalWidth="0">
            <w:col w:w="6340"/>
          </w:cols>
        </w:sectPr>
      </w:pPr>
    </w:p>
    <w:p w:rsidR="003A787E" w:rsidRDefault="003A787E">
      <w:pPr>
        <w:spacing w:line="171" w:lineRule="exact"/>
        <w:rPr>
          <w:sz w:val="20"/>
          <w:szCs w:val="20"/>
        </w:rPr>
      </w:pPr>
    </w:p>
    <w:p w:rsidR="003A787E" w:rsidRDefault="00E80E98">
      <w:pPr>
        <w:rPr>
          <w:sz w:val="20"/>
          <w:szCs w:val="20"/>
        </w:rPr>
      </w:pPr>
      <w:r>
        <w:rPr>
          <w:rFonts w:eastAsia="Times New Roman"/>
          <w:b/>
          <w:bCs/>
          <w:sz w:val="17"/>
          <w:szCs w:val="17"/>
        </w:rPr>
        <w:t>30</w:t>
      </w:r>
    </w:p>
    <w:p w:rsidR="003A787E" w:rsidRDefault="003A787E">
      <w:pPr>
        <w:sectPr w:rsidR="003A787E">
          <w:type w:val="continuous"/>
          <w:pgSz w:w="7940" w:h="11906"/>
          <w:pgMar w:top="693" w:right="739" w:bottom="22" w:left="860" w:header="0" w:footer="0" w:gutter="0"/>
          <w:cols w:space="720" w:equalWidth="0">
            <w:col w:w="6340"/>
          </w:cols>
        </w:sectPr>
      </w:pPr>
    </w:p>
    <w:p w:rsidR="003A787E" w:rsidRDefault="00E80E98">
      <w:pPr>
        <w:spacing w:line="222" w:lineRule="auto"/>
        <w:ind w:left="1"/>
        <w:jc w:val="both"/>
        <w:rPr>
          <w:sz w:val="20"/>
          <w:szCs w:val="20"/>
        </w:rPr>
      </w:pPr>
      <w:r>
        <w:rPr>
          <w:rFonts w:eastAsia="Times New Roman"/>
          <w:sz w:val="21"/>
          <w:szCs w:val="21"/>
        </w:rPr>
        <w:lastRenderedPageBreak/>
        <w:t>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w:t>
      </w:r>
    </w:p>
    <w:p w:rsidR="003A787E" w:rsidRDefault="00E80E98">
      <w:pPr>
        <w:spacing w:line="225" w:lineRule="auto"/>
        <w:ind w:left="1" w:firstLine="284"/>
        <w:jc w:val="both"/>
        <w:rPr>
          <w:sz w:val="20"/>
          <w:szCs w:val="20"/>
        </w:rPr>
      </w:pPr>
      <w:r>
        <w:rPr>
          <w:rFonts w:eastAsia="Times New Roman"/>
          <w:b/>
          <w:bCs/>
          <w:sz w:val="19"/>
          <w:szCs w:val="19"/>
        </w:rPr>
        <w:t xml:space="preserve">Практические работы. </w:t>
      </w:r>
      <w:r>
        <w:rPr>
          <w:rFonts w:eastAsia="Times New Roman"/>
          <w:b/>
          <w:bCs/>
          <w:sz w:val="21"/>
          <w:szCs w:val="21"/>
        </w:rPr>
        <w:t>1.</w:t>
      </w:r>
      <w:r>
        <w:rPr>
          <w:rFonts w:eastAsia="Times New Roman"/>
          <w:b/>
          <w:bCs/>
          <w:sz w:val="19"/>
          <w:szCs w:val="19"/>
        </w:rPr>
        <w:t xml:space="preserve"> </w:t>
      </w:r>
      <w:r>
        <w:rPr>
          <w:rFonts w:eastAsia="Times New Roman"/>
          <w:sz w:val="21"/>
          <w:szCs w:val="21"/>
        </w:rPr>
        <w:t>Сравнение географического положения</w:t>
      </w:r>
      <w:r>
        <w:rPr>
          <w:rFonts w:eastAsia="Times New Roman"/>
          <w:b/>
          <w:bCs/>
          <w:sz w:val="19"/>
          <w:szCs w:val="19"/>
        </w:rPr>
        <w:t xml:space="preserve"> </w:t>
      </w:r>
      <w:r>
        <w:rPr>
          <w:rFonts w:eastAsia="Times New Roman"/>
          <w:sz w:val="21"/>
          <w:szCs w:val="21"/>
        </w:rPr>
        <w:t xml:space="preserve">России с другими странами. </w:t>
      </w:r>
      <w:r>
        <w:rPr>
          <w:rFonts w:eastAsia="Times New Roman"/>
          <w:b/>
          <w:bCs/>
          <w:sz w:val="21"/>
          <w:szCs w:val="21"/>
        </w:rPr>
        <w:t>2.</w:t>
      </w:r>
      <w:r>
        <w:rPr>
          <w:rFonts w:eastAsia="Times New Roman"/>
          <w:sz w:val="21"/>
          <w:szCs w:val="21"/>
        </w:rPr>
        <w:t xml:space="preserve"> Анализ администраивно-территориального деления России.</w:t>
      </w:r>
    </w:p>
    <w:p w:rsidR="003A787E" w:rsidRDefault="003A787E">
      <w:pPr>
        <w:spacing w:line="239" w:lineRule="exact"/>
        <w:rPr>
          <w:sz w:val="20"/>
          <w:szCs w:val="20"/>
        </w:rPr>
      </w:pPr>
    </w:p>
    <w:p w:rsidR="003A787E" w:rsidRDefault="00E80E98">
      <w:pPr>
        <w:ind w:left="801"/>
        <w:rPr>
          <w:sz w:val="20"/>
          <w:szCs w:val="20"/>
        </w:rPr>
      </w:pPr>
      <w:r>
        <w:rPr>
          <w:rFonts w:eastAsia="Times New Roman"/>
        </w:rPr>
        <w:t>НАСЕЛЕНИЕ РОССИЙСКОЙ ФЕДЕРАЦИИ (8 ч)</w:t>
      </w:r>
    </w:p>
    <w:p w:rsidR="003A787E" w:rsidRDefault="003A787E">
      <w:pPr>
        <w:spacing w:line="93" w:lineRule="exact"/>
        <w:rPr>
          <w:sz w:val="20"/>
          <w:szCs w:val="20"/>
        </w:rPr>
      </w:pPr>
    </w:p>
    <w:p w:rsidR="003A787E" w:rsidRDefault="00E80E98">
      <w:pPr>
        <w:spacing w:line="223" w:lineRule="auto"/>
        <w:ind w:left="1" w:firstLine="795"/>
        <w:jc w:val="both"/>
        <w:rPr>
          <w:sz w:val="20"/>
          <w:szCs w:val="20"/>
        </w:rPr>
      </w:pPr>
      <w:r>
        <w:rPr>
          <w:rFonts w:eastAsia="Times New Roman"/>
          <w:b/>
          <w:bCs/>
          <w:sz w:val="21"/>
          <w:szCs w:val="21"/>
        </w:rPr>
        <w:t xml:space="preserve">Исторические особенности заселения и освоения территории России. </w:t>
      </w:r>
      <w:r>
        <w:rPr>
          <w:rFonts w:eastAsia="Times New Roman"/>
          <w:sz w:val="21"/>
          <w:szCs w:val="21"/>
        </w:rPr>
        <w:t>Главные ареалы расселения восточных славян.</w:t>
      </w:r>
      <w:r>
        <w:rPr>
          <w:rFonts w:eastAsia="Times New Roman"/>
          <w:b/>
          <w:bCs/>
          <w:sz w:val="21"/>
          <w:szCs w:val="21"/>
        </w:rPr>
        <w:t xml:space="preserve"> </w:t>
      </w:r>
      <w:r>
        <w:rPr>
          <w:rFonts w:eastAsia="Times New Roman"/>
          <w:sz w:val="21"/>
          <w:szCs w:val="21"/>
        </w:rPr>
        <w:t>Основные направления колонизации Московского государства. Формирование и заселение территории Русского и Российского государства в XVI—XIX вв.</w:t>
      </w:r>
    </w:p>
    <w:p w:rsidR="003A787E" w:rsidRDefault="003A787E">
      <w:pPr>
        <w:spacing w:line="3" w:lineRule="exact"/>
        <w:rPr>
          <w:sz w:val="20"/>
          <w:szCs w:val="20"/>
        </w:rPr>
      </w:pPr>
    </w:p>
    <w:p w:rsidR="003A787E" w:rsidRDefault="00E80E98">
      <w:pPr>
        <w:spacing w:line="222" w:lineRule="auto"/>
        <w:ind w:left="1" w:firstLine="284"/>
        <w:jc w:val="both"/>
        <w:rPr>
          <w:sz w:val="20"/>
          <w:szCs w:val="20"/>
        </w:rPr>
      </w:pPr>
      <w:r>
        <w:rPr>
          <w:rFonts w:eastAsia="Times New Roman"/>
          <w:b/>
          <w:bCs/>
          <w:sz w:val="21"/>
          <w:szCs w:val="21"/>
        </w:rPr>
        <w:t xml:space="preserve">Динамика численности населения России. </w:t>
      </w:r>
      <w:r>
        <w:rPr>
          <w:rFonts w:eastAsia="Times New Roman"/>
          <w:sz w:val="21"/>
          <w:szCs w:val="21"/>
        </w:rPr>
        <w:t>Численность</w:t>
      </w:r>
      <w:r>
        <w:rPr>
          <w:rFonts w:eastAsia="Times New Roman"/>
          <w:b/>
          <w:bCs/>
          <w:sz w:val="21"/>
          <w:szCs w:val="21"/>
        </w:rPr>
        <w:t xml:space="preserve"> </w:t>
      </w:r>
      <w:r>
        <w:rPr>
          <w:rFonts w:eastAsia="Times New Roman"/>
          <w:sz w:val="21"/>
          <w:szCs w:val="21"/>
        </w:rPr>
        <w:t>населения России. Переписи населения в России. Особенности естественного движения населения в России. Динамика рождаемости</w:t>
      </w:r>
    </w:p>
    <w:p w:rsidR="003A787E" w:rsidRDefault="003A787E">
      <w:pPr>
        <w:spacing w:line="2" w:lineRule="exact"/>
        <w:rPr>
          <w:sz w:val="20"/>
          <w:szCs w:val="20"/>
        </w:rPr>
      </w:pPr>
    </w:p>
    <w:p w:rsidR="003A787E" w:rsidRDefault="00E80E98">
      <w:pPr>
        <w:numPr>
          <w:ilvl w:val="0"/>
          <w:numId w:val="26"/>
        </w:numPr>
        <w:tabs>
          <w:tab w:val="left" w:pos="332"/>
        </w:tabs>
        <w:spacing w:line="221" w:lineRule="auto"/>
        <w:ind w:left="1" w:hanging="1"/>
        <w:jc w:val="both"/>
        <w:rPr>
          <w:rFonts w:eastAsia="Times New Roman"/>
          <w:sz w:val="21"/>
          <w:szCs w:val="21"/>
        </w:rPr>
      </w:pPr>
      <w:r>
        <w:rPr>
          <w:rFonts w:eastAsia="Times New Roman"/>
          <w:sz w:val="21"/>
          <w:szCs w:val="21"/>
        </w:rPr>
        <w:t>смертности в России. Факторы, влияющие на динамику численности населения. Прогнозы изменения численности населения России.</w:t>
      </w:r>
    </w:p>
    <w:p w:rsidR="003A787E" w:rsidRDefault="003A787E">
      <w:pPr>
        <w:spacing w:line="2" w:lineRule="exact"/>
        <w:rPr>
          <w:rFonts w:eastAsia="Times New Roman"/>
          <w:sz w:val="21"/>
          <w:szCs w:val="21"/>
        </w:rPr>
      </w:pPr>
    </w:p>
    <w:p w:rsidR="003A787E" w:rsidRDefault="00E80E98">
      <w:pPr>
        <w:spacing w:line="226" w:lineRule="auto"/>
        <w:ind w:left="281"/>
        <w:rPr>
          <w:rFonts w:eastAsia="Times New Roman"/>
          <w:sz w:val="21"/>
          <w:szCs w:val="21"/>
        </w:rPr>
      </w:pPr>
      <w:r>
        <w:rPr>
          <w:rFonts w:eastAsia="Times New Roman"/>
          <w:b/>
          <w:bCs/>
          <w:sz w:val="21"/>
          <w:szCs w:val="21"/>
        </w:rPr>
        <w:t xml:space="preserve">Половой и возрастной состав населения. </w:t>
      </w:r>
      <w:r>
        <w:rPr>
          <w:rFonts w:eastAsia="Times New Roman"/>
          <w:sz w:val="21"/>
          <w:szCs w:val="21"/>
        </w:rPr>
        <w:t>Соотношение мужчин</w:t>
      </w:r>
    </w:p>
    <w:p w:rsidR="003A787E" w:rsidRDefault="00E80E98">
      <w:pPr>
        <w:numPr>
          <w:ilvl w:val="0"/>
          <w:numId w:val="26"/>
        </w:numPr>
        <w:tabs>
          <w:tab w:val="left" w:pos="176"/>
        </w:tabs>
        <w:spacing w:line="221" w:lineRule="auto"/>
        <w:ind w:left="1" w:hanging="1"/>
        <w:jc w:val="both"/>
        <w:rPr>
          <w:rFonts w:eastAsia="Times New Roman"/>
          <w:sz w:val="21"/>
          <w:szCs w:val="21"/>
        </w:rPr>
      </w:pPr>
      <w:r>
        <w:rPr>
          <w:rFonts w:eastAsia="Times New Roman"/>
          <w:sz w:val="21"/>
          <w:szCs w:val="21"/>
        </w:rPr>
        <w:t>женщин в России. Возрастно-половая (демографическая) пирамида. Возрастной состав населения России и определяющие его факторы. Ожидаемая продолжительность жизни мужского и женского населения России. Соотношение возрастных групп населения России.</w:t>
      </w:r>
    </w:p>
    <w:p w:rsidR="003A787E" w:rsidRDefault="003A787E">
      <w:pPr>
        <w:spacing w:line="3" w:lineRule="exact"/>
        <w:rPr>
          <w:rFonts w:eastAsia="Times New Roman"/>
          <w:sz w:val="21"/>
          <w:szCs w:val="21"/>
        </w:rPr>
      </w:pPr>
    </w:p>
    <w:p w:rsidR="003A787E" w:rsidRDefault="00E80E98">
      <w:pPr>
        <w:spacing w:line="226" w:lineRule="auto"/>
        <w:ind w:left="281"/>
        <w:rPr>
          <w:rFonts w:eastAsia="Times New Roman"/>
          <w:sz w:val="21"/>
          <w:szCs w:val="21"/>
        </w:rPr>
      </w:pPr>
      <w:r>
        <w:rPr>
          <w:rFonts w:eastAsia="Times New Roman"/>
          <w:b/>
          <w:bCs/>
          <w:sz w:val="21"/>
          <w:szCs w:val="21"/>
        </w:rPr>
        <w:t xml:space="preserve">Народы,  языки  и  религии  России.  </w:t>
      </w:r>
      <w:r>
        <w:rPr>
          <w:rFonts w:eastAsia="Times New Roman"/>
          <w:sz w:val="21"/>
          <w:szCs w:val="21"/>
        </w:rPr>
        <w:t>Россия</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многонацио-</w:t>
      </w:r>
    </w:p>
    <w:p w:rsidR="003A787E" w:rsidRDefault="00E80E98">
      <w:pPr>
        <w:spacing w:line="222" w:lineRule="auto"/>
        <w:ind w:left="1"/>
        <w:jc w:val="both"/>
        <w:rPr>
          <w:rFonts w:eastAsia="Times New Roman"/>
          <w:sz w:val="21"/>
          <w:szCs w:val="21"/>
        </w:rPr>
      </w:pPr>
      <w:r>
        <w:rPr>
          <w:rFonts w:eastAsia="Times New Roman"/>
          <w:sz w:val="21"/>
          <w:szCs w:val="21"/>
        </w:rPr>
        <w:t>нальное государство. Крупнейшие и малочисленные народы России.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w:t>
      </w:r>
    </w:p>
    <w:p w:rsidR="003A787E" w:rsidRDefault="003A787E">
      <w:pPr>
        <w:spacing w:line="1" w:lineRule="exact"/>
        <w:rPr>
          <w:rFonts w:eastAsia="Times New Roman"/>
          <w:sz w:val="21"/>
          <w:szCs w:val="21"/>
        </w:rPr>
      </w:pPr>
    </w:p>
    <w:p w:rsidR="003A787E" w:rsidRDefault="00E80E98">
      <w:pPr>
        <w:spacing w:line="222" w:lineRule="auto"/>
        <w:ind w:left="1" w:firstLine="284"/>
        <w:jc w:val="both"/>
        <w:rPr>
          <w:rFonts w:eastAsia="Times New Roman"/>
          <w:sz w:val="21"/>
          <w:szCs w:val="21"/>
        </w:rPr>
      </w:pPr>
      <w:r>
        <w:rPr>
          <w:rFonts w:eastAsia="Times New Roman"/>
          <w:b/>
          <w:bCs/>
          <w:sz w:val="21"/>
          <w:szCs w:val="21"/>
        </w:rPr>
        <w:t>Городское и сельское население</w:t>
      </w:r>
      <w:r>
        <w:rPr>
          <w:rFonts w:eastAsia="Times New Roman"/>
          <w:sz w:val="21"/>
          <w:szCs w:val="21"/>
        </w:rPr>
        <w:t>.</w:t>
      </w:r>
      <w:r>
        <w:rPr>
          <w:rFonts w:eastAsia="Times New Roman"/>
          <w:b/>
          <w:bCs/>
          <w:sz w:val="21"/>
          <w:szCs w:val="21"/>
        </w:rPr>
        <w:t xml:space="preserve"> </w:t>
      </w:r>
      <w:r>
        <w:rPr>
          <w:rFonts w:eastAsia="Times New Roman"/>
          <w:sz w:val="21"/>
          <w:szCs w:val="21"/>
        </w:rPr>
        <w:t>Городские поселения.</w:t>
      </w:r>
      <w:r>
        <w:rPr>
          <w:rFonts w:eastAsia="Times New Roman"/>
          <w:b/>
          <w:bCs/>
          <w:sz w:val="21"/>
          <w:szCs w:val="21"/>
        </w:rPr>
        <w:t xml:space="preserve"> </w:t>
      </w:r>
      <w:r>
        <w:rPr>
          <w:rFonts w:eastAsia="Times New Roman"/>
          <w:sz w:val="21"/>
          <w:szCs w:val="21"/>
        </w:rPr>
        <w:t>Города и</w:t>
      </w:r>
      <w:r>
        <w:rPr>
          <w:rFonts w:eastAsia="Times New Roman"/>
          <w:b/>
          <w:bCs/>
          <w:sz w:val="21"/>
          <w:szCs w:val="21"/>
        </w:rPr>
        <w:t xml:space="preserve"> </w:t>
      </w:r>
      <w:r>
        <w:rPr>
          <w:rFonts w:eastAsia="Times New Roman"/>
          <w:sz w:val="21"/>
          <w:szCs w:val="21"/>
        </w:rPr>
        <w:t>поселки городского типа. Различия городов по численности населения и функциям. Урбанизация. Размещение городов по территории страны. Крупнейшие города России. Городские агломерации. Соотношение городского и сельского населения. Сельские населенные пункты.</w:t>
      </w:r>
    </w:p>
    <w:p w:rsidR="003A787E" w:rsidRDefault="003A787E">
      <w:pPr>
        <w:spacing w:line="4" w:lineRule="exact"/>
        <w:rPr>
          <w:rFonts w:eastAsia="Times New Roman"/>
          <w:sz w:val="21"/>
          <w:szCs w:val="21"/>
        </w:rPr>
      </w:pPr>
    </w:p>
    <w:p w:rsidR="003A787E" w:rsidRDefault="00E80E98">
      <w:pPr>
        <w:spacing w:line="223" w:lineRule="auto"/>
        <w:ind w:left="1" w:firstLine="284"/>
        <w:jc w:val="both"/>
        <w:rPr>
          <w:rFonts w:eastAsia="Times New Roman"/>
          <w:sz w:val="21"/>
          <w:szCs w:val="21"/>
        </w:rPr>
      </w:pPr>
      <w:r>
        <w:rPr>
          <w:rFonts w:eastAsia="Times New Roman"/>
          <w:b/>
          <w:bCs/>
          <w:sz w:val="21"/>
          <w:szCs w:val="21"/>
        </w:rPr>
        <w:t xml:space="preserve">Человеческий капитал и рабочая сила России. </w:t>
      </w:r>
      <w:r>
        <w:rPr>
          <w:rFonts w:eastAsia="Times New Roman"/>
          <w:sz w:val="21"/>
          <w:szCs w:val="21"/>
        </w:rPr>
        <w:t>Понятие</w:t>
      </w:r>
      <w:r>
        <w:rPr>
          <w:rFonts w:eastAsia="Times New Roman"/>
          <w:b/>
          <w:bCs/>
          <w:sz w:val="21"/>
          <w:szCs w:val="21"/>
        </w:rPr>
        <w:t xml:space="preserve"> </w:t>
      </w:r>
      <w:r>
        <w:rPr>
          <w:rFonts w:eastAsia="Times New Roman"/>
          <w:sz w:val="21"/>
          <w:szCs w:val="21"/>
        </w:rPr>
        <w:t>человеческий капитал, методы его оценки. Индекс человеческого развития. Трудоспособное население. Рабочая сила. Занятость населения. Безработные и безработица. Сферы занятости населения. Территориальные различия в уровне занятости населения. Перспективы развития рынка труда.</w:t>
      </w:r>
    </w:p>
    <w:p w:rsidR="003A787E" w:rsidRDefault="003A787E">
      <w:pPr>
        <w:sectPr w:rsidR="003A787E">
          <w:pgSz w:w="7940" w:h="11906"/>
          <w:pgMar w:top="700" w:right="859" w:bottom="259" w:left="739" w:header="0" w:footer="0" w:gutter="0"/>
          <w:cols w:space="720" w:equalWidth="0">
            <w:col w:w="6341"/>
          </w:cols>
        </w:sectPr>
      </w:pPr>
    </w:p>
    <w:p w:rsidR="003A787E" w:rsidRDefault="003A787E">
      <w:pPr>
        <w:spacing w:line="193" w:lineRule="exact"/>
        <w:rPr>
          <w:sz w:val="20"/>
          <w:szCs w:val="20"/>
        </w:rPr>
      </w:pPr>
    </w:p>
    <w:p w:rsidR="003A787E" w:rsidRDefault="00E80E98">
      <w:pPr>
        <w:ind w:left="6161"/>
        <w:rPr>
          <w:sz w:val="20"/>
          <w:szCs w:val="20"/>
        </w:rPr>
      </w:pPr>
      <w:r>
        <w:rPr>
          <w:rFonts w:eastAsia="Times New Roman"/>
          <w:b/>
          <w:bCs/>
          <w:sz w:val="16"/>
          <w:szCs w:val="16"/>
        </w:rPr>
        <w:t>31</w:t>
      </w:r>
    </w:p>
    <w:p w:rsidR="003A787E" w:rsidRDefault="003A787E">
      <w:pPr>
        <w:sectPr w:rsidR="003A787E">
          <w:type w:val="continuous"/>
          <w:pgSz w:w="7940" w:h="11906"/>
          <w:pgMar w:top="700" w:right="859" w:bottom="259" w:left="739" w:header="0" w:footer="0" w:gutter="0"/>
          <w:cols w:space="720" w:equalWidth="0">
            <w:col w:w="6341"/>
          </w:cols>
        </w:sectPr>
      </w:pPr>
    </w:p>
    <w:p w:rsidR="003A787E" w:rsidRDefault="00E80E98">
      <w:pPr>
        <w:spacing w:line="225" w:lineRule="auto"/>
        <w:ind w:firstLine="283"/>
        <w:jc w:val="both"/>
        <w:rPr>
          <w:sz w:val="20"/>
          <w:szCs w:val="20"/>
        </w:rPr>
      </w:pPr>
      <w:r>
        <w:rPr>
          <w:rFonts w:eastAsia="Times New Roman"/>
          <w:b/>
          <w:bCs/>
          <w:sz w:val="21"/>
          <w:szCs w:val="21"/>
        </w:rPr>
        <w:lastRenderedPageBreak/>
        <w:t xml:space="preserve">Миграции населения. </w:t>
      </w:r>
      <w:r>
        <w:rPr>
          <w:rFonts w:eastAsia="Times New Roman"/>
          <w:sz w:val="21"/>
          <w:szCs w:val="21"/>
        </w:rPr>
        <w:t>Понятие о миграциях и мигрантах.</w:t>
      </w:r>
      <w:r>
        <w:rPr>
          <w:rFonts w:eastAsia="Times New Roman"/>
          <w:b/>
          <w:bCs/>
          <w:sz w:val="21"/>
          <w:szCs w:val="21"/>
        </w:rPr>
        <w:t xml:space="preserve"> </w:t>
      </w:r>
      <w:r>
        <w:rPr>
          <w:rFonts w:eastAsia="Times New Roman"/>
          <w:sz w:val="21"/>
          <w:szCs w:val="21"/>
        </w:rPr>
        <w:t>Механическое движение населения. Виды миграций. Причины миграций. Продолжительность миграций. Направленность миграций в России, их влияние на жизнь страны.</w:t>
      </w:r>
    </w:p>
    <w:p w:rsidR="003A787E" w:rsidRDefault="003A787E">
      <w:pPr>
        <w:spacing w:line="3" w:lineRule="exact"/>
        <w:rPr>
          <w:sz w:val="20"/>
          <w:szCs w:val="20"/>
        </w:rPr>
      </w:pPr>
    </w:p>
    <w:p w:rsidR="003A787E" w:rsidRDefault="00E80E98">
      <w:pPr>
        <w:spacing w:line="224" w:lineRule="auto"/>
        <w:ind w:firstLine="283"/>
        <w:jc w:val="both"/>
        <w:rPr>
          <w:sz w:val="20"/>
          <w:szCs w:val="20"/>
        </w:rPr>
      </w:pPr>
      <w:r>
        <w:rPr>
          <w:rFonts w:eastAsia="Times New Roman"/>
          <w:b/>
          <w:bCs/>
          <w:sz w:val="21"/>
          <w:szCs w:val="21"/>
        </w:rPr>
        <w:t xml:space="preserve">Размещение населения России. </w:t>
      </w:r>
      <w:r>
        <w:rPr>
          <w:rFonts w:eastAsia="Times New Roman"/>
          <w:sz w:val="21"/>
          <w:szCs w:val="21"/>
        </w:rPr>
        <w:t>Средняя плотность населения в</w:t>
      </w:r>
      <w:r>
        <w:rPr>
          <w:rFonts w:eastAsia="Times New Roman"/>
          <w:b/>
          <w:bCs/>
          <w:sz w:val="21"/>
          <w:szCs w:val="21"/>
        </w:rPr>
        <w:t xml:space="preserve"> </w:t>
      </w:r>
      <w:r>
        <w:rPr>
          <w:rFonts w:eastAsia="Times New Roman"/>
          <w:sz w:val="21"/>
          <w:szCs w:val="21"/>
        </w:rPr>
        <w:t>России. Географические особенности размещения российского населения. Факторы, определяющие уровень заселенности. Зоны расселения. Основная зона расселения. Размещение населения в зоне Севера.</w:t>
      </w:r>
    </w:p>
    <w:p w:rsidR="003A787E" w:rsidRDefault="003A787E">
      <w:pPr>
        <w:spacing w:line="1" w:lineRule="exact"/>
        <w:rPr>
          <w:sz w:val="20"/>
          <w:szCs w:val="20"/>
        </w:rPr>
      </w:pPr>
    </w:p>
    <w:p w:rsidR="003A787E" w:rsidRDefault="00E80E98">
      <w:pPr>
        <w:spacing w:line="227" w:lineRule="auto"/>
        <w:ind w:firstLine="283"/>
        <w:jc w:val="both"/>
        <w:rPr>
          <w:sz w:val="20"/>
          <w:szCs w:val="20"/>
        </w:rPr>
      </w:pPr>
      <w:r>
        <w:rPr>
          <w:rFonts w:eastAsia="Times New Roman"/>
          <w:b/>
          <w:bCs/>
          <w:sz w:val="19"/>
          <w:szCs w:val="19"/>
        </w:rPr>
        <w:t xml:space="preserve">Практические работы. </w:t>
      </w:r>
      <w:r>
        <w:rPr>
          <w:rFonts w:eastAsia="Times New Roman"/>
          <w:b/>
          <w:bCs/>
          <w:sz w:val="21"/>
          <w:szCs w:val="21"/>
        </w:rPr>
        <w:t>3.</w:t>
      </w:r>
      <w:r>
        <w:rPr>
          <w:rFonts w:eastAsia="Times New Roman"/>
          <w:b/>
          <w:bCs/>
          <w:sz w:val="19"/>
          <w:szCs w:val="19"/>
        </w:rPr>
        <w:t xml:space="preserve"> </w:t>
      </w:r>
      <w:r>
        <w:rPr>
          <w:rFonts w:eastAsia="Times New Roman"/>
          <w:sz w:val="21"/>
          <w:szCs w:val="21"/>
        </w:rPr>
        <w:t xml:space="preserve">Составление сравнительной харак-теристики половозрастного состава населения регионов России. </w:t>
      </w:r>
      <w:r>
        <w:rPr>
          <w:rFonts w:eastAsia="Times New Roman"/>
          <w:b/>
          <w:bCs/>
          <w:sz w:val="21"/>
          <w:szCs w:val="21"/>
        </w:rPr>
        <w:t>4.</w:t>
      </w:r>
      <w:r>
        <w:rPr>
          <w:rFonts w:eastAsia="Times New Roman"/>
          <w:sz w:val="21"/>
          <w:szCs w:val="21"/>
        </w:rPr>
        <w:t xml:space="preserve"> Характеристика особенностей миграционного движения населения России.</w:t>
      </w:r>
    </w:p>
    <w:p w:rsidR="003A787E" w:rsidRDefault="003A787E">
      <w:pPr>
        <w:spacing w:line="242" w:lineRule="exact"/>
        <w:rPr>
          <w:sz w:val="20"/>
          <w:szCs w:val="20"/>
        </w:rPr>
      </w:pPr>
    </w:p>
    <w:p w:rsidR="003A787E" w:rsidRDefault="00E80E98">
      <w:pPr>
        <w:ind w:left="780"/>
        <w:rPr>
          <w:sz w:val="20"/>
          <w:szCs w:val="20"/>
        </w:rPr>
      </w:pPr>
      <w:r>
        <w:rPr>
          <w:rFonts w:eastAsia="Times New Roman"/>
        </w:rPr>
        <w:t>ГЕОГРАФИЯ ХОЗЯЙСТВА РОССИИ (2 ч)</w:t>
      </w:r>
    </w:p>
    <w:p w:rsidR="003A787E" w:rsidRDefault="003A787E">
      <w:pPr>
        <w:spacing w:line="95" w:lineRule="exact"/>
        <w:rPr>
          <w:sz w:val="20"/>
          <w:szCs w:val="20"/>
        </w:rPr>
      </w:pPr>
    </w:p>
    <w:p w:rsidR="003A787E" w:rsidRDefault="00E80E98">
      <w:pPr>
        <w:spacing w:line="237" w:lineRule="auto"/>
        <w:ind w:firstLine="780"/>
        <w:rPr>
          <w:sz w:val="20"/>
          <w:szCs w:val="20"/>
        </w:rPr>
      </w:pPr>
      <w:r>
        <w:rPr>
          <w:rFonts w:eastAsia="Times New Roman"/>
          <w:b/>
          <w:bCs/>
          <w:sz w:val="21"/>
          <w:szCs w:val="21"/>
        </w:rPr>
        <w:t xml:space="preserve">Что такое хозяйство страны и как его изучают гео-графы. </w:t>
      </w:r>
      <w:r>
        <w:rPr>
          <w:rFonts w:eastAsia="Times New Roman"/>
          <w:sz w:val="21"/>
          <w:szCs w:val="21"/>
        </w:rPr>
        <w:t>Понятие хозяйства страны и методы его оценки.</w:t>
      </w:r>
      <w:r>
        <w:rPr>
          <w:rFonts w:eastAsia="Times New Roman"/>
          <w:b/>
          <w:bCs/>
          <w:sz w:val="21"/>
          <w:szCs w:val="21"/>
        </w:rPr>
        <w:t xml:space="preserve"> </w:t>
      </w:r>
      <w:r>
        <w:rPr>
          <w:rFonts w:eastAsia="Times New Roman"/>
          <w:sz w:val="21"/>
          <w:szCs w:val="21"/>
        </w:rPr>
        <w:t>Устройство</w:t>
      </w:r>
      <w:r>
        <w:rPr>
          <w:rFonts w:eastAsia="Times New Roman"/>
          <w:b/>
          <w:bCs/>
          <w:sz w:val="21"/>
          <w:szCs w:val="21"/>
        </w:rPr>
        <w:t xml:space="preserve"> </w:t>
      </w:r>
      <w:r>
        <w:rPr>
          <w:rFonts w:eastAsia="Times New Roman"/>
          <w:sz w:val="21"/>
          <w:szCs w:val="21"/>
        </w:rPr>
        <w:t>хозяйства России. Отрасли хозяйства и Межотраслевые комплексы. Особенности функциональной и отраслевой структуры хозяйства России. Классификация историко-экономических систем, регионы России с преобладанием их различных типов.</w:t>
      </w:r>
    </w:p>
    <w:p w:rsidR="003A787E" w:rsidRDefault="003A787E">
      <w:pPr>
        <w:spacing w:line="153" w:lineRule="exact"/>
        <w:rPr>
          <w:sz w:val="20"/>
          <w:szCs w:val="20"/>
        </w:rPr>
      </w:pPr>
    </w:p>
    <w:p w:rsidR="003A787E" w:rsidRDefault="00E80E98">
      <w:pPr>
        <w:spacing w:line="228" w:lineRule="auto"/>
        <w:ind w:firstLine="283"/>
        <w:jc w:val="both"/>
        <w:rPr>
          <w:sz w:val="20"/>
          <w:szCs w:val="20"/>
        </w:rPr>
      </w:pPr>
      <w:r>
        <w:rPr>
          <w:rFonts w:eastAsia="Times New Roman"/>
          <w:b/>
          <w:bCs/>
          <w:sz w:val="21"/>
          <w:szCs w:val="21"/>
        </w:rPr>
        <w:t xml:space="preserve">Научный комплекс. </w:t>
      </w:r>
      <w:r>
        <w:rPr>
          <w:rFonts w:eastAsia="Times New Roman"/>
          <w:sz w:val="21"/>
          <w:szCs w:val="21"/>
        </w:rPr>
        <w:t>Состав научного комплекса.</w:t>
      </w:r>
      <w:r>
        <w:rPr>
          <w:rFonts w:eastAsia="Times New Roman"/>
          <w:b/>
          <w:bCs/>
          <w:sz w:val="21"/>
          <w:szCs w:val="21"/>
        </w:rPr>
        <w:t xml:space="preserve"> </w:t>
      </w:r>
      <w:r>
        <w:rPr>
          <w:rFonts w:eastAsia="Times New Roman"/>
          <w:sz w:val="21"/>
          <w:szCs w:val="21"/>
        </w:rPr>
        <w:t>География</w:t>
      </w:r>
      <w:r>
        <w:rPr>
          <w:rFonts w:eastAsia="Times New Roman"/>
          <w:b/>
          <w:bCs/>
          <w:sz w:val="21"/>
          <w:szCs w:val="21"/>
        </w:rPr>
        <w:t xml:space="preserve"> </w:t>
      </w:r>
      <w:r>
        <w:rPr>
          <w:rFonts w:eastAsia="Times New Roman"/>
          <w:sz w:val="21"/>
          <w:szCs w:val="21"/>
        </w:rPr>
        <w:t>науки и образования. Основные районы, центры, города науки.</w:t>
      </w:r>
    </w:p>
    <w:p w:rsidR="003A787E" w:rsidRDefault="00E80E98">
      <w:pPr>
        <w:tabs>
          <w:tab w:val="left" w:pos="1500"/>
          <w:tab w:val="left" w:pos="2600"/>
          <w:tab w:val="left" w:pos="5440"/>
        </w:tabs>
        <w:spacing w:line="227" w:lineRule="auto"/>
        <w:rPr>
          <w:sz w:val="20"/>
          <w:szCs w:val="20"/>
        </w:rPr>
      </w:pPr>
      <w:r>
        <w:rPr>
          <w:rFonts w:eastAsia="Times New Roman"/>
          <w:sz w:val="21"/>
          <w:szCs w:val="21"/>
        </w:rPr>
        <w:t>Наукограды</w:t>
      </w:r>
      <w:r>
        <w:rPr>
          <w:sz w:val="20"/>
          <w:szCs w:val="20"/>
        </w:rPr>
        <w:tab/>
      </w:r>
      <w:r>
        <w:rPr>
          <w:rFonts w:eastAsia="Times New Roman"/>
          <w:sz w:val="21"/>
          <w:szCs w:val="21"/>
        </w:rPr>
        <w:t>России.</w:t>
      </w:r>
      <w:r>
        <w:rPr>
          <w:sz w:val="20"/>
          <w:szCs w:val="20"/>
        </w:rPr>
        <w:tab/>
      </w:r>
      <w:r>
        <w:rPr>
          <w:rFonts w:eastAsia="Times New Roman"/>
          <w:sz w:val="21"/>
          <w:szCs w:val="21"/>
        </w:rPr>
        <w:t>Научно-производственные</w:t>
      </w:r>
      <w:r>
        <w:rPr>
          <w:sz w:val="20"/>
          <w:szCs w:val="20"/>
        </w:rPr>
        <w:tab/>
      </w:r>
      <w:r>
        <w:rPr>
          <w:rFonts w:eastAsia="Times New Roman"/>
          <w:sz w:val="21"/>
          <w:szCs w:val="21"/>
        </w:rPr>
        <w:t>кластеры.</w:t>
      </w:r>
    </w:p>
    <w:p w:rsidR="003A787E" w:rsidRDefault="00E80E98">
      <w:pPr>
        <w:spacing w:line="227" w:lineRule="auto"/>
        <w:rPr>
          <w:sz w:val="20"/>
          <w:szCs w:val="20"/>
        </w:rPr>
      </w:pPr>
      <w:r>
        <w:rPr>
          <w:rFonts w:eastAsia="Times New Roman"/>
          <w:sz w:val="21"/>
          <w:szCs w:val="21"/>
        </w:rPr>
        <w:t>Перспективы развития науки и образования.</w:t>
      </w:r>
    </w:p>
    <w:p w:rsidR="003A787E" w:rsidRDefault="003A787E">
      <w:pPr>
        <w:spacing w:line="239" w:lineRule="exact"/>
        <w:rPr>
          <w:sz w:val="20"/>
          <w:szCs w:val="20"/>
        </w:rPr>
      </w:pPr>
    </w:p>
    <w:p w:rsidR="003A787E" w:rsidRDefault="00E80E98">
      <w:pPr>
        <w:ind w:left="780"/>
        <w:rPr>
          <w:sz w:val="20"/>
          <w:szCs w:val="20"/>
        </w:rPr>
      </w:pPr>
      <w:r>
        <w:rPr>
          <w:rFonts w:eastAsia="Times New Roman"/>
        </w:rPr>
        <w:t>МАШИНОСТРОИТЕЛЬНЫЙ КОМПЛЕКС (3 ч)</w:t>
      </w:r>
    </w:p>
    <w:p w:rsidR="003A787E" w:rsidRDefault="003A787E">
      <w:pPr>
        <w:spacing w:line="95" w:lineRule="exact"/>
        <w:rPr>
          <w:sz w:val="20"/>
          <w:szCs w:val="20"/>
        </w:rPr>
      </w:pPr>
    </w:p>
    <w:p w:rsidR="003A787E" w:rsidRDefault="00E80E98">
      <w:pPr>
        <w:spacing w:line="224" w:lineRule="auto"/>
        <w:ind w:firstLine="792"/>
        <w:jc w:val="both"/>
        <w:rPr>
          <w:sz w:val="20"/>
          <w:szCs w:val="20"/>
        </w:rPr>
      </w:pPr>
      <w:r>
        <w:rPr>
          <w:rFonts w:eastAsia="Times New Roman"/>
          <w:b/>
          <w:bCs/>
          <w:sz w:val="21"/>
          <w:szCs w:val="21"/>
        </w:rPr>
        <w:t xml:space="preserve">Роль, значение и проблемы развития машиностроения. </w:t>
      </w:r>
      <w:r>
        <w:rPr>
          <w:rFonts w:eastAsia="Times New Roman"/>
          <w:sz w:val="21"/>
          <w:szCs w:val="21"/>
        </w:rPr>
        <w:t>Ведущая роль машиностроительного комплекса в хо-яйстве. Главная задача машиностроения. Состав машиностроения, группировка отраслей по роли и назначению. Проблемы российского машиностроения.</w:t>
      </w:r>
    </w:p>
    <w:p w:rsidR="003A787E" w:rsidRDefault="003A787E">
      <w:pPr>
        <w:spacing w:line="13" w:lineRule="exact"/>
        <w:rPr>
          <w:sz w:val="20"/>
          <w:szCs w:val="20"/>
        </w:rPr>
      </w:pPr>
    </w:p>
    <w:p w:rsidR="003A787E" w:rsidRDefault="00E80E98">
      <w:pPr>
        <w:spacing w:line="237" w:lineRule="auto"/>
        <w:ind w:firstLine="283"/>
        <w:jc w:val="both"/>
        <w:rPr>
          <w:sz w:val="20"/>
          <w:szCs w:val="20"/>
        </w:rPr>
      </w:pPr>
      <w:r>
        <w:rPr>
          <w:rFonts w:eastAsia="Times New Roman"/>
          <w:b/>
          <w:bCs/>
          <w:sz w:val="21"/>
          <w:szCs w:val="21"/>
        </w:rPr>
        <w:t xml:space="preserve">Факторы размещения машиностроения. </w:t>
      </w:r>
      <w:r>
        <w:rPr>
          <w:rFonts w:eastAsia="Times New Roman"/>
          <w:sz w:val="21"/>
          <w:szCs w:val="21"/>
        </w:rPr>
        <w:t>Современная система</w:t>
      </w:r>
      <w:r>
        <w:rPr>
          <w:rFonts w:eastAsia="Times New Roman"/>
          <w:b/>
          <w:bCs/>
          <w:sz w:val="21"/>
          <w:szCs w:val="21"/>
        </w:rPr>
        <w:t xml:space="preserve"> </w:t>
      </w:r>
      <w:r>
        <w:rPr>
          <w:rFonts w:eastAsia="Times New Roman"/>
          <w:sz w:val="21"/>
          <w:szCs w:val="21"/>
        </w:rPr>
        <w:t>факторов размещения машиностроения. Ведущая роль наукоемкости как фактора размещения. Влияние специализации и кооперирования на организацию производ-ства и географию машиностроения.</w:t>
      </w:r>
    </w:p>
    <w:p w:rsidR="003A787E" w:rsidRDefault="003A787E">
      <w:pPr>
        <w:spacing w:line="163" w:lineRule="exact"/>
        <w:rPr>
          <w:sz w:val="20"/>
          <w:szCs w:val="20"/>
        </w:rPr>
      </w:pPr>
    </w:p>
    <w:p w:rsidR="003A787E" w:rsidRDefault="00E80E98">
      <w:pPr>
        <w:spacing w:line="226" w:lineRule="auto"/>
        <w:ind w:firstLine="283"/>
        <w:jc w:val="both"/>
        <w:rPr>
          <w:sz w:val="20"/>
          <w:szCs w:val="20"/>
        </w:rPr>
      </w:pPr>
      <w:r>
        <w:rPr>
          <w:rFonts w:eastAsia="Times New Roman"/>
          <w:b/>
          <w:bCs/>
          <w:sz w:val="21"/>
          <w:szCs w:val="21"/>
        </w:rPr>
        <w:t xml:space="preserve">География машиностроения. </w:t>
      </w:r>
      <w:r>
        <w:rPr>
          <w:rFonts w:eastAsia="Times New Roman"/>
          <w:sz w:val="21"/>
          <w:szCs w:val="21"/>
        </w:rPr>
        <w:t>Особенности географии рос-сийского машиностроения. Причины неравномерности рамещения машиностроительных предприятий.</w:t>
      </w:r>
    </w:p>
    <w:p w:rsidR="003A787E" w:rsidRDefault="003A787E">
      <w:pPr>
        <w:spacing w:line="2" w:lineRule="exact"/>
        <w:rPr>
          <w:sz w:val="20"/>
          <w:szCs w:val="20"/>
        </w:rPr>
      </w:pPr>
    </w:p>
    <w:p w:rsidR="003A787E" w:rsidRDefault="00E80E98">
      <w:pPr>
        <w:spacing w:line="227" w:lineRule="auto"/>
        <w:ind w:firstLine="283"/>
        <w:jc w:val="both"/>
        <w:rPr>
          <w:sz w:val="20"/>
          <w:szCs w:val="20"/>
        </w:rPr>
      </w:pPr>
      <w:r>
        <w:rPr>
          <w:rFonts w:eastAsia="Times New Roman"/>
          <w:b/>
          <w:bCs/>
          <w:sz w:val="19"/>
          <w:szCs w:val="19"/>
        </w:rPr>
        <w:t xml:space="preserve">Практическая работа. </w:t>
      </w:r>
      <w:r>
        <w:rPr>
          <w:rFonts w:eastAsia="Times New Roman"/>
          <w:b/>
          <w:bCs/>
          <w:sz w:val="21"/>
          <w:szCs w:val="21"/>
        </w:rPr>
        <w:t>5.</w:t>
      </w:r>
      <w:r>
        <w:rPr>
          <w:rFonts w:eastAsia="Times New Roman"/>
          <w:b/>
          <w:bCs/>
          <w:sz w:val="19"/>
          <w:szCs w:val="19"/>
        </w:rPr>
        <w:t xml:space="preserve"> </w:t>
      </w:r>
      <w:r>
        <w:rPr>
          <w:rFonts w:eastAsia="Times New Roman"/>
          <w:sz w:val="21"/>
          <w:szCs w:val="21"/>
        </w:rPr>
        <w:t>Определение главных районов раз-мещения предприятий трудоемкого и металлоемкого маши-ностроения.</w:t>
      </w:r>
    </w:p>
    <w:p w:rsidR="003A787E" w:rsidRDefault="003A787E">
      <w:pPr>
        <w:sectPr w:rsidR="003A787E">
          <w:pgSz w:w="7940" w:h="11906"/>
          <w:pgMar w:top="700" w:right="739" w:bottom="26" w:left="860" w:header="0" w:footer="0" w:gutter="0"/>
          <w:cols w:space="720" w:equalWidth="0">
            <w:col w:w="6340"/>
          </w:cols>
        </w:sectPr>
      </w:pPr>
    </w:p>
    <w:p w:rsidR="003A787E" w:rsidRDefault="003A787E">
      <w:pPr>
        <w:spacing w:line="166" w:lineRule="exact"/>
        <w:rPr>
          <w:sz w:val="20"/>
          <w:szCs w:val="20"/>
        </w:rPr>
      </w:pPr>
    </w:p>
    <w:p w:rsidR="003A787E" w:rsidRDefault="00E80E98">
      <w:pPr>
        <w:rPr>
          <w:sz w:val="20"/>
          <w:szCs w:val="20"/>
        </w:rPr>
      </w:pPr>
      <w:r>
        <w:rPr>
          <w:rFonts w:eastAsia="Times New Roman"/>
          <w:b/>
          <w:bCs/>
          <w:sz w:val="17"/>
          <w:szCs w:val="17"/>
        </w:rPr>
        <w:t>32</w:t>
      </w:r>
    </w:p>
    <w:p w:rsidR="003A787E" w:rsidRDefault="003A787E">
      <w:pPr>
        <w:sectPr w:rsidR="003A787E">
          <w:type w:val="continuous"/>
          <w:pgSz w:w="7940" w:h="11906"/>
          <w:pgMar w:top="700" w:right="739" w:bottom="26" w:left="860" w:header="0" w:footer="0" w:gutter="0"/>
          <w:cols w:space="720" w:equalWidth="0">
            <w:col w:w="6340"/>
          </w:cols>
        </w:sectPr>
      </w:pPr>
    </w:p>
    <w:p w:rsidR="003A787E" w:rsidRDefault="00E80E98">
      <w:pPr>
        <w:ind w:left="803"/>
        <w:rPr>
          <w:sz w:val="20"/>
          <w:szCs w:val="20"/>
        </w:rPr>
      </w:pPr>
      <w:r>
        <w:rPr>
          <w:rFonts w:eastAsia="Times New Roman"/>
          <w:sz w:val="21"/>
          <w:szCs w:val="21"/>
        </w:rPr>
        <w:lastRenderedPageBreak/>
        <w:t>ТОПЛИВНО-ЭНЕРГЕТИЧЕСКИЙ КОМПЛЕКС (ТЭК) (3 ч)</w:t>
      </w:r>
    </w:p>
    <w:p w:rsidR="003A787E" w:rsidRDefault="003A787E">
      <w:pPr>
        <w:spacing w:line="69" w:lineRule="exact"/>
        <w:rPr>
          <w:sz w:val="20"/>
          <w:szCs w:val="20"/>
        </w:rPr>
      </w:pPr>
    </w:p>
    <w:p w:rsidR="003A787E" w:rsidRDefault="00E80E98">
      <w:pPr>
        <w:spacing w:line="223" w:lineRule="auto"/>
        <w:ind w:left="3" w:firstLine="795"/>
        <w:jc w:val="both"/>
        <w:rPr>
          <w:sz w:val="20"/>
          <w:szCs w:val="20"/>
        </w:rPr>
      </w:pPr>
      <w:r>
        <w:rPr>
          <w:rFonts w:eastAsia="Times New Roman"/>
          <w:b/>
          <w:bCs/>
          <w:sz w:val="21"/>
          <w:szCs w:val="21"/>
        </w:rPr>
        <w:t xml:space="preserve">Роль, значение и проблемы ТЭК. </w:t>
      </w:r>
      <w:r>
        <w:rPr>
          <w:rFonts w:eastAsia="Times New Roman"/>
          <w:sz w:val="21"/>
          <w:szCs w:val="21"/>
        </w:rPr>
        <w:t>Состав,</w:t>
      </w:r>
      <w:r>
        <w:rPr>
          <w:rFonts w:eastAsia="Times New Roman"/>
          <w:b/>
          <w:bCs/>
          <w:sz w:val="21"/>
          <w:szCs w:val="21"/>
        </w:rPr>
        <w:t xml:space="preserve"> </w:t>
      </w:r>
      <w:r>
        <w:rPr>
          <w:rFonts w:eastAsia="Times New Roman"/>
          <w:sz w:val="21"/>
          <w:szCs w:val="21"/>
        </w:rPr>
        <w:t>структура и</w:t>
      </w:r>
      <w:r>
        <w:rPr>
          <w:rFonts w:eastAsia="Times New Roman"/>
          <w:b/>
          <w:bCs/>
          <w:sz w:val="21"/>
          <w:szCs w:val="21"/>
        </w:rPr>
        <w:t xml:space="preserve"> </w:t>
      </w:r>
      <w:r>
        <w:rPr>
          <w:rFonts w:eastAsia="Times New Roman"/>
          <w:sz w:val="21"/>
          <w:szCs w:val="21"/>
        </w:rPr>
        <w:t>значение ТЭК в хозяйстве. Топливно-энергетический баланс. Основные проблемы российского ТЭК.</w:t>
      </w:r>
    </w:p>
    <w:p w:rsidR="003A787E" w:rsidRDefault="003A787E">
      <w:pPr>
        <w:spacing w:line="2" w:lineRule="exact"/>
        <w:rPr>
          <w:sz w:val="20"/>
          <w:szCs w:val="20"/>
        </w:rPr>
      </w:pPr>
    </w:p>
    <w:p w:rsidR="003A787E" w:rsidRDefault="00E80E98">
      <w:pPr>
        <w:spacing w:line="221" w:lineRule="auto"/>
        <w:ind w:left="3" w:firstLine="284"/>
        <w:jc w:val="both"/>
        <w:rPr>
          <w:sz w:val="20"/>
          <w:szCs w:val="20"/>
        </w:rPr>
      </w:pPr>
      <w:r>
        <w:rPr>
          <w:rFonts w:eastAsia="Times New Roman"/>
          <w:b/>
          <w:bCs/>
          <w:sz w:val="21"/>
          <w:szCs w:val="21"/>
        </w:rPr>
        <w:t xml:space="preserve">Топливная промышленность. </w:t>
      </w:r>
      <w:r>
        <w:rPr>
          <w:rFonts w:eastAsia="Times New Roman"/>
          <w:sz w:val="21"/>
          <w:szCs w:val="21"/>
        </w:rPr>
        <w:t>Нефтяная и газовая про-мышленность: запасы, добыча, использование и транспорти-ровка нефти и природного газа. Система нефте- и газопроводов. География переработки нефти и газа. Влияние нефтяной</w:t>
      </w:r>
    </w:p>
    <w:p w:rsidR="003A787E" w:rsidRDefault="003A787E">
      <w:pPr>
        <w:spacing w:line="7" w:lineRule="exact"/>
        <w:rPr>
          <w:sz w:val="20"/>
          <w:szCs w:val="20"/>
        </w:rPr>
      </w:pPr>
    </w:p>
    <w:p w:rsidR="003A787E" w:rsidRDefault="00E80E98">
      <w:pPr>
        <w:numPr>
          <w:ilvl w:val="0"/>
          <w:numId w:val="27"/>
        </w:numPr>
        <w:tabs>
          <w:tab w:val="left" w:pos="186"/>
        </w:tabs>
        <w:spacing w:line="238" w:lineRule="auto"/>
        <w:ind w:left="3" w:hanging="3"/>
        <w:jc w:val="both"/>
        <w:rPr>
          <w:rFonts w:eastAsia="Times New Roman"/>
          <w:sz w:val="21"/>
          <w:szCs w:val="21"/>
        </w:rPr>
      </w:pPr>
      <w:r>
        <w:rPr>
          <w:rFonts w:eastAsia="Times New Roman"/>
          <w:sz w:val="21"/>
          <w:szCs w:val="21"/>
        </w:rPr>
        <w:t>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w:t>
      </w:r>
    </w:p>
    <w:p w:rsidR="003A787E" w:rsidRDefault="003A787E">
      <w:pPr>
        <w:spacing w:line="100" w:lineRule="exact"/>
        <w:rPr>
          <w:sz w:val="20"/>
          <w:szCs w:val="20"/>
        </w:rPr>
      </w:pPr>
    </w:p>
    <w:p w:rsidR="003A787E" w:rsidRDefault="00E80E98">
      <w:pPr>
        <w:spacing w:line="225" w:lineRule="auto"/>
        <w:ind w:left="3" w:firstLine="284"/>
        <w:jc w:val="both"/>
        <w:rPr>
          <w:sz w:val="20"/>
          <w:szCs w:val="20"/>
        </w:rPr>
      </w:pPr>
      <w:r>
        <w:rPr>
          <w:rFonts w:eastAsia="Times New Roman"/>
          <w:b/>
          <w:bCs/>
          <w:sz w:val="21"/>
          <w:szCs w:val="21"/>
        </w:rPr>
        <w:t xml:space="preserve">Электроэнергетика. </w:t>
      </w:r>
      <w:r>
        <w:rPr>
          <w:rFonts w:eastAsia="Times New Roman"/>
          <w:sz w:val="21"/>
          <w:szCs w:val="21"/>
        </w:rPr>
        <w:t>Объемы производства электроэнергии.</w:t>
      </w:r>
      <w:r>
        <w:rPr>
          <w:rFonts w:eastAsia="Times New Roman"/>
          <w:b/>
          <w:bCs/>
          <w:sz w:val="21"/>
          <w:szCs w:val="21"/>
        </w:rPr>
        <w:t xml:space="preserve"> </w:t>
      </w:r>
      <w:r>
        <w:rPr>
          <w:rFonts w:eastAsia="Times New Roman"/>
          <w:sz w:val="21"/>
          <w:szCs w:val="21"/>
        </w:rPr>
        <w:t>Типы</w:t>
      </w:r>
      <w:r>
        <w:rPr>
          <w:rFonts w:eastAsia="Times New Roman"/>
          <w:b/>
          <w:bCs/>
          <w:sz w:val="21"/>
          <w:szCs w:val="21"/>
        </w:rPr>
        <w:t xml:space="preserve"> </w:t>
      </w:r>
      <w:r>
        <w:rPr>
          <w:rFonts w:eastAsia="Times New Roman"/>
          <w:sz w:val="21"/>
          <w:szCs w:val="21"/>
        </w:rPr>
        <w:t>электростанций, их особенности и доля в производстве</w:t>
      </w:r>
    </w:p>
    <w:p w:rsidR="003A787E" w:rsidRDefault="00E80E98">
      <w:pPr>
        <w:tabs>
          <w:tab w:val="left" w:pos="1983"/>
          <w:tab w:val="left" w:pos="4063"/>
          <w:tab w:val="left" w:pos="5563"/>
        </w:tabs>
        <w:spacing w:line="232" w:lineRule="auto"/>
        <w:ind w:left="3"/>
        <w:rPr>
          <w:sz w:val="20"/>
          <w:szCs w:val="20"/>
        </w:rPr>
      </w:pPr>
      <w:r>
        <w:rPr>
          <w:rFonts w:eastAsia="Times New Roman"/>
          <w:sz w:val="21"/>
          <w:szCs w:val="21"/>
        </w:rPr>
        <w:t>электроэнергии.</w:t>
      </w:r>
      <w:r>
        <w:rPr>
          <w:sz w:val="20"/>
          <w:szCs w:val="20"/>
        </w:rPr>
        <w:tab/>
      </w:r>
      <w:r>
        <w:rPr>
          <w:rFonts w:eastAsia="Times New Roman"/>
          <w:sz w:val="21"/>
          <w:szCs w:val="21"/>
        </w:rPr>
        <w:t>Нетрадиционные</w:t>
      </w:r>
      <w:r>
        <w:rPr>
          <w:sz w:val="20"/>
          <w:szCs w:val="20"/>
        </w:rPr>
        <w:tab/>
      </w:r>
      <w:r>
        <w:rPr>
          <w:rFonts w:eastAsia="Times New Roman"/>
          <w:sz w:val="21"/>
          <w:szCs w:val="21"/>
        </w:rPr>
        <w:t>источники</w:t>
      </w:r>
      <w:r>
        <w:rPr>
          <w:sz w:val="20"/>
          <w:szCs w:val="20"/>
        </w:rPr>
        <w:tab/>
      </w:r>
      <w:r>
        <w:rPr>
          <w:rFonts w:eastAsia="Times New Roman"/>
          <w:sz w:val="20"/>
          <w:szCs w:val="20"/>
        </w:rPr>
        <w:t>энергии.</w:t>
      </w:r>
    </w:p>
    <w:p w:rsidR="003A787E" w:rsidRDefault="00E80E98">
      <w:pPr>
        <w:spacing w:line="221" w:lineRule="auto"/>
        <w:ind w:left="3"/>
        <w:rPr>
          <w:sz w:val="20"/>
          <w:szCs w:val="20"/>
        </w:rPr>
      </w:pPr>
      <w:r>
        <w:rPr>
          <w:rFonts w:eastAsia="Times New Roman"/>
          <w:sz w:val="21"/>
          <w:szCs w:val="21"/>
        </w:rPr>
        <w:t>Энергетические системы. Влияние отрасли на окружающую среду.</w:t>
      </w:r>
    </w:p>
    <w:p w:rsidR="003A787E" w:rsidRDefault="00E80E98">
      <w:pPr>
        <w:spacing w:line="222" w:lineRule="auto"/>
        <w:ind w:left="3"/>
        <w:rPr>
          <w:sz w:val="20"/>
          <w:szCs w:val="20"/>
        </w:rPr>
      </w:pPr>
      <w:r>
        <w:rPr>
          <w:rFonts w:eastAsia="Times New Roman"/>
          <w:sz w:val="21"/>
          <w:szCs w:val="21"/>
        </w:rPr>
        <w:t>Перспективы развития электроэнергетики.</w:t>
      </w:r>
    </w:p>
    <w:p w:rsidR="003A787E" w:rsidRDefault="003A787E">
      <w:pPr>
        <w:spacing w:line="1" w:lineRule="exact"/>
        <w:rPr>
          <w:sz w:val="20"/>
          <w:szCs w:val="20"/>
        </w:rPr>
      </w:pPr>
    </w:p>
    <w:p w:rsidR="003A787E" w:rsidRDefault="00E80E98">
      <w:pPr>
        <w:spacing w:line="224" w:lineRule="auto"/>
        <w:ind w:left="3" w:right="640" w:firstLine="284"/>
        <w:rPr>
          <w:sz w:val="20"/>
          <w:szCs w:val="20"/>
        </w:rPr>
      </w:pPr>
      <w:r>
        <w:rPr>
          <w:rFonts w:eastAsia="Times New Roman"/>
          <w:b/>
          <w:bCs/>
          <w:sz w:val="19"/>
          <w:szCs w:val="19"/>
        </w:rPr>
        <w:t xml:space="preserve">Практическая работа. </w:t>
      </w:r>
      <w:r>
        <w:rPr>
          <w:rFonts w:eastAsia="Times New Roman"/>
          <w:b/>
          <w:bCs/>
          <w:sz w:val="21"/>
          <w:szCs w:val="21"/>
        </w:rPr>
        <w:t>6.</w:t>
      </w:r>
      <w:r>
        <w:rPr>
          <w:rFonts w:eastAsia="Times New Roman"/>
          <w:b/>
          <w:bCs/>
          <w:sz w:val="19"/>
          <w:szCs w:val="19"/>
        </w:rPr>
        <w:t xml:space="preserve"> </w:t>
      </w:r>
      <w:r>
        <w:rPr>
          <w:rFonts w:eastAsia="Times New Roman"/>
          <w:sz w:val="21"/>
          <w:szCs w:val="21"/>
        </w:rPr>
        <w:t>Характеристика угольного бассейна</w:t>
      </w:r>
      <w:r>
        <w:rPr>
          <w:rFonts w:eastAsia="Times New Roman"/>
          <w:b/>
          <w:bCs/>
          <w:sz w:val="19"/>
          <w:szCs w:val="19"/>
        </w:rPr>
        <w:t xml:space="preserve"> </w:t>
      </w:r>
      <w:r>
        <w:rPr>
          <w:rFonts w:eastAsia="Times New Roman"/>
          <w:sz w:val="21"/>
          <w:szCs w:val="21"/>
        </w:rPr>
        <w:t>России.</w:t>
      </w:r>
    </w:p>
    <w:p w:rsidR="003A787E" w:rsidRDefault="003A787E">
      <w:pPr>
        <w:spacing w:line="250" w:lineRule="exact"/>
        <w:rPr>
          <w:sz w:val="20"/>
          <w:szCs w:val="20"/>
        </w:rPr>
      </w:pPr>
    </w:p>
    <w:p w:rsidR="003A787E" w:rsidRDefault="00E80E98">
      <w:pPr>
        <w:spacing w:line="343" w:lineRule="auto"/>
        <w:ind w:left="803" w:right="1120"/>
        <w:rPr>
          <w:sz w:val="20"/>
          <w:szCs w:val="20"/>
        </w:rPr>
      </w:pPr>
      <w:r>
        <w:rPr>
          <w:rFonts w:eastAsia="Times New Roman"/>
          <w:sz w:val="17"/>
          <w:szCs w:val="17"/>
        </w:rPr>
        <w:t>КОМПЛЕКСЫ, ПРОИЗВОДЯЩИЕ КОНСТРУКЦИОННЫЕ МАТЕРИАЛЫ И ХИМИЧЕСКИЕ ВЕЩЕСТВА (7 ч)</w:t>
      </w:r>
    </w:p>
    <w:p w:rsidR="003A787E" w:rsidRDefault="00E80E98">
      <w:pPr>
        <w:tabs>
          <w:tab w:val="left" w:pos="1603"/>
          <w:tab w:val="left" w:pos="1883"/>
          <w:tab w:val="left" w:pos="2903"/>
          <w:tab w:val="left" w:pos="4263"/>
          <w:tab w:val="left" w:pos="5183"/>
          <w:tab w:val="left" w:pos="5443"/>
        </w:tabs>
        <w:ind w:left="803"/>
        <w:rPr>
          <w:sz w:val="20"/>
          <w:szCs w:val="20"/>
        </w:rPr>
      </w:pPr>
      <w:r>
        <w:rPr>
          <w:rFonts w:eastAsia="Times New Roman"/>
          <w:b/>
          <w:bCs/>
          <w:sz w:val="21"/>
          <w:szCs w:val="21"/>
        </w:rPr>
        <w:t>Состав</w:t>
      </w:r>
      <w:r>
        <w:rPr>
          <w:rFonts w:eastAsia="Times New Roman"/>
          <w:b/>
          <w:bCs/>
          <w:sz w:val="21"/>
          <w:szCs w:val="21"/>
        </w:rPr>
        <w:tab/>
        <w:t>и</w:t>
      </w:r>
      <w:r>
        <w:rPr>
          <w:rFonts w:eastAsia="Times New Roman"/>
          <w:b/>
          <w:bCs/>
          <w:sz w:val="21"/>
          <w:szCs w:val="21"/>
        </w:rPr>
        <w:tab/>
        <w:t>значение</w:t>
      </w:r>
      <w:r>
        <w:rPr>
          <w:rFonts w:eastAsia="Times New Roman"/>
          <w:b/>
          <w:bCs/>
          <w:sz w:val="21"/>
          <w:szCs w:val="21"/>
        </w:rPr>
        <w:tab/>
        <w:t>комплексов.</w:t>
      </w:r>
      <w:r>
        <w:rPr>
          <w:sz w:val="20"/>
          <w:szCs w:val="20"/>
        </w:rPr>
        <w:tab/>
      </w:r>
      <w:r>
        <w:rPr>
          <w:rFonts w:eastAsia="Times New Roman"/>
          <w:sz w:val="21"/>
          <w:szCs w:val="21"/>
        </w:rPr>
        <w:t>Понятие</w:t>
      </w:r>
      <w:r>
        <w:rPr>
          <w:rFonts w:eastAsia="Times New Roman"/>
          <w:sz w:val="21"/>
          <w:szCs w:val="21"/>
        </w:rPr>
        <w:tab/>
        <w:t>о</w:t>
      </w:r>
      <w:r>
        <w:rPr>
          <w:sz w:val="20"/>
          <w:szCs w:val="20"/>
        </w:rPr>
        <w:tab/>
      </w:r>
      <w:r>
        <w:rPr>
          <w:rFonts w:eastAsia="Times New Roman"/>
          <w:sz w:val="20"/>
          <w:szCs w:val="20"/>
        </w:rPr>
        <w:t>конструк-</w:t>
      </w:r>
    </w:p>
    <w:p w:rsidR="003A787E" w:rsidRDefault="00E80E98">
      <w:pPr>
        <w:spacing w:line="220" w:lineRule="auto"/>
        <w:ind w:left="3"/>
        <w:jc w:val="both"/>
        <w:rPr>
          <w:sz w:val="20"/>
          <w:szCs w:val="20"/>
        </w:rPr>
      </w:pPr>
      <w:r>
        <w:rPr>
          <w:rFonts w:eastAsia="Times New Roman"/>
          <w:sz w:val="21"/>
          <w:szCs w:val="21"/>
        </w:rPr>
        <w:t>ционных материалах. Традиционные и нетрадиционные конструкционные материалы, их свойства.</w:t>
      </w:r>
    </w:p>
    <w:p w:rsidR="003A787E" w:rsidRDefault="003A787E">
      <w:pPr>
        <w:spacing w:line="1" w:lineRule="exact"/>
        <w:rPr>
          <w:sz w:val="20"/>
          <w:szCs w:val="20"/>
        </w:rPr>
      </w:pPr>
    </w:p>
    <w:p w:rsidR="003A787E" w:rsidRDefault="00E80E98">
      <w:pPr>
        <w:spacing w:line="220" w:lineRule="auto"/>
        <w:ind w:left="3" w:firstLine="284"/>
        <w:jc w:val="both"/>
        <w:rPr>
          <w:sz w:val="20"/>
          <w:szCs w:val="20"/>
        </w:rPr>
      </w:pPr>
      <w:r>
        <w:rPr>
          <w:rFonts w:eastAsia="Times New Roman"/>
          <w:b/>
          <w:bCs/>
          <w:sz w:val="21"/>
          <w:szCs w:val="21"/>
        </w:rPr>
        <w:t xml:space="preserve">Металлургический комплекс. </w:t>
      </w:r>
      <w:r>
        <w:rPr>
          <w:rFonts w:eastAsia="Times New Roman"/>
          <w:sz w:val="21"/>
          <w:szCs w:val="21"/>
        </w:rPr>
        <w:t>Роль в хозяйстве.</w:t>
      </w:r>
      <w:r>
        <w:rPr>
          <w:rFonts w:eastAsia="Times New Roman"/>
          <w:b/>
          <w:bCs/>
          <w:sz w:val="21"/>
          <w:szCs w:val="21"/>
        </w:rPr>
        <w:t xml:space="preserve"> </w:t>
      </w:r>
      <w:r>
        <w:rPr>
          <w:rFonts w:eastAsia="Times New Roman"/>
          <w:sz w:val="21"/>
          <w:szCs w:val="21"/>
        </w:rPr>
        <w:t>Черная и</w:t>
      </w:r>
      <w:r>
        <w:rPr>
          <w:rFonts w:eastAsia="Times New Roman"/>
          <w:b/>
          <w:bCs/>
          <w:sz w:val="21"/>
          <w:szCs w:val="21"/>
        </w:rPr>
        <w:t xml:space="preserve"> </w:t>
      </w:r>
      <w:r>
        <w:rPr>
          <w:rFonts w:eastAsia="Times New Roman"/>
          <w:sz w:val="21"/>
          <w:szCs w:val="21"/>
        </w:rPr>
        <w:t>цветная металлургия — основные особенности концентрации, комбинирования, производственного процесса и влияние на окружающую среду; новые технологии.</w:t>
      </w:r>
    </w:p>
    <w:p w:rsidR="003A787E" w:rsidRDefault="003A787E">
      <w:pPr>
        <w:spacing w:line="3" w:lineRule="exact"/>
        <w:rPr>
          <w:sz w:val="20"/>
          <w:szCs w:val="20"/>
        </w:rPr>
      </w:pPr>
    </w:p>
    <w:p w:rsidR="003A787E" w:rsidRDefault="00E80E98">
      <w:pPr>
        <w:spacing w:line="221" w:lineRule="auto"/>
        <w:ind w:left="3" w:firstLine="284"/>
        <w:jc w:val="both"/>
        <w:rPr>
          <w:sz w:val="20"/>
          <w:szCs w:val="20"/>
        </w:rPr>
      </w:pPr>
      <w:r>
        <w:rPr>
          <w:rFonts w:eastAsia="Times New Roman"/>
          <w:b/>
          <w:bCs/>
          <w:sz w:val="21"/>
          <w:szCs w:val="21"/>
        </w:rPr>
        <w:t xml:space="preserve">Факторы размещения предприятий металлургического комплекса. Черная металлургия. </w:t>
      </w:r>
      <w:r>
        <w:rPr>
          <w:rFonts w:eastAsia="Times New Roman"/>
          <w:sz w:val="21"/>
          <w:szCs w:val="21"/>
        </w:rPr>
        <w:t>Черные металлы:</w:t>
      </w:r>
      <w:r>
        <w:rPr>
          <w:rFonts w:eastAsia="Times New Roman"/>
          <w:b/>
          <w:bCs/>
          <w:sz w:val="21"/>
          <w:szCs w:val="21"/>
        </w:rPr>
        <w:t xml:space="preserve"> </w:t>
      </w:r>
      <w:r>
        <w:rPr>
          <w:rFonts w:eastAsia="Times New Roman"/>
          <w:sz w:val="21"/>
          <w:szCs w:val="21"/>
        </w:rPr>
        <w:t>объемы</w:t>
      </w:r>
    </w:p>
    <w:p w:rsidR="003A787E" w:rsidRDefault="003A787E">
      <w:pPr>
        <w:spacing w:line="2" w:lineRule="exact"/>
        <w:rPr>
          <w:sz w:val="20"/>
          <w:szCs w:val="20"/>
        </w:rPr>
      </w:pPr>
    </w:p>
    <w:p w:rsidR="003A787E" w:rsidRDefault="00E80E98">
      <w:pPr>
        <w:numPr>
          <w:ilvl w:val="0"/>
          <w:numId w:val="28"/>
        </w:numPr>
        <w:tabs>
          <w:tab w:val="left" w:pos="217"/>
        </w:tabs>
        <w:spacing w:line="220" w:lineRule="auto"/>
        <w:ind w:left="3" w:hanging="3"/>
        <w:jc w:val="both"/>
        <w:rPr>
          <w:rFonts w:eastAsia="Times New Roman"/>
          <w:sz w:val="21"/>
          <w:szCs w:val="21"/>
        </w:rPr>
      </w:pPr>
      <w:r>
        <w:rPr>
          <w:rFonts w:eastAsia="Times New Roman"/>
          <w:sz w:val="21"/>
          <w:szCs w:val="21"/>
        </w:rPr>
        <w:t>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w:t>
      </w:r>
    </w:p>
    <w:p w:rsidR="003A787E" w:rsidRDefault="00E80E98">
      <w:pPr>
        <w:spacing w:line="220" w:lineRule="auto"/>
        <w:ind w:left="3" w:firstLine="284"/>
        <w:jc w:val="both"/>
        <w:rPr>
          <w:rFonts w:eastAsia="Times New Roman"/>
          <w:sz w:val="21"/>
          <w:szCs w:val="21"/>
        </w:rPr>
      </w:pPr>
      <w:r>
        <w:rPr>
          <w:rFonts w:eastAsia="Times New Roman"/>
          <w:b/>
          <w:bCs/>
          <w:sz w:val="21"/>
          <w:szCs w:val="21"/>
        </w:rPr>
        <w:t xml:space="preserve">Цветная металлургия. </w:t>
      </w:r>
      <w:r>
        <w:rPr>
          <w:rFonts w:eastAsia="Times New Roman"/>
          <w:sz w:val="21"/>
          <w:szCs w:val="21"/>
        </w:rPr>
        <w:t>Цветные металлы:</w:t>
      </w:r>
      <w:r>
        <w:rPr>
          <w:rFonts w:eastAsia="Times New Roman"/>
          <w:b/>
          <w:bCs/>
          <w:sz w:val="21"/>
          <w:szCs w:val="21"/>
        </w:rPr>
        <w:t xml:space="preserve"> </w:t>
      </w:r>
      <w:r>
        <w:rPr>
          <w:rFonts w:eastAsia="Times New Roman"/>
          <w:sz w:val="21"/>
          <w:szCs w:val="21"/>
        </w:rPr>
        <w:t>объемы и особенности</w:t>
      </w:r>
      <w:r>
        <w:rPr>
          <w:rFonts w:eastAsia="Times New Roman"/>
          <w:b/>
          <w:bCs/>
          <w:sz w:val="21"/>
          <w:szCs w:val="21"/>
        </w:rPr>
        <w:t xml:space="preserve"> </w:t>
      </w:r>
      <w:r>
        <w:rPr>
          <w:rFonts w:eastAsia="Times New Roman"/>
          <w:sz w:val="21"/>
          <w:szCs w:val="21"/>
        </w:rPr>
        <w:t>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w:t>
      </w:r>
    </w:p>
    <w:p w:rsidR="003A787E" w:rsidRDefault="003A787E">
      <w:pPr>
        <w:spacing w:line="2" w:lineRule="exact"/>
        <w:rPr>
          <w:rFonts w:eastAsia="Times New Roman"/>
          <w:sz w:val="21"/>
          <w:szCs w:val="21"/>
        </w:rPr>
      </w:pPr>
    </w:p>
    <w:p w:rsidR="003A787E" w:rsidRDefault="00E80E98">
      <w:pPr>
        <w:spacing w:line="236" w:lineRule="auto"/>
        <w:ind w:left="283"/>
        <w:rPr>
          <w:rFonts w:eastAsia="Times New Roman"/>
          <w:sz w:val="21"/>
          <w:szCs w:val="21"/>
        </w:rPr>
      </w:pPr>
      <w:r>
        <w:rPr>
          <w:rFonts w:eastAsia="Times New Roman"/>
          <w:b/>
          <w:bCs/>
          <w:sz w:val="21"/>
          <w:szCs w:val="21"/>
        </w:rPr>
        <w:t>Химико-лесной   комплекс.   Химическая   промышленность.</w:t>
      </w:r>
    </w:p>
    <w:p w:rsidR="003A787E" w:rsidRDefault="00E80E98">
      <w:pPr>
        <w:spacing w:line="231" w:lineRule="auto"/>
        <w:ind w:left="3"/>
        <w:rPr>
          <w:rFonts w:eastAsia="Times New Roman"/>
          <w:sz w:val="21"/>
          <w:szCs w:val="21"/>
        </w:rPr>
      </w:pPr>
      <w:r>
        <w:rPr>
          <w:rFonts w:eastAsia="Times New Roman"/>
          <w:sz w:val="21"/>
          <w:szCs w:val="21"/>
        </w:rPr>
        <w:t>Состав химико-лесного комплекса. Химическая про-</w:t>
      </w:r>
    </w:p>
    <w:p w:rsidR="003A787E" w:rsidRDefault="003A787E">
      <w:pPr>
        <w:sectPr w:rsidR="003A787E">
          <w:pgSz w:w="7940" w:h="11906"/>
          <w:pgMar w:top="688" w:right="859" w:bottom="24" w:left="737" w:header="0" w:footer="0" w:gutter="0"/>
          <w:cols w:space="720" w:equalWidth="0">
            <w:col w:w="6343"/>
          </w:cols>
        </w:sectPr>
      </w:pPr>
    </w:p>
    <w:p w:rsidR="003A787E" w:rsidRDefault="003A787E">
      <w:pPr>
        <w:spacing w:line="157" w:lineRule="exact"/>
        <w:rPr>
          <w:sz w:val="20"/>
          <w:szCs w:val="20"/>
        </w:rPr>
      </w:pPr>
    </w:p>
    <w:p w:rsidR="003A787E" w:rsidRDefault="00E80E98">
      <w:pPr>
        <w:ind w:left="6143"/>
        <w:rPr>
          <w:sz w:val="20"/>
          <w:szCs w:val="20"/>
        </w:rPr>
      </w:pPr>
      <w:r>
        <w:rPr>
          <w:rFonts w:eastAsia="Times New Roman"/>
          <w:b/>
          <w:bCs/>
          <w:sz w:val="17"/>
          <w:szCs w:val="17"/>
        </w:rPr>
        <w:t>33</w:t>
      </w:r>
    </w:p>
    <w:p w:rsidR="003A787E" w:rsidRDefault="003A787E">
      <w:pPr>
        <w:sectPr w:rsidR="003A787E">
          <w:type w:val="continuous"/>
          <w:pgSz w:w="7940" w:h="11906"/>
          <w:pgMar w:top="688" w:right="859" w:bottom="24" w:left="737" w:header="0" w:footer="0" w:gutter="0"/>
          <w:cols w:space="720" w:equalWidth="0">
            <w:col w:w="6343"/>
          </w:cols>
        </w:sectPr>
      </w:pPr>
    </w:p>
    <w:p w:rsidR="003A787E" w:rsidRDefault="00E80E98">
      <w:pPr>
        <w:spacing w:line="222" w:lineRule="auto"/>
        <w:ind w:left="10"/>
        <w:jc w:val="both"/>
        <w:rPr>
          <w:sz w:val="20"/>
          <w:szCs w:val="20"/>
        </w:rPr>
      </w:pPr>
      <w:r>
        <w:rPr>
          <w:rFonts w:eastAsia="Times New Roman"/>
          <w:sz w:val="21"/>
          <w:szCs w:val="21"/>
        </w:rPr>
        <w:lastRenderedPageBreak/>
        <w:t>мышленность: состав , место и значение в хозяйстве. Роль химизации хозяйства. Отличия химической промышленности от других промышленных отраслей.</w:t>
      </w:r>
    </w:p>
    <w:p w:rsidR="003A787E" w:rsidRDefault="003A787E">
      <w:pPr>
        <w:spacing w:line="1" w:lineRule="exact"/>
        <w:rPr>
          <w:sz w:val="20"/>
          <w:szCs w:val="20"/>
        </w:rPr>
      </w:pPr>
    </w:p>
    <w:p w:rsidR="003A787E" w:rsidRDefault="00E80E98">
      <w:pPr>
        <w:spacing w:line="217" w:lineRule="auto"/>
        <w:ind w:left="10" w:firstLine="283"/>
        <w:jc w:val="both"/>
        <w:rPr>
          <w:sz w:val="20"/>
          <w:szCs w:val="20"/>
        </w:rPr>
      </w:pPr>
      <w:r>
        <w:rPr>
          <w:rFonts w:eastAsia="Times New Roman"/>
          <w:b/>
          <w:bCs/>
          <w:sz w:val="21"/>
          <w:szCs w:val="21"/>
        </w:rPr>
        <w:t xml:space="preserve">Факторы размещения предприятий химической про-мышленности. </w:t>
      </w:r>
      <w:r>
        <w:rPr>
          <w:rFonts w:eastAsia="Times New Roman"/>
          <w:sz w:val="21"/>
          <w:szCs w:val="21"/>
        </w:rPr>
        <w:t>Группировка отраслей химической промыш-ленности. Основные факторы размещения предприятий. География важнейших отраслей химической промышленности. Химические базы</w:t>
      </w:r>
    </w:p>
    <w:p w:rsidR="003A787E" w:rsidRDefault="003A787E">
      <w:pPr>
        <w:spacing w:line="3" w:lineRule="exact"/>
        <w:rPr>
          <w:sz w:val="20"/>
          <w:szCs w:val="20"/>
        </w:rPr>
      </w:pPr>
    </w:p>
    <w:p w:rsidR="003A787E" w:rsidRDefault="00E80E98">
      <w:pPr>
        <w:numPr>
          <w:ilvl w:val="0"/>
          <w:numId w:val="29"/>
        </w:numPr>
        <w:tabs>
          <w:tab w:val="left" w:pos="204"/>
        </w:tabs>
        <w:spacing w:line="219" w:lineRule="auto"/>
        <w:ind w:left="10"/>
        <w:rPr>
          <w:rFonts w:eastAsia="Times New Roman"/>
          <w:sz w:val="21"/>
          <w:szCs w:val="21"/>
        </w:rPr>
      </w:pPr>
      <w:r>
        <w:rPr>
          <w:rFonts w:eastAsia="Times New Roman"/>
          <w:sz w:val="21"/>
          <w:szCs w:val="21"/>
        </w:rPr>
        <w:t>химические комплексы. Влияние химической промышленности на окружающую среду. Перспективы развития отрасли.</w:t>
      </w:r>
    </w:p>
    <w:p w:rsidR="003A787E" w:rsidRDefault="003A787E">
      <w:pPr>
        <w:spacing w:line="12" w:lineRule="exact"/>
        <w:rPr>
          <w:rFonts w:eastAsia="Times New Roman"/>
          <w:sz w:val="21"/>
          <w:szCs w:val="21"/>
        </w:rPr>
      </w:pPr>
    </w:p>
    <w:p w:rsidR="003A787E" w:rsidRDefault="00E80E98">
      <w:pPr>
        <w:spacing w:line="237" w:lineRule="auto"/>
        <w:ind w:left="10" w:firstLine="283"/>
        <w:jc w:val="both"/>
        <w:rPr>
          <w:rFonts w:eastAsia="Times New Roman"/>
          <w:sz w:val="21"/>
          <w:szCs w:val="21"/>
        </w:rPr>
      </w:pPr>
      <w:r>
        <w:rPr>
          <w:rFonts w:eastAsia="Times New Roman"/>
          <w:b/>
          <w:bCs/>
          <w:sz w:val="21"/>
          <w:szCs w:val="21"/>
        </w:rPr>
        <w:t xml:space="preserve">Лесная промышленность. </w:t>
      </w:r>
      <w:r>
        <w:rPr>
          <w:rFonts w:eastAsia="Times New Roman"/>
          <w:sz w:val="21"/>
          <w:szCs w:val="21"/>
        </w:rPr>
        <w:t>Лесные ресурсы России,</w:t>
      </w:r>
      <w:r>
        <w:rPr>
          <w:rFonts w:eastAsia="Times New Roman"/>
          <w:b/>
          <w:bCs/>
          <w:sz w:val="21"/>
          <w:szCs w:val="21"/>
        </w:rPr>
        <w:t xml:space="preserve"> </w:t>
      </w:r>
      <w:r>
        <w:rPr>
          <w:rFonts w:eastAsia="Times New Roman"/>
          <w:sz w:val="21"/>
          <w:szCs w:val="21"/>
        </w:rPr>
        <w:t>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3A787E" w:rsidRDefault="003A787E">
      <w:pPr>
        <w:spacing w:line="317" w:lineRule="exact"/>
        <w:rPr>
          <w:sz w:val="20"/>
          <w:szCs w:val="20"/>
        </w:rPr>
      </w:pPr>
    </w:p>
    <w:p w:rsidR="003A787E" w:rsidRDefault="00E80E98">
      <w:pPr>
        <w:ind w:left="790"/>
        <w:rPr>
          <w:sz w:val="20"/>
          <w:szCs w:val="20"/>
        </w:rPr>
      </w:pPr>
      <w:r>
        <w:rPr>
          <w:rFonts w:eastAsia="Times New Roman"/>
        </w:rPr>
        <w:t>АГРОПРОМЫШЛЕННЫЙ КОМПЛЕКС (АПК) (3 ч)</w:t>
      </w:r>
    </w:p>
    <w:p w:rsidR="003A787E" w:rsidRDefault="003A787E">
      <w:pPr>
        <w:spacing w:line="23" w:lineRule="exact"/>
        <w:rPr>
          <w:sz w:val="20"/>
          <w:szCs w:val="20"/>
        </w:rPr>
      </w:pPr>
    </w:p>
    <w:p w:rsidR="003A787E" w:rsidRDefault="00E80E98">
      <w:pPr>
        <w:ind w:left="790"/>
        <w:rPr>
          <w:sz w:val="20"/>
          <w:szCs w:val="20"/>
        </w:rPr>
      </w:pPr>
      <w:r>
        <w:rPr>
          <w:rFonts w:eastAsia="Times New Roman"/>
          <w:b/>
          <w:bCs/>
          <w:sz w:val="21"/>
          <w:szCs w:val="21"/>
        </w:rPr>
        <w:t xml:space="preserve">Состав и значение АПК. </w:t>
      </w:r>
      <w:r>
        <w:rPr>
          <w:rFonts w:eastAsia="Times New Roman"/>
          <w:sz w:val="21"/>
          <w:szCs w:val="21"/>
        </w:rPr>
        <w:t>Агропромышленный ком-</w:t>
      </w:r>
    </w:p>
    <w:p w:rsidR="003A787E" w:rsidRDefault="00E80E98">
      <w:pPr>
        <w:spacing w:line="219" w:lineRule="auto"/>
        <w:ind w:left="10" w:right="1040"/>
        <w:rPr>
          <w:sz w:val="20"/>
          <w:szCs w:val="20"/>
        </w:rPr>
      </w:pPr>
      <w:r>
        <w:rPr>
          <w:rFonts w:eastAsia="Times New Roman"/>
          <w:sz w:val="21"/>
          <w:szCs w:val="21"/>
        </w:rPr>
        <w:t>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w:t>
      </w:r>
    </w:p>
    <w:p w:rsidR="003A787E" w:rsidRDefault="003A787E">
      <w:pPr>
        <w:spacing w:line="8" w:lineRule="exact"/>
        <w:rPr>
          <w:sz w:val="20"/>
          <w:szCs w:val="20"/>
        </w:rPr>
      </w:pPr>
    </w:p>
    <w:p w:rsidR="003A787E" w:rsidRDefault="00E80E98">
      <w:pPr>
        <w:spacing w:line="238" w:lineRule="auto"/>
        <w:ind w:left="10" w:firstLine="283"/>
        <w:jc w:val="both"/>
        <w:rPr>
          <w:sz w:val="20"/>
          <w:szCs w:val="20"/>
        </w:rPr>
      </w:pPr>
      <w:r>
        <w:rPr>
          <w:rFonts w:eastAsia="Times New Roman"/>
          <w:b/>
          <w:bCs/>
          <w:sz w:val="21"/>
          <w:szCs w:val="21"/>
        </w:rPr>
        <w:t xml:space="preserve">Земледелие и животноводство. </w:t>
      </w:r>
      <w:r>
        <w:rPr>
          <w:rFonts w:eastAsia="Times New Roman"/>
          <w:sz w:val="21"/>
          <w:szCs w:val="21"/>
        </w:rPr>
        <w:t>Полеводство.</w:t>
      </w:r>
      <w:r>
        <w:rPr>
          <w:rFonts w:eastAsia="Times New Roman"/>
          <w:b/>
          <w:bCs/>
          <w:sz w:val="21"/>
          <w:szCs w:val="21"/>
        </w:rPr>
        <w:t xml:space="preserve"> </w:t>
      </w:r>
      <w:r>
        <w:rPr>
          <w:rFonts w:eastAsia="Times New Roman"/>
          <w:sz w:val="21"/>
          <w:szCs w:val="21"/>
        </w:rPr>
        <w:t>Зерновые и</w:t>
      </w:r>
      <w:r>
        <w:rPr>
          <w:rFonts w:eastAsia="Times New Roman"/>
          <w:b/>
          <w:bCs/>
          <w:sz w:val="21"/>
          <w:szCs w:val="21"/>
        </w:rPr>
        <w:t xml:space="preserve"> </w:t>
      </w:r>
      <w:r>
        <w:rPr>
          <w:rFonts w:eastAsia="Times New Roman"/>
          <w:sz w:val="21"/>
          <w:szCs w:val="21"/>
        </w:rPr>
        <w:t>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3A787E" w:rsidRDefault="003A787E">
      <w:pPr>
        <w:spacing w:line="91" w:lineRule="exact"/>
        <w:rPr>
          <w:sz w:val="20"/>
          <w:szCs w:val="20"/>
        </w:rPr>
      </w:pPr>
    </w:p>
    <w:p w:rsidR="003A787E" w:rsidRDefault="00E80E98">
      <w:pPr>
        <w:ind w:left="290"/>
        <w:rPr>
          <w:sz w:val="20"/>
          <w:szCs w:val="20"/>
        </w:rPr>
      </w:pPr>
      <w:r>
        <w:rPr>
          <w:rFonts w:eastAsia="Times New Roman"/>
          <w:b/>
          <w:bCs/>
          <w:sz w:val="21"/>
          <w:szCs w:val="21"/>
        </w:rPr>
        <w:t xml:space="preserve">Пищевая и легкая промышленность. </w:t>
      </w:r>
      <w:r>
        <w:rPr>
          <w:rFonts w:eastAsia="Times New Roman"/>
          <w:sz w:val="21"/>
          <w:szCs w:val="21"/>
        </w:rPr>
        <w:t>Особенности легкой</w:t>
      </w:r>
    </w:p>
    <w:p w:rsidR="003A787E" w:rsidRDefault="00E80E98">
      <w:pPr>
        <w:tabs>
          <w:tab w:val="left" w:pos="230"/>
        </w:tabs>
        <w:spacing w:line="219" w:lineRule="auto"/>
        <w:ind w:left="10"/>
        <w:rPr>
          <w:sz w:val="20"/>
          <w:szCs w:val="20"/>
        </w:rPr>
      </w:pPr>
      <w:r>
        <w:rPr>
          <w:rFonts w:eastAsia="Times New Roman"/>
          <w:sz w:val="21"/>
          <w:szCs w:val="21"/>
        </w:rPr>
        <w:t>и</w:t>
      </w:r>
      <w:r>
        <w:rPr>
          <w:rFonts w:eastAsia="Times New Roman"/>
          <w:sz w:val="21"/>
          <w:szCs w:val="21"/>
        </w:rPr>
        <w:tab/>
        <w:t>пищевой промышленности. Факторы размещения предприятий и</w:t>
      </w:r>
    </w:p>
    <w:p w:rsidR="003A787E" w:rsidRDefault="00E80E98">
      <w:pPr>
        <w:spacing w:line="219" w:lineRule="auto"/>
        <w:ind w:left="10"/>
        <w:rPr>
          <w:sz w:val="20"/>
          <w:szCs w:val="20"/>
        </w:rPr>
      </w:pPr>
      <w:r>
        <w:rPr>
          <w:rFonts w:eastAsia="Times New Roman"/>
          <w:sz w:val="21"/>
          <w:szCs w:val="21"/>
        </w:rPr>
        <w:t>география важнейших отраслей. Влияние легкой</w:t>
      </w:r>
    </w:p>
    <w:p w:rsidR="003A787E" w:rsidRDefault="003A787E">
      <w:pPr>
        <w:spacing w:line="1" w:lineRule="exact"/>
        <w:rPr>
          <w:sz w:val="20"/>
          <w:szCs w:val="20"/>
        </w:rPr>
      </w:pPr>
    </w:p>
    <w:p w:rsidR="003A787E" w:rsidRDefault="00E80E98">
      <w:pPr>
        <w:numPr>
          <w:ilvl w:val="0"/>
          <w:numId w:val="30"/>
        </w:numPr>
        <w:tabs>
          <w:tab w:val="left" w:pos="255"/>
        </w:tabs>
        <w:spacing w:line="220" w:lineRule="auto"/>
        <w:ind w:left="10" w:right="300" w:hanging="10"/>
        <w:rPr>
          <w:rFonts w:eastAsia="Times New Roman"/>
          <w:sz w:val="21"/>
          <w:szCs w:val="21"/>
        </w:rPr>
      </w:pPr>
      <w:r>
        <w:rPr>
          <w:rFonts w:eastAsia="Times New Roman"/>
          <w:sz w:val="21"/>
          <w:szCs w:val="21"/>
        </w:rPr>
        <w:t>пищевой промышленности на окружающую среду, перспективы развития.</w:t>
      </w:r>
    </w:p>
    <w:p w:rsidR="003A787E" w:rsidRDefault="003A787E">
      <w:pPr>
        <w:spacing w:line="1" w:lineRule="exact"/>
        <w:rPr>
          <w:rFonts w:eastAsia="Times New Roman"/>
          <w:sz w:val="21"/>
          <w:szCs w:val="21"/>
        </w:rPr>
      </w:pPr>
    </w:p>
    <w:p w:rsidR="003A787E" w:rsidRDefault="00E80E98">
      <w:pPr>
        <w:spacing w:line="221" w:lineRule="auto"/>
        <w:ind w:left="10" w:firstLine="283"/>
        <w:jc w:val="both"/>
        <w:rPr>
          <w:rFonts w:eastAsia="Times New Roman"/>
          <w:sz w:val="21"/>
          <w:szCs w:val="21"/>
        </w:rPr>
      </w:pPr>
      <w:r>
        <w:rPr>
          <w:rFonts w:eastAsia="Times New Roman"/>
          <w:b/>
          <w:bCs/>
          <w:sz w:val="19"/>
          <w:szCs w:val="19"/>
        </w:rPr>
        <w:t xml:space="preserve">Практические работы. </w:t>
      </w:r>
      <w:r>
        <w:rPr>
          <w:rFonts w:eastAsia="Times New Roman"/>
          <w:b/>
          <w:bCs/>
          <w:sz w:val="21"/>
          <w:szCs w:val="21"/>
        </w:rPr>
        <w:t>7.</w:t>
      </w:r>
      <w:r>
        <w:rPr>
          <w:rFonts w:eastAsia="Times New Roman"/>
          <w:b/>
          <w:bCs/>
          <w:sz w:val="19"/>
          <w:szCs w:val="19"/>
        </w:rPr>
        <w:t xml:space="preserve"> </w:t>
      </w:r>
      <w:r>
        <w:rPr>
          <w:rFonts w:eastAsia="Times New Roman"/>
          <w:sz w:val="21"/>
          <w:szCs w:val="21"/>
        </w:rPr>
        <w:t xml:space="preserve">Определение основных районов вы-ращивания зерновых и технических культур. </w:t>
      </w:r>
      <w:r>
        <w:rPr>
          <w:rFonts w:eastAsia="Times New Roman"/>
          <w:b/>
          <w:bCs/>
          <w:sz w:val="21"/>
          <w:szCs w:val="21"/>
        </w:rPr>
        <w:t>8.</w:t>
      </w:r>
      <w:r>
        <w:rPr>
          <w:rFonts w:eastAsia="Times New Roman"/>
          <w:sz w:val="21"/>
          <w:szCs w:val="21"/>
        </w:rPr>
        <w:t xml:space="preserve"> Определение главных районов животноводства.</w:t>
      </w:r>
    </w:p>
    <w:p w:rsidR="003A787E" w:rsidRDefault="003A787E">
      <w:pPr>
        <w:spacing w:line="187" w:lineRule="exact"/>
        <w:rPr>
          <w:sz w:val="20"/>
          <w:szCs w:val="20"/>
        </w:rPr>
      </w:pPr>
    </w:p>
    <w:p w:rsidR="003A787E" w:rsidRDefault="00E80E98">
      <w:pPr>
        <w:ind w:left="790"/>
        <w:rPr>
          <w:sz w:val="20"/>
          <w:szCs w:val="20"/>
        </w:rPr>
      </w:pPr>
      <w:r>
        <w:rPr>
          <w:rFonts w:eastAsia="Times New Roman"/>
        </w:rPr>
        <w:t>ИНФРАСТРУКТУРНЫЙ КОМПЛЕКС (4 ч)</w:t>
      </w:r>
    </w:p>
    <w:p w:rsidR="003A787E" w:rsidRDefault="003A787E">
      <w:pPr>
        <w:spacing w:line="55" w:lineRule="exact"/>
        <w:rPr>
          <w:sz w:val="20"/>
          <w:szCs w:val="20"/>
        </w:rPr>
      </w:pPr>
    </w:p>
    <w:p w:rsidR="003A787E" w:rsidRDefault="00E80E98">
      <w:pPr>
        <w:spacing w:line="238" w:lineRule="auto"/>
        <w:ind w:left="10" w:firstLine="794"/>
        <w:jc w:val="both"/>
        <w:rPr>
          <w:sz w:val="20"/>
          <w:szCs w:val="20"/>
        </w:rPr>
      </w:pPr>
      <w:r>
        <w:rPr>
          <w:rFonts w:eastAsia="Times New Roman"/>
          <w:b/>
          <w:bCs/>
          <w:sz w:val="21"/>
          <w:szCs w:val="21"/>
        </w:rPr>
        <w:t xml:space="preserve">Состав комплекса. Роль транспорта. </w:t>
      </w:r>
      <w:r>
        <w:rPr>
          <w:rFonts w:eastAsia="Times New Roman"/>
          <w:sz w:val="21"/>
          <w:szCs w:val="21"/>
        </w:rPr>
        <w:t>Инфраструктурный</w:t>
      </w:r>
      <w:r>
        <w:rPr>
          <w:rFonts w:eastAsia="Times New Roman"/>
          <w:b/>
          <w:bCs/>
          <w:sz w:val="21"/>
          <w:szCs w:val="21"/>
        </w:rPr>
        <w:t xml:space="preserve"> </w:t>
      </w:r>
      <w:r>
        <w:rPr>
          <w:rFonts w:eastAsia="Times New Roman"/>
          <w:sz w:val="21"/>
          <w:szCs w:val="21"/>
        </w:rPr>
        <w:t>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w:t>
      </w:r>
    </w:p>
    <w:p w:rsidR="003A787E" w:rsidRDefault="003A787E">
      <w:pPr>
        <w:sectPr w:rsidR="003A787E">
          <w:pgSz w:w="7940" w:h="11906"/>
          <w:pgMar w:top="698" w:right="739" w:bottom="256" w:left="850" w:header="0" w:footer="0" w:gutter="0"/>
          <w:cols w:space="720" w:equalWidth="0">
            <w:col w:w="6350"/>
          </w:cols>
        </w:sectPr>
      </w:pPr>
    </w:p>
    <w:p w:rsidR="003A787E" w:rsidRDefault="003A787E">
      <w:pPr>
        <w:spacing w:line="273" w:lineRule="exact"/>
        <w:rPr>
          <w:sz w:val="20"/>
          <w:szCs w:val="20"/>
        </w:rPr>
      </w:pPr>
    </w:p>
    <w:p w:rsidR="003A787E" w:rsidRDefault="00E80E98">
      <w:pPr>
        <w:ind w:left="10"/>
        <w:rPr>
          <w:sz w:val="20"/>
          <w:szCs w:val="20"/>
        </w:rPr>
      </w:pPr>
      <w:r>
        <w:rPr>
          <w:rFonts w:eastAsia="Times New Roman"/>
          <w:b/>
          <w:bCs/>
          <w:sz w:val="16"/>
          <w:szCs w:val="16"/>
        </w:rPr>
        <w:t>34</w:t>
      </w:r>
    </w:p>
    <w:p w:rsidR="003A787E" w:rsidRDefault="003A787E">
      <w:pPr>
        <w:sectPr w:rsidR="003A787E">
          <w:type w:val="continuous"/>
          <w:pgSz w:w="7940" w:h="11906"/>
          <w:pgMar w:top="698" w:right="739" w:bottom="256" w:left="850" w:header="0" w:footer="0" w:gutter="0"/>
          <w:cols w:space="720" w:equalWidth="0">
            <w:col w:w="6350"/>
          </w:cols>
        </w:sectPr>
      </w:pPr>
    </w:p>
    <w:p w:rsidR="003A787E" w:rsidRDefault="00E80E98">
      <w:pPr>
        <w:spacing w:line="237" w:lineRule="auto"/>
        <w:ind w:firstLine="284"/>
        <w:jc w:val="both"/>
        <w:rPr>
          <w:sz w:val="20"/>
          <w:szCs w:val="20"/>
        </w:rPr>
      </w:pPr>
      <w:r>
        <w:rPr>
          <w:rFonts w:eastAsia="Times New Roman"/>
          <w:b/>
          <w:bCs/>
          <w:sz w:val="21"/>
          <w:szCs w:val="21"/>
        </w:rPr>
        <w:lastRenderedPageBreak/>
        <w:t xml:space="preserve">Железнодорожный и автомобильный транспорт. </w:t>
      </w:r>
      <w:r>
        <w:rPr>
          <w:rFonts w:eastAsia="Times New Roman"/>
          <w:sz w:val="21"/>
          <w:szCs w:val="21"/>
        </w:rPr>
        <w:t>Показатели</w:t>
      </w:r>
      <w:r>
        <w:rPr>
          <w:rFonts w:eastAsia="Times New Roman"/>
          <w:b/>
          <w:bCs/>
          <w:sz w:val="21"/>
          <w:szCs w:val="21"/>
        </w:rPr>
        <w:t xml:space="preserve"> </w:t>
      </w:r>
      <w:r>
        <w:rPr>
          <w:rFonts w:eastAsia="Times New Roman"/>
          <w:sz w:val="21"/>
          <w:szCs w:val="21"/>
        </w:rPr>
        <w:t>развития и особенности железнодорожного и авто­ мобильного транспорта. География российских железных и автомобильных дорог. Влияние на окружающую среду. Перспективы развития.</w:t>
      </w:r>
    </w:p>
    <w:p w:rsidR="003A787E" w:rsidRDefault="003A787E">
      <w:pPr>
        <w:spacing w:line="152" w:lineRule="exact"/>
        <w:rPr>
          <w:sz w:val="20"/>
          <w:szCs w:val="20"/>
        </w:rPr>
      </w:pPr>
    </w:p>
    <w:p w:rsidR="003A787E" w:rsidRDefault="00E80E98">
      <w:pPr>
        <w:ind w:left="280"/>
        <w:rPr>
          <w:sz w:val="20"/>
          <w:szCs w:val="20"/>
        </w:rPr>
      </w:pPr>
      <w:r>
        <w:rPr>
          <w:rFonts w:eastAsia="Times New Roman"/>
          <w:b/>
          <w:bCs/>
          <w:sz w:val="21"/>
          <w:szCs w:val="21"/>
        </w:rPr>
        <w:t xml:space="preserve">Водный и другие виды транспорта. </w:t>
      </w:r>
      <w:r>
        <w:rPr>
          <w:rFonts w:eastAsia="Times New Roman"/>
          <w:sz w:val="21"/>
          <w:szCs w:val="21"/>
        </w:rPr>
        <w:t>Показатели развития</w:t>
      </w:r>
    </w:p>
    <w:p w:rsidR="003A787E" w:rsidRDefault="003A787E">
      <w:pPr>
        <w:spacing w:line="1" w:lineRule="exact"/>
        <w:rPr>
          <w:sz w:val="20"/>
          <w:szCs w:val="20"/>
        </w:rPr>
      </w:pPr>
    </w:p>
    <w:p w:rsidR="003A787E" w:rsidRDefault="00E80E98">
      <w:pPr>
        <w:tabs>
          <w:tab w:val="left" w:pos="260"/>
          <w:tab w:val="left" w:pos="1700"/>
          <w:tab w:val="left" w:pos="2840"/>
          <w:tab w:val="left" w:pos="4220"/>
          <w:tab w:val="left" w:pos="5480"/>
        </w:tabs>
        <w:rPr>
          <w:sz w:val="20"/>
          <w:szCs w:val="20"/>
        </w:rPr>
      </w:pPr>
      <w:r>
        <w:rPr>
          <w:rFonts w:eastAsia="Times New Roman"/>
          <w:sz w:val="21"/>
          <w:szCs w:val="21"/>
        </w:rPr>
        <w:t>и</w:t>
      </w:r>
      <w:r>
        <w:rPr>
          <w:rFonts w:eastAsia="Times New Roman"/>
          <w:sz w:val="21"/>
          <w:szCs w:val="21"/>
        </w:rPr>
        <w:tab/>
        <w:t>особенности</w:t>
      </w:r>
      <w:r>
        <w:rPr>
          <w:sz w:val="20"/>
          <w:szCs w:val="20"/>
        </w:rPr>
        <w:tab/>
      </w:r>
      <w:r>
        <w:rPr>
          <w:rFonts w:eastAsia="Times New Roman"/>
          <w:sz w:val="21"/>
          <w:szCs w:val="21"/>
        </w:rPr>
        <w:t>морского</w:t>
      </w:r>
      <w:r>
        <w:rPr>
          <w:sz w:val="20"/>
          <w:szCs w:val="20"/>
        </w:rPr>
        <w:tab/>
      </w:r>
      <w:r>
        <w:rPr>
          <w:rFonts w:eastAsia="Times New Roman"/>
          <w:sz w:val="21"/>
          <w:szCs w:val="21"/>
        </w:rPr>
        <w:t>транспорта.</w:t>
      </w:r>
      <w:r>
        <w:rPr>
          <w:sz w:val="20"/>
          <w:szCs w:val="20"/>
        </w:rPr>
        <w:tab/>
      </w:r>
      <w:r>
        <w:rPr>
          <w:rFonts w:eastAsia="Times New Roman"/>
          <w:sz w:val="21"/>
          <w:szCs w:val="21"/>
        </w:rPr>
        <w:t>География</w:t>
      </w:r>
      <w:r>
        <w:rPr>
          <w:sz w:val="20"/>
          <w:szCs w:val="20"/>
        </w:rPr>
        <w:tab/>
      </w:r>
      <w:r>
        <w:rPr>
          <w:rFonts w:eastAsia="Times New Roman"/>
          <w:sz w:val="21"/>
          <w:szCs w:val="21"/>
        </w:rPr>
        <w:t>морского</w:t>
      </w:r>
    </w:p>
    <w:p w:rsidR="003A787E" w:rsidRDefault="00E80E98">
      <w:pPr>
        <w:tabs>
          <w:tab w:val="left" w:pos="1200"/>
          <w:tab w:val="left" w:pos="2680"/>
          <w:tab w:val="left" w:pos="3360"/>
          <w:tab w:val="left" w:pos="3640"/>
          <w:tab w:val="left" w:pos="4420"/>
          <w:tab w:val="left" w:pos="5160"/>
        </w:tabs>
        <w:rPr>
          <w:sz w:val="20"/>
          <w:szCs w:val="20"/>
        </w:rPr>
      </w:pPr>
      <w:r>
        <w:rPr>
          <w:rFonts w:eastAsia="Times New Roman"/>
          <w:sz w:val="21"/>
          <w:szCs w:val="21"/>
        </w:rPr>
        <w:t>транспорта,</w:t>
      </w:r>
      <w:r>
        <w:rPr>
          <w:rFonts w:eastAsia="Times New Roman"/>
          <w:sz w:val="21"/>
          <w:szCs w:val="21"/>
        </w:rPr>
        <w:tab/>
        <w:t>распределение</w:t>
      </w:r>
      <w:r>
        <w:rPr>
          <w:rFonts w:eastAsia="Times New Roman"/>
          <w:sz w:val="21"/>
          <w:szCs w:val="21"/>
        </w:rPr>
        <w:tab/>
        <w:t>флота</w:t>
      </w:r>
      <w:r>
        <w:rPr>
          <w:rFonts w:eastAsia="Times New Roman"/>
          <w:sz w:val="21"/>
          <w:szCs w:val="21"/>
        </w:rPr>
        <w:tab/>
        <w:t>и</w:t>
      </w:r>
      <w:r>
        <w:rPr>
          <w:rFonts w:eastAsia="Times New Roman"/>
          <w:sz w:val="21"/>
          <w:szCs w:val="21"/>
        </w:rPr>
        <w:tab/>
        <w:t>портов</w:t>
      </w:r>
      <w:r>
        <w:rPr>
          <w:rFonts w:eastAsia="Times New Roman"/>
          <w:sz w:val="21"/>
          <w:szCs w:val="21"/>
        </w:rPr>
        <w:tab/>
        <w:t>между</w:t>
      </w:r>
      <w:r>
        <w:rPr>
          <w:sz w:val="20"/>
          <w:szCs w:val="20"/>
        </w:rPr>
        <w:tab/>
      </w:r>
      <w:r>
        <w:rPr>
          <w:rFonts w:eastAsia="Times New Roman"/>
          <w:sz w:val="20"/>
          <w:szCs w:val="20"/>
        </w:rPr>
        <w:t>бассейна-ми.</w:t>
      </w:r>
    </w:p>
    <w:p w:rsidR="003A787E" w:rsidRDefault="003A787E">
      <w:pPr>
        <w:spacing w:line="1" w:lineRule="exact"/>
        <w:rPr>
          <w:sz w:val="20"/>
          <w:szCs w:val="20"/>
        </w:rPr>
      </w:pPr>
    </w:p>
    <w:p w:rsidR="003A787E" w:rsidRDefault="00E80E98">
      <w:pPr>
        <w:rPr>
          <w:sz w:val="20"/>
          <w:szCs w:val="20"/>
        </w:rPr>
      </w:pPr>
      <w:r>
        <w:rPr>
          <w:rFonts w:eastAsia="Times New Roman"/>
          <w:sz w:val="21"/>
          <w:szCs w:val="21"/>
        </w:rPr>
        <w:t>Влияние на окружающую среду. Перспективы развития. Показатели</w:t>
      </w:r>
    </w:p>
    <w:p w:rsidR="003A787E" w:rsidRDefault="003A787E">
      <w:pPr>
        <w:spacing w:line="1" w:lineRule="exact"/>
        <w:rPr>
          <w:sz w:val="20"/>
          <w:szCs w:val="20"/>
        </w:rPr>
      </w:pPr>
    </w:p>
    <w:p w:rsidR="003A787E" w:rsidRDefault="00E80E98">
      <w:pPr>
        <w:tabs>
          <w:tab w:val="left" w:pos="900"/>
          <w:tab w:val="left" w:pos="1160"/>
          <w:tab w:val="left" w:pos="2420"/>
          <w:tab w:val="left" w:pos="3260"/>
          <w:tab w:val="left" w:pos="4460"/>
          <w:tab w:val="left" w:pos="5620"/>
        </w:tabs>
        <w:rPr>
          <w:sz w:val="20"/>
          <w:szCs w:val="20"/>
        </w:rPr>
      </w:pPr>
      <w:r>
        <w:rPr>
          <w:rFonts w:eastAsia="Times New Roman"/>
          <w:sz w:val="21"/>
          <w:szCs w:val="21"/>
        </w:rPr>
        <w:t>развития</w:t>
      </w:r>
      <w:r>
        <w:rPr>
          <w:rFonts w:eastAsia="Times New Roman"/>
          <w:sz w:val="21"/>
          <w:szCs w:val="21"/>
        </w:rPr>
        <w:tab/>
        <w:t>и</w:t>
      </w:r>
      <w:r>
        <w:rPr>
          <w:rFonts w:eastAsia="Times New Roman"/>
          <w:sz w:val="21"/>
          <w:szCs w:val="21"/>
        </w:rPr>
        <w:tab/>
        <w:t>особенности</w:t>
      </w:r>
      <w:r>
        <w:rPr>
          <w:rFonts w:eastAsia="Times New Roman"/>
          <w:sz w:val="21"/>
          <w:szCs w:val="21"/>
        </w:rPr>
        <w:tab/>
        <w:t>речного</w:t>
      </w:r>
      <w:r>
        <w:rPr>
          <w:rFonts w:eastAsia="Times New Roman"/>
          <w:sz w:val="21"/>
          <w:szCs w:val="21"/>
        </w:rPr>
        <w:tab/>
        <w:t>транспорта.</w:t>
      </w:r>
      <w:r>
        <w:rPr>
          <w:rFonts w:eastAsia="Times New Roman"/>
          <w:sz w:val="21"/>
          <w:szCs w:val="21"/>
        </w:rPr>
        <w:tab/>
        <w:t>Ге-ография</w:t>
      </w:r>
      <w:r>
        <w:rPr>
          <w:sz w:val="20"/>
          <w:szCs w:val="20"/>
        </w:rPr>
        <w:tab/>
      </w:r>
      <w:r>
        <w:rPr>
          <w:rFonts w:eastAsia="Times New Roman"/>
          <w:sz w:val="20"/>
          <w:szCs w:val="20"/>
        </w:rPr>
        <w:t>речного</w:t>
      </w:r>
    </w:p>
    <w:p w:rsidR="003A787E" w:rsidRDefault="00E80E98">
      <w:pPr>
        <w:tabs>
          <w:tab w:val="left" w:pos="1200"/>
          <w:tab w:val="left" w:pos="2700"/>
          <w:tab w:val="left" w:pos="3400"/>
          <w:tab w:val="left" w:pos="3680"/>
          <w:tab w:val="left" w:pos="4460"/>
          <w:tab w:val="left" w:pos="5220"/>
        </w:tabs>
        <w:spacing w:line="238" w:lineRule="auto"/>
        <w:rPr>
          <w:sz w:val="20"/>
          <w:szCs w:val="20"/>
        </w:rPr>
      </w:pPr>
      <w:r>
        <w:rPr>
          <w:rFonts w:eastAsia="Times New Roman"/>
          <w:sz w:val="21"/>
          <w:szCs w:val="21"/>
        </w:rPr>
        <w:t>транспорта,</w:t>
      </w:r>
      <w:r>
        <w:rPr>
          <w:rFonts w:eastAsia="Times New Roman"/>
          <w:sz w:val="21"/>
          <w:szCs w:val="21"/>
        </w:rPr>
        <w:tab/>
        <w:t>распределение</w:t>
      </w:r>
      <w:r>
        <w:rPr>
          <w:rFonts w:eastAsia="Times New Roman"/>
          <w:sz w:val="21"/>
          <w:szCs w:val="21"/>
        </w:rPr>
        <w:tab/>
        <w:t>флота</w:t>
      </w:r>
      <w:r>
        <w:rPr>
          <w:rFonts w:eastAsia="Times New Roman"/>
          <w:sz w:val="21"/>
          <w:szCs w:val="21"/>
        </w:rPr>
        <w:tab/>
        <w:t>и</w:t>
      </w:r>
      <w:r>
        <w:rPr>
          <w:rFonts w:eastAsia="Times New Roman"/>
          <w:sz w:val="21"/>
          <w:szCs w:val="21"/>
        </w:rPr>
        <w:tab/>
        <w:t>портов</w:t>
      </w:r>
      <w:r>
        <w:rPr>
          <w:rFonts w:eastAsia="Times New Roman"/>
          <w:sz w:val="21"/>
          <w:szCs w:val="21"/>
        </w:rPr>
        <w:tab/>
        <w:t>между</w:t>
      </w:r>
      <w:r>
        <w:rPr>
          <w:rFonts w:eastAsia="Times New Roman"/>
          <w:sz w:val="21"/>
          <w:szCs w:val="21"/>
        </w:rPr>
        <w:tab/>
        <w:t>бассейнами,</w:t>
      </w:r>
    </w:p>
    <w:p w:rsidR="003A787E" w:rsidRDefault="003A787E">
      <w:pPr>
        <w:spacing w:line="1" w:lineRule="exact"/>
        <w:rPr>
          <w:sz w:val="20"/>
          <w:szCs w:val="20"/>
        </w:rPr>
      </w:pPr>
    </w:p>
    <w:p w:rsidR="003A787E" w:rsidRDefault="00E80E98">
      <w:pPr>
        <w:tabs>
          <w:tab w:val="left" w:pos="1560"/>
          <w:tab w:val="left" w:pos="2880"/>
          <w:tab w:val="left" w:pos="3760"/>
          <w:tab w:val="left" w:pos="4620"/>
          <w:tab w:val="left" w:pos="5620"/>
        </w:tabs>
        <w:rPr>
          <w:sz w:val="20"/>
          <w:szCs w:val="20"/>
        </w:rPr>
      </w:pPr>
      <w:r>
        <w:rPr>
          <w:rFonts w:eastAsia="Times New Roman"/>
          <w:sz w:val="21"/>
          <w:szCs w:val="21"/>
        </w:rPr>
        <w:t>протяженность</w:t>
      </w:r>
      <w:r>
        <w:rPr>
          <w:rFonts w:eastAsia="Times New Roman"/>
          <w:sz w:val="21"/>
          <w:szCs w:val="21"/>
        </w:rPr>
        <w:tab/>
        <w:t>судоходных</w:t>
      </w:r>
      <w:r>
        <w:rPr>
          <w:rFonts w:eastAsia="Times New Roman"/>
          <w:sz w:val="21"/>
          <w:szCs w:val="21"/>
        </w:rPr>
        <w:tab/>
        <w:t>речных</w:t>
      </w:r>
      <w:r>
        <w:rPr>
          <w:rFonts w:eastAsia="Times New Roman"/>
          <w:sz w:val="21"/>
          <w:szCs w:val="21"/>
        </w:rPr>
        <w:tab/>
        <w:t>пу-тей.</w:t>
      </w:r>
      <w:r>
        <w:rPr>
          <w:rFonts w:eastAsia="Times New Roman"/>
          <w:sz w:val="21"/>
          <w:szCs w:val="21"/>
        </w:rPr>
        <w:tab/>
        <w:t>Влияние</w:t>
      </w:r>
      <w:r>
        <w:rPr>
          <w:sz w:val="20"/>
          <w:szCs w:val="20"/>
        </w:rPr>
        <w:tab/>
      </w:r>
      <w:r>
        <w:rPr>
          <w:rFonts w:eastAsia="Times New Roman"/>
          <w:sz w:val="20"/>
          <w:szCs w:val="20"/>
        </w:rPr>
        <w:t>речного</w:t>
      </w:r>
    </w:p>
    <w:p w:rsidR="003A787E" w:rsidRDefault="00E80E98">
      <w:pPr>
        <w:tabs>
          <w:tab w:val="left" w:pos="1240"/>
          <w:tab w:val="left" w:pos="1700"/>
          <w:tab w:val="left" w:pos="3200"/>
          <w:tab w:val="left" w:pos="4020"/>
          <w:tab w:val="left" w:pos="5480"/>
        </w:tabs>
        <w:rPr>
          <w:sz w:val="20"/>
          <w:szCs w:val="20"/>
        </w:rPr>
      </w:pPr>
      <w:r>
        <w:rPr>
          <w:rFonts w:eastAsia="Times New Roman"/>
          <w:sz w:val="21"/>
          <w:szCs w:val="21"/>
        </w:rPr>
        <w:t>транспорта</w:t>
      </w:r>
      <w:r>
        <w:rPr>
          <w:sz w:val="20"/>
          <w:szCs w:val="20"/>
        </w:rPr>
        <w:tab/>
      </w:r>
      <w:r>
        <w:rPr>
          <w:rFonts w:eastAsia="Times New Roman"/>
          <w:sz w:val="21"/>
          <w:szCs w:val="21"/>
        </w:rPr>
        <w:t>на</w:t>
      </w:r>
      <w:r>
        <w:rPr>
          <w:rFonts w:eastAsia="Times New Roman"/>
          <w:sz w:val="21"/>
          <w:szCs w:val="21"/>
        </w:rPr>
        <w:tab/>
        <w:t>окружающую</w:t>
      </w:r>
      <w:r>
        <w:rPr>
          <w:sz w:val="20"/>
          <w:szCs w:val="20"/>
        </w:rPr>
        <w:tab/>
      </w:r>
      <w:r>
        <w:rPr>
          <w:rFonts w:eastAsia="Times New Roman"/>
          <w:sz w:val="21"/>
          <w:szCs w:val="21"/>
        </w:rPr>
        <w:t>среду.</w:t>
      </w:r>
      <w:r>
        <w:rPr>
          <w:sz w:val="20"/>
          <w:szCs w:val="20"/>
        </w:rPr>
        <w:tab/>
      </w:r>
      <w:r>
        <w:rPr>
          <w:rFonts w:eastAsia="Times New Roman"/>
          <w:sz w:val="21"/>
          <w:szCs w:val="21"/>
        </w:rPr>
        <w:t>Перспективы</w:t>
      </w:r>
      <w:r>
        <w:rPr>
          <w:sz w:val="20"/>
          <w:szCs w:val="20"/>
        </w:rPr>
        <w:tab/>
      </w:r>
      <w:r>
        <w:rPr>
          <w:rFonts w:eastAsia="Times New Roman"/>
          <w:sz w:val="20"/>
          <w:szCs w:val="20"/>
        </w:rPr>
        <w:t>развития.</w:t>
      </w:r>
    </w:p>
    <w:p w:rsidR="003A787E" w:rsidRDefault="003A787E">
      <w:pPr>
        <w:spacing w:line="2" w:lineRule="exact"/>
        <w:rPr>
          <w:sz w:val="20"/>
          <w:szCs w:val="20"/>
        </w:rPr>
      </w:pPr>
    </w:p>
    <w:p w:rsidR="003A787E" w:rsidRDefault="00E80E98">
      <w:pPr>
        <w:tabs>
          <w:tab w:val="left" w:pos="1200"/>
          <w:tab w:val="left" w:pos="2200"/>
          <w:tab w:val="left" w:pos="2500"/>
          <w:tab w:val="left" w:pos="3820"/>
          <w:tab w:val="left" w:pos="5260"/>
        </w:tabs>
        <w:rPr>
          <w:sz w:val="20"/>
          <w:szCs w:val="20"/>
        </w:rPr>
      </w:pPr>
      <w:r>
        <w:rPr>
          <w:rFonts w:eastAsia="Times New Roman"/>
          <w:sz w:val="21"/>
          <w:szCs w:val="21"/>
        </w:rPr>
        <w:t>Показатели</w:t>
      </w:r>
      <w:r>
        <w:rPr>
          <w:rFonts w:eastAsia="Times New Roman"/>
          <w:sz w:val="21"/>
          <w:szCs w:val="21"/>
        </w:rPr>
        <w:tab/>
        <w:t>развития</w:t>
      </w:r>
      <w:r>
        <w:rPr>
          <w:rFonts w:eastAsia="Times New Roman"/>
          <w:sz w:val="21"/>
          <w:szCs w:val="21"/>
        </w:rPr>
        <w:tab/>
        <w:t>и</w:t>
      </w:r>
      <w:r>
        <w:rPr>
          <w:rFonts w:eastAsia="Times New Roman"/>
          <w:sz w:val="21"/>
          <w:szCs w:val="21"/>
        </w:rPr>
        <w:tab/>
        <w:t>особенности</w:t>
      </w:r>
      <w:r>
        <w:rPr>
          <w:rFonts w:eastAsia="Times New Roman"/>
          <w:sz w:val="21"/>
          <w:szCs w:val="21"/>
        </w:rPr>
        <w:tab/>
        <w:t>авиационного</w:t>
      </w:r>
      <w:r>
        <w:rPr>
          <w:rFonts w:eastAsia="Times New Roman"/>
          <w:sz w:val="21"/>
          <w:szCs w:val="21"/>
        </w:rPr>
        <w:tab/>
        <w:t>транспорта.</w:t>
      </w:r>
    </w:p>
    <w:p w:rsidR="003A787E" w:rsidRDefault="003A787E">
      <w:pPr>
        <w:spacing w:line="1" w:lineRule="exact"/>
        <w:rPr>
          <w:sz w:val="20"/>
          <w:szCs w:val="20"/>
        </w:rPr>
      </w:pPr>
    </w:p>
    <w:p w:rsidR="003A787E" w:rsidRDefault="00E80E98">
      <w:pPr>
        <w:rPr>
          <w:sz w:val="20"/>
          <w:szCs w:val="20"/>
        </w:rPr>
      </w:pPr>
      <w:r>
        <w:rPr>
          <w:rFonts w:eastAsia="Times New Roman"/>
          <w:sz w:val="21"/>
          <w:szCs w:val="21"/>
        </w:rPr>
        <w:t>География  авиационного  транс­  порта­.  Влияние  на  окружающую</w:t>
      </w:r>
    </w:p>
    <w:p w:rsidR="003A787E" w:rsidRDefault="00E80E98">
      <w:pPr>
        <w:spacing w:line="238" w:lineRule="auto"/>
        <w:rPr>
          <w:sz w:val="20"/>
          <w:szCs w:val="20"/>
        </w:rPr>
      </w:pPr>
      <w:r>
        <w:rPr>
          <w:rFonts w:eastAsia="Times New Roman"/>
          <w:sz w:val="21"/>
          <w:szCs w:val="21"/>
        </w:rPr>
        <w:t>среду. Перспективы развития. Трубопроводный транспорт</w:t>
      </w:r>
    </w:p>
    <w:p w:rsidR="003A787E" w:rsidRDefault="003A787E">
      <w:pPr>
        <w:spacing w:line="81" w:lineRule="exact"/>
        <w:rPr>
          <w:sz w:val="20"/>
          <w:szCs w:val="20"/>
        </w:rPr>
      </w:pPr>
    </w:p>
    <w:p w:rsidR="003A787E" w:rsidRDefault="00E80E98">
      <w:pPr>
        <w:spacing w:line="234" w:lineRule="auto"/>
        <w:ind w:firstLine="286"/>
        <w:jc w:val="both"/>
        <w:rPr>
          <w:sz w:val="20"/>
          <w:szCs w:val="20"/>
        </w:rPr>
      </w:pPr>
      <w:r>
        <w:rPr>
          <w:rFonts w:eastAsia="Times New Roman"/>
          <w:b/>
          <w:bCs/>
          <w:sz w:val="21"/>
          <w:szCs w:val="21"/>
        </w:rPr>
        <w:t xml:space="preserve">Связь. Сфера обслуживания. </w:t>
      </w:r>
      <w:r>
        <w:rPr>
          <w:rFonts w:eastAsia="Times New Roman"/>
          <w:sz w:val="21"/>
          <w:szCs w:val="21"/>
        </w:rPr>
        <w:t>Виды связи и их роль в жизни</w:t>
      </w:r>
      <w:r>
        <w:rPr>
          <w:rFonts w:eastAsia="Times New Roman"/>
          <w:b/>
          <w:bCs/>
          <w:sz w:val="21"/>
          <w:szCs w:val="21"/>
        </w:rPr>
        <w:t xml:space="preserve"> </w:t>
      </w:r>
      <w:r>
        <w:rPr>
          <w:rFonts w:eastAsia="Times New Roman"/>
          <w:sz w:val="21"/>
          <w:szCs w:val="21"/>
        </w:rPr>
        <w:t>людей и хозяйстве. Развитие связи в стране. География связи.</w:t>
      </w:r>
    </w:p>
    <w:p w:rsidR="003A787E" w:rsidRDefault="003A787E">
      <w:pPr>
        <w:spacing w:line="12" w:lineRule="exact"/>
        <w:rPr>
          <w:sz w:val="20"/>
          <w:szCs w:val="20"/>
        </w:rPr>
      </w:pPr>
    </w:p>
    <w:p w:rsidR="003A787E" w:rsidRDefault="00E80E98">
      <w:pPr>
        <w:spacing w:line="237" w:lineRule="auto"/>
        <w:jc w:val="both"/>
        <w:rPr>
          <w:sz w:val="20"/>
          <w:szCs w:val="20"/>
        </w:rPr>
      </w:pPr>
      <w:r>
        <w:rPr>
          <w:rFonts w:eastAsia="Times New Roman"/>
          <w:sz w:val="21"/>
          <w:szCs w:val="21"/>
        </w:rPr>
        <w:t>Перспективы развития. Сфера обслуживания. Жилищно-коммунальное хозяйство. География жилищно-коммунального хозяйства. Влияние на окружающую среду. Перспективы развития. Рекреационное хозяйство. География рекреационных районов.</w:t>
      </w:r>
    </w:p>
    <w:p w:rsidR="003A787E" w:rsidRDefault="003A787E">
      <w:pPr>
        <w:spacing w:line="200" w:lineRule="exact"/>
        <w:rPr>
          <w:sz w:val="20"/>
          <w:szCs w:val="20"/>
        </w:rPr>
      </w:pPr>
    </w:p>
    <w:p w:rsidR="003A787E" w:rsidRDefault="003A787E">
      <w:pPr>
        <w:spacing w:line="233" w:lineRule="exact"/>
        <w:rPr>
          <w:sz w:val="20"/>
          <w:szCs w:val="20"/>
        </w:rPr>
      </w:pPr>
    </w:p>
    <w:p w:rsidR="003A787E" w:rsidRDefault="00E80E98">
      <w:pPr>
        <w:spacing w:line="241" w:lineRule="auto"/>
        <w:ind w:left="800" w:right="1200"/>
        <w:rPr>
          <w:sz w:val="20"/>
          <w:szCs w:val="20"/>
        </w:rPr>
      </w:pPr>
      <w:r>
        <w:rPr>
          <w:rFonts w:eastAsia="Times New Roman"/>
          <w:b/>
          <w:bCs/>
          <w:sz w:val="25"/>
          <w:szCs w:val="25"/>
        </w:rPr>
        <w:t xml:space="preserve">Раздел II. Характеристика географических районов России </w:t>
      </w:r>
      <w:r>
        <w:rPr>
          <w:rFonts w:eastAsia="Times New Roman"/>
          <w:sz w:val="25"/>
          <w:szCs w:val="25"/>
        </w:rPr>
        <w:t>(26</w:t>
      </w:r>
      <w:r>
        <w:rPr>
          <w:rFonts w:eastAsia="Times New Roman"/>
          <w:b/>
          <w:bCs/>
          <w:sz w:val="25"/>
          <w:szCs w:val="25"/>
        </w:rPr>
        <w:t xml:space="preserve"> </w:t>
      </w:r>
      <w:r>
        <w:rPr>
          <w:rFonts w:eastAsia="Times New Roman"/>
          <w:sz w:val="25"/>
          <w:szCs w:val="25"/>
        </w:rPr>
        <w:t>ч)</w:t>
      </w:r>
    </w:p>
    <w:p w:rsidR="003A787E" w:rsidRDefault="003A787E">
      <w:pPr>
        <w:spacing w:line="162" w:lineRule="exact"/>
        <w:rPr>
          <w:sz w:val="20"/>
          <w:szCs w:val="20"/>
        </w:rPr>
      </w:pPr>
    </w:p>
    <w:p w:rsidR="003A787E" w:rsidRDefault="00E80E98">
      <w:pPr>
        <w:ind w:left="800"/>
        <w:rPr>
          <w:sz w:val="20"/>
          <w:szCs w:val="20"/>
        </w:rPr>
      </w:pPr>
      <w:r>
        <w:rPr>
          <w:rFonts w:eastAsia="Times New Roman"/>
        </w:rPr>
        <w:t>РАЙОНИРОВАНИЕ РОССИИ (1 ч)</w:t>
      </w:r>
    </w:p>
    <w:p w:rsidR="003A787E" w:rsidRDefault="003A787E">
      <w:pPr>
        <w:spacing w:line="47" w:lineRule="exact"/>
        <w:rPr>
          <w:sz w:val="20"/>
          <w:szCs w:val="20"/>
        </w:rPr>
      </w:pPr>
    </w:p>
    <w:p w:rsidR="003A787E" w:rsidRDefault="00E80E98">
      <w:pPr>
        <w:spacing w:line="227" w:lineRule="auto"/>
        <w:ind w:firstLine="795"/>
        <w:jc w:val="both"/>
        <w:rPr>
          <w:sz w:val="20"/>
          <w:szCs w:val="20"/>
        </w:rPr>
      </w:pPr>
      <w:r>
        <w:rPr>
          <w:rFonts w:eastAsia="Times New Roman"/>
          <w:b/>
          <w:bCs/>
          <w:sz w:val="21"/>
          <w:szCs w:val="21"/>
        </w:rPr>
        <w:t xml:space="preserve">Районирование России. </w:t>
      </w:r>
      <w:r>
        <w:rPr>
          <w:rFonts w:eastAsia="Times New Roman"/>
          <w:sz w:val="21"/>
          <w:szCs w:val="21"/>
        </w:rPr>
        <w:t>Районирование</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важнейший</w:t>
      </w:r>
      <w:r>
        <w:rPr>
          <w:rFonts w:eastAsia="Times New Roman"/>
          <w:b/>
          <w:bCs/>
          <w:sz w:val="21"/>
          <w:szCs w:val="21"/>
        </w:rPr>
        <w:t xml:space="preserve"> </w:t>
      </w:r>
      <w:r>
        <w:rPr>
          <w:rFonts w:eastAsia="Times New Roman"/>
          <w:sz w:val="21"/>
          <w:szCs w:val="21"/>
        </w:rPr>
        <w:t>метод географии. Виды районирования.</w:t>
      </w:r>
    </w:p>
    <w:p w:rsidR="003A787E" w:rsidRDefault="003A787E">
      <w:pPr>
        <w:spacing w:line="14" w:lineRule="exact"/>
        <w:rPr>
          <w:sz w:val="20"/>
          <w:szCs w:val="20"/>
        </w:rPr>
      </w:pPr>
    </w:p>
    <w:p w:rsidR="003A787E" w:rsidRDefault="00E80E98">
      <w:pPr>
        <w:spacing w:line="236" w:lineRule="auto"/>
        <w:ind w:firstLine="284"/>
        <w:jc w:val="both"/>
        <w:rPr>
          <w:sz w:val="20"/>
          <w:szCs w:val="20"/>
        </w:rPr>
      </w:pPr>
      <w:r>
        <w:rPr>
          <w:rFonts w:eastAsia="Times New Roman"/>
          <w:b/>
          <w:bCs/>
          <w:sz w:val="21"/>
          <w:szCs w:val="21"/>
        </w:rPr>
        <w:t xml:space="preserve">Географические районы и географическое (территориальное) разделение труда. </w:t>
      </w:r>
      <w:r>
        <w:rPr>
          <w:rFonts w:eastAsia="Times New Roman"/>
          <w:sz w:val="21"/>
          <w:szCs w:val="21"/>
        </w:rPr>
        <w:t>Специализация территорий на производстве</w:t>
      </w:r>
      <w:r>
        <w:rPr>
          <w:rFonts w:eastAsia="Times New Roman"/>
          <w:b/>
          <w:bCs/>
          <w:sz w:val="21"/>
          <w:szCs w:val="21"/>
        </w:rPr>
        <w:t xml:space="preserve"> </w:t>
      </w:r>
      <w:r>
        <w:rPr>
          <w:rFonts w:eastAsia="Times New Roman"/>
          <w:sz w:val="21"/>
          <w:szCs w:val="21"/>
        </w:rPr>
        <w:t>продукции (услуг). Отрасли специализации районов. Западная и восточная части России. Экономические районы.</w:t>
      </w:r>
    </w:p>
    <w:p w:rsidR="003A787E" w:rsidRDefault="003A787E">
      <w:pPr>
        <w:spacing w:line="169" w:lineRule="exact"/>
        <w:rPr>
          <w:sz w:val="20"/>
          <w:szCs w:val="20"/>
        </w:rPr>
      </w:pPr>
    </w:p>
    <w:p w:rsidR="003A787E" w:rsidRDefault="00E80E98">
      <w:pPr>
        <w:spacing w:line="229" w:lineRule="auto"/>
        <w:ind w:firstLine="284"/>
        <w:jc w:val="both"/>
        <w:rPr>
          <w:sz w:val="20"/>
          <w:szCs w:val="20"/>
        </w:rPr>
      </w:pPr>
      <w:r>
        <w:rPr>
          <w:rFonts w:eastAsia="Times New Roman"/>
          <w:b/>
          <w:bCs/>
          <w:sz w:val="19"/>
          <w:szCs w:val="19"/>
        </w:rPr>
        <w:t xml:space="preserve">Практическая работа. </w:t>
      </w:r>
      <w:r>
        <w:rPr>
          <w:rFonts w:eastAsia="Times New Roman"/>
          <w:b/>
          <w:bCs/>
          <w:sz w:val="21"/>
          <w:szCs w:val="21"/>
        </w:rPr>
        <w:t>9.</w:t>
      </w:r>
      <w:r>
        <w:rPr>
          <w:rFonts w:eastAsia="Times New Roman"/>
          <w:b/>
          <w:bCs/>
          <w:sz w:val="19"/>
          <w:szCs w:val="19"/>
        </w:rPr>
        <w:t xml:space="preserve"> </w:t>
      </w:r>
      <w:r>
        <w:rPr>
          <w:rFonts w:eastAsia="Times New Roman"/>
          <w:sz w:val="21"/>
          <w:szCs w:val="21"/>
        </w:rPr>
        <w:t>Определение разных видов райони-рования России.</w:t>
      </w:r>
    </w:p>
    <w:p w:rsidR="003A787E" w:rsidRDefault="003A787E">
      <w:pPr>
        <w:spacing w:line="210" w:lineRule="exact"/>
        <w:rPr>
          <w:sz w:val="20"/>
          <w:szCs w:val="20"/>
        </w:rPr>
      </w:pPr>
    </w:p>
    <w:p w:rsidR="003A787E" w:rsidRDefault="00E80E98">
      <w:pPr>
        <w:ind w:left="800"/>
        <w:rPr>
          <w:sz w:val="20"/>
          <w:szCs w:val="20"/>
        </w:rPr>
      </w:pPr>
      <w:r>
        <w:rPr>
          <w:rFonts w:eastAsia="Times New Roman"/>
          <w:sz w:val="18"/>
          <w:szCs w:val="18"/>
        </w:rPr>
        <w:t>ЗАПАДНЫЙ МАКРОРЕГИОН — ЕВРОПЕЙСКАЯ РОССИЯ (1 ч)</w:t>
      </w:r>
    </w:p>
    <w:p w:rsidR="003A787E" w:rsidRDefault="003A787E">
      <w:pPr>
        <w:spacing w:line="96" w:lineRule="exact"/>
        <w:rPr>
          <w:sz w:val="20"/>
          <w:szCs w:val="20"/>
        </w:rPr>
      </w:pPr>
    </w:p>
    <w:p w:rsidR="003A787E" w:rsidRDefault="00E80E98">
      <w:pPr>
        <w:spacing w:line="227" w:lineRule="auto"/>
        <w:ind w:firstLine="795"/>
        <w:jc w:val="both"/>
        <w:rPr>
          <w:sz w:val="20"/>
          <w:szCs w:val="20"/>
        </w:rPr>
      </w:pPr>
      <w:r>
        <w:rPr>
          <w:rFonts w:eastAsia="Times New Roman"/>
          <w:b/>
          <w:bCs/>
          <w:sz w:val="21"/>
          <w:szCs w:val="21"/>
        </w:rPr>
        <w:t xml:space="preserve">Общая характеристика. </w:t>
      </w:r>
      <w:r>
        <w:rPr>
          <w:rFonts w:eastAsia="Times New Roman"/>
          <w:sz w:val="21"/>
          <w:szCs w:val="21"/>
        </w:rPr>
        <w:t>Состав макрорегиона.</w:t>
      </w:r>
      <w:r>
        <w:rPr>
          <w:rFonts w:eastAsia="Times New Roman"/>
          <w:b/>
          <w:bCs/>
          <w:sz w:val="21"/>
          <w:szCs w:val="21"/>
        </w:rPr>
        <w:t xml:space="preserve"> </w:t>
      </w:r>
      <w:r>
        <w:rPr>
          <w:rFonts w:eastAsia="Times New Roman"/>
          <w:sz w:val="21"/>
          <w:szCs w:val="21"/>
        </w:rPr>
        <w:t>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3A787E" w:rsidRDefault="003A787E">
      <w:pPr>
        <w:sectPr w:rsidR="003A787E">
          <w:pgSz w:w="7940" w:h="11906"/>
          <w:pgMar w:top="715" w:right="859" w:bottom="24" w:left="740" w:header="0" w:footer="0" w:gutter="0"/>
          <w:cols w:space="720" w:equalWidth="0">
            <w:col w:w="6340"/>
          </w:cols>
        </w:sectPr>
      </w:pPr>
    </w:p>
    <w:p w:rsidR="003A787E" w:rsidRDefault="003A787E">
      <w:pPr>
        <w:spacing w:line="177" w:lineRule="exact"/>
        <w:rPr>
          <w:sz w:val="20"/>
          <w:szCs w:val="20"/>
        </w:rPr>
      </w:pPr>
    </w:p>
    <w:p w:rsidR="003A787E" w:rsidRDefault="00E80E98">
      <w:pPr>
        <w:ind w:left="6140"/>
        <w:rPr>
          <w:sz w:val="20"/>
          <w:szCs w:val="20"/>
        </w:rPr>
      </w:pPr>
      <w:r>
        <w:rPr>
          <w:rFonts w:eastAsia="Times New Roman"/>
          <w:b/>
          <w:bCs/>
          <w:sz w:val="17"/>
          <w:szCs w:val="17"/>
        </w:rPr>
        <w:t>35</w:t>
      </w:r>
    </w:p>
    <w:p w:rsidR="003A787E" w:rsidRDefault="003A787E">
      <w:pPr>
        <w:sectPr w:rsidR="003A787E">
          <w:type w:val="continuous"/>
          <w:pgSz w:w="7940" w:h="11906"/>
          <w:pgMar w:top="715" w:right="859" w:bottom="24" w:left="740" w:header="0" w:footer="0" w:gutter="0"/>
          <w:cols w:space="720" w:equalWidth="0">
            <w:col w:w="6340"/>
          </w:cols>
        </w:sectPr>
      </w:pPr>
    </w:p>
    <w:p w:rsidR="003A787E" w:rsidRDefault="00E80E98">
      <w:pPr>
        <w:ind w:left="780"/>
        <w:rPr>
          <w:sz w:val="20"/>
          <w:szCs w:val="20"/>
        </w:rPr>
      </w:pPr>
      <w:r>
        <w:rPr>
          <w:rFonts w:eastAsia="Times New Roman"/>
        </w:rPr>
        <w:lastRenderedPageBreak/>
        <w:t>ЦЕНТРАЛЬНАЯ РОССИЯ (5 ч)</w:t>
      </w:r>
    </w:p>
    <w:p w:rsidR="003A787E" w:rsidRDefault="003A787E">
      <w:pPr>
        <w:spacing w:line="110" w:lineRule="exact"/>
        <w:rPr>
          <w:sz w:val="20"/>
          <w:szCs w:val="20"/>
        </w:rPr>
      </w:pPr>
    </w:p>
    <w:p w:rsidR="003A787E" w:rsidRDefault="00E80E98">
      <w:pPr>
        <w:spacing w:line="236" w:lineRule="auto"/>
        <w:ind w:firstLine="794"/>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w:t>
      </w:r>
      <w:r>
        <w:rPr>
          <w:rFonts w:eastAsia="Times New Roman"/>
          <w:b/>
          <w:bCs/>
          <w:sz w:val="21"/>
          <w:szCs w:val="21"/>
        </w:rPr>
        <w:t xml:space="preserve"> </w:t>
      </w:r>
      <w:r>
        <w:rPr>
          <w:rFonts w:eastAsia="Times New Roman"/>
          <w:sz w:val="21"/>
          <w:szCs w:val="21"/>
        </w:rPr>
        <w:t>природа,</w:t>
      </w:r>
      <w:r>
        <w:rPr>
          <w:rFonts w:eastAsia="Times New Roman"/>
          <w:b/>
          <w:bCs/>
          <w:sz w:val="21"/>
          <w:szCs w:val="21"/>
        </w:rPr>
        <w:t xml:space="preserve"> </w:t>
      </w:r>
      <w:r>
        <w:rPr>
          <w:rFonts w:eastAsia="Times New Roman"/>
          <w:sz w:val="21"/>
          <w:szCs w:val="21"/>
        </w:rPr>
        <w:t>историческое изменение географического</w:t>
      </w:r>
      <w:r>
        <w:rPr>
          <w:rFonts w:eastAsia="Times New Roman"/>
          <w:b/>
          <w:bCs/>
          <w:sz w:val="21"/>
          <w:szCs w:val="21"/>
        </w:rPr>
        <w:t xml:space="preserve"> </w:t>
      </w:r>
      <w:r>
        <w:rPr>
          <w:rFonts w:eastAsia="Times New Roman"/>
          <w:sz w:val="21"/>
          <w:szCs w:val="21"/>
        </w:rPr>
        <w:t>положения. Общие проблемы и особенности исторического развития. Характер поверхности территории. Природные ресурсы</w:t>
      </w:r>
      <w:r>
        <w:rPr>
          <w:rFonts w:eastAsia="Times New Roman"/>
          <w:b/>
          <w:bCs/>
          <w:sz w:val="21"/>
          <w:szCs w:val="21"/>
        </w:rPr>
        <w:t>.</w:t>
      </w:r>
    </w:p>
    <w:p w:rsidR="003A787E" w:rsidRDefault="003A787E">
      <w:pPr>
        <w:spacing w:line="176" w:lineRule="exact"/>
        <w:rPr>
          <w:sz w:val="20"/>
          <w:szCs w:val="20"/>
        </w:rPr>
      </w:pPr>
    </w:p>
    <w:p w:rsidR="003A787E" w:rsidRDefault="00E80E98">
      <w:pPr>
        <w:spacing w:line="238" w:lineRule="auto"/>
        <w:ind w:firstLine="283"/>
        <w:jc w:val="both"/>
        <w:rPr>
          <w:sz w:val="20"/>
          <w:szCs w:val="20"/>
        </w:rPr>
      </w:pPr>
      <w:r>
        <w:rPr>
          <w:rFonts w:eastAsia="Times New Roman"/>
          <w:b/>
          <w:bCs/>
          <w:sz w:val="21"/>
          <w:szCs w:val="21"/>
        </w:rPr>
        <w:t xml:space="preserve">Население и хозяйство. </w:t>
      </w:r>
      <w:r>
        <w:rPr>
          <w:rFonts w:eastAsia="Times New Roman"/>
          <w:sz w:val="21"/>
          <w:szCs w:val="21"/>
        </w:rPr>
        <w:t>Численность и динамика численности</w:t>
      </w:r>
      <w:r>
        <w:rPr>
          <w:rFonts w:eastAsia="Times New Roman"/>
          <w:b/>
          <w:bCs/>
          <w:sz w:val="21"/>
          <w:szCs w:val="21"/>
        </w:rPr>
        <w:t xml:space="preserve"> </w:t>
      </w:r>
      <w:r>
        <w:rPr>
          <w:rFonts w:eastAsia="Times New Roman"/>
          <w:sz w:val="21"/>
          <w:szCs w:val="21"/>
        </w:rPr>
        <w:t>населения. Размещение населения, урбанизация и города. Народы и религии, традиции и культура. Занятость и доходы населения.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w:t>
      </w:r>
    </w:p>
    <w:p w:rsidR="003A787E" w:rsidRDefault="003A787E">
      <w:pPr>
        <w:spacing w:line="124" w:lineRule="exact"/>
        <w:rPr>
          <w:sz w:val="20"/>
          <w:szCs w:val="20"/>
        </w:rPr>
      </w:pPr>
    </w:p>
    <w:p w:rsidR="003A787E" w:rsidRDefault="00E80E98">
      <w:pPr>
        <w:spacing w:line="227" w:lineRule="auto"/>
        <w:ind w:firstLine="283"/>
        <w:jc w:val="both"/>
        <w:rPr>
          <w:sz w:val="20"/>
          <w:szCs w:val="20"/>
        </w:rPr>
      </w:pPr>
      <w:r>
        <w:rPr>
          <w:rFonts w:eastAsia="Times New Roman"/>
          <w:b/>
          <w:bCs/>
          <w:sz w:val="21"/>
          <w:szCs w:val="21"/>
        </w:rPr>
        <w:t>Районы Центральной России. Москва и Московский сто-личный регион.</w:t>
      </w:r>
    </w:p>
    <w:p w:rsidR="003A787E" w:rsidRDefault="003A787E">
      <w:pPr>
        <w:spacing w:line="4" w:lineRule="exact"/>
        <w:rPr>
          <w:sz w:val="20"/>
          <w:szCs w:val="20"/>
        </w:rPr>
      </w:pPr>
    </w:p>
    <w:p w:rsidR="003A787E" w:rsidRDefault="00E80E98">
      <w:pPr>
        <w:spacing w:line="237" w:lineRule="auto"/>
        <w:ind w:firstLine="283"/>
        <w:jc w:val="both"/>
        <w:rPr>
          <w:sz w:val="20"/>
          <w:szCs w:val="20"/>
        </w:rPr>
      </w:pPr>
      <w:r>
        <w:rPr>
          <w:rFonts w:eastAsia="Times New Roman"/>
          <w:sz w:val="21"/>
          <w:szCs w:val="21"/>
        </w:rPr>
        <w:t>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3A787E" w:rsidRDefault="003A787E">
      <w:pPr>
        <w:spacing w:line="166" w:lineRule="exact"/>
        <w:rPr>
          <w:sz w:val="20"/>
          <w:szCs w:val="20"/>
        </w:rPr>
      </w:pPr>
    </w:p>
    <w:p w:rsidR="003A787E" w:rsidRDefault="00E80E98">
      <w:pPr>
        <w:spacing w:line="234" w:lineRule="auto"/>
        <w:ind w:firstLine="283"/>
        <w:jc w:val="both"/>
        <w:rPr>
          <w:sz w:val="20"/>
          <w:szCs w:val="20"/>
        </w:rPr>
      </w:pPr>
      <w:r>
        <w:rPr>
          <w:rFonts w:eastAsia="Times New Roman"/>
          <w:b/>
          <w:bCs/>
          <w:sz w:val="21"/>
          <w:szCs w:val="21"/>
        </w:rPr>
        <w:t xml:space="preserve">Географические особенности областей Центрального района. </w:t>
      </w:r>
      <w:r>
        <w:rPr>
          <w:rFonts w:eastAsia="Times New Roman"/>
          <w:sz w:val="21"/>
          <w:szCs w:val="21"/>
        </w:rPr>
        <w:t>Состав района. Особенности развития его подрайонов: Северо-Западного, Северо-Восточного, Восточного и Южного.</w:t>
      </w:r>
    </w:p>
    <w:p w:rsidR="003A787E" w:rsidRDefault="003A787E">
      <w:pPr>
        <w:spacing w:line="194" w:lineRule="exact"/>
        <w:rPr>
          <w:sz w:val="20"/>
          <w:szCs w:val="20"/>
        </w:rPr>
      </w:pPr>
    </w:p>
    <w:p w:rsidR="003A787E" w:rsidRDefault="00E80E98">
      <w:pPr>
        <w:spacing w:line="238" w:lineRule="auto"/>
        <w:ind w:firstLine="283"/>
        <w:jc w:val="both"/>
        <w:rPr>
          <w:sz w:val="20"/>
          <w:szCs w:val="20"/>
        </w:rPr>
      </w:pPr>
      <w:r>
        <w:rPr>
          <w:rFonts w:eastAsia="Times New Roman"/>
          <w:b/>
          <w:bCs/>
          <w:sz w:val="21"/>
          <w:szCs w:val="21"/>
        </w:rPr>
        <w:t xml:space="preserve">Волго-Вятский и Центрально-Черноземный районы. </w:t>
      </w:r>
      <w:r>
        <w:rPr>
          <w:rFonts w:eastAsia="Times New Roman"/>
          <w:sz w:val="21"/>
          <w:szCs w:val="21"/>
        </w:rPr>
        <w:t>Состав</w:t>
      </w:r>
      <w:r>
        <w:rPr>
          <w:rFonts w:eastAsia="Times New Roman"/>
          <w:b/>
          <w:bCs/>
          <w:sz w:val="21"/>
          <w:szCs w:val="21"/>
        </w:rPr>
        <w:t xml:space="preserve"> </w:t>
      </w:r>
      <w:r>
        <w:rPr>
          <w:rFonts w:eastAsia="Times New Roman"/>
          <w:sz w:val="21"/>
          <w:szCs w:val="21"/>
        </w:rPr>
        <w:t>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традиции и культура.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Эколгические проблемы. Основные направления развития.</w:t>
      </w:r>
    </w:p>
    <w:p w:rsidR="003A787E" w:rsidRDefault="003A787E">
      <w:pPr>
        <w:spacing w:line="375" w:lineRule="exact"/>
        <w:rPr>
          <w:sz w:val="20"/>
          <w:szCs w:val="20"/>
        </w:rPr>
      </w:pPr>
    </w:p>
    <w:p w:rsidR="003A787E" w:rsidRDefault="00E80E98">
      <w:pPr>
        <w:ind w:left="780"/>
        <w:rPr>
          <w:sz w:val="20"/>
          <w:szCs w:val="20"/>
        </w:rPr>
      </w:pPr>
      <w:r>
        <w:rPr>
          <w:rFonts w:eastAsia="Times New Roman"/>
        </w:rPr>
        <w:t>ЕВРОПЕЙСКИЙ СЕВЕРО-ЗАПАД (3 ч)</w:t>
      </w:r>
    </w:p>
    <w:p w:rsidR="003A787E" w:rsidRDefault="003A787E">
      <w:pPr>
        <w:spacing w:line="100" w:lineRule="exact"/>
        <w:rPr>
          <w:sz w:val="20"/>
          <w:szCs w:val="20"/>
        </w:rPr>
      </w:pPr>
    </w:p>
    <w:p w:rsidR="003A787E" w:rsidRDefault="00E80E98">
      <w:pPr>
        <w:spacing w:line="225" w:lineRule="auto"/>
        <w:ind w:firstLine="794"/>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района.</w:t>
      </w:r>
      <w:r>
        <w:rPr>
          <w:rFonts w:eastAsia="Times New Roman"/>
          <w:b/>
          <w:bCs/>
          <w:sz w:val="21"/>
          <w:szCs w:val="21"/>
        </w:rPr>
        <w:t xml:space="preserve"> </w:t>
      </w:r>
      <w:r>
        <w:rPr>
          <w:rFonts w:eastAsia="Times New Roman"/>
          <w:sz w:val="21"/>
          <w:szCs w:val="21"/>
        </w:rPr>
        <w:t>Особенности географического положения,</w:t>
      </w:r>
      <w:r>
        <w:rPr>
          <w:rFonts w:eastAsia="Times New Roman"/>
          <w:b/>
          <w:bCs/>
          <w:sz w:val="21"/>
          <w:szCs w:val="21"/>
        </w:rPr>
        <w:t xml:space="preserve"> </w:t>
      </w:r>
      <w:r>
        <w:rPr>
          <w:rFonts w:eastAsia="Times New Roman"/>
          <w:sz w:val="21"/>
          <w:szCs w:val="21"/>
        </w:rPr>
        <w:t>его влияние на природу, хозяйство и жизнь населе-ния. География природных ресурсов. Факторы развития и особенности хозяйства. Ведущие отрасли промышленности: машиностроение, пищевая, лесная, химическая промыш-</w:t>
      </w:r>
    </w:p>
    <w:p w:rsidR="003A787E" w:rsidRDefault="003A787E">
      <w:pPr>
        <w:sectPr w:rsidR="003A787E">
          <w:pgSz w:w="7940" w:h="11906"/>
          <w:pgMar w:top="688" w:right="739" w:bottom="22" w:left="860" w:header="0" w:footer="0" w:gutter="0"/>
          <w:cols w:space="720" w:equalWidth="0">
            <w:col w:w="6340"/>
          </w:cols>
        </w:sectPr>
      </w:pPr>
    </w:p>
    <w:p w:rsidR="003A787E" w:rsidRDefault="003A787E">
      <w:pPr>
        <w:spacing w:line="186" w:lineRule="exact"/>
        <w:rPr>
          <w:sz w:val="20"/>
          <w:szCs w:val="20"/>
        </w:rPr>
      </w:pPr>
    </w:p>
    <w:p w:rsidR="003A787E" w:rsidRDefault="00E80E98">
      <w:pPr>
        <w:rPr>
          <w:sz w:val="20"/>
          <w:szCs w:val="20"/>
        </w:rPr>
      </w:pPr>
      <w:r>
        <w:rPr>
          <w:rFonts w:eastAsia="Times New Roman"/>
          <w:b/>
          <w:bCs/>
          <w:sz w:val="17"/>
          <w:szCs w:val="17"/>
        </w:rPr>
        <w:t>36</w:t>
      </w:r>
    </w:p>
    <w:p w:rsidR="003A787E" w:rsidRDefault="003A787E">
      <w:pPr>
        <w:sectPr w:rsidR="003A787E">
          <w:type w:val="continuous"/>
          <w:pgSz w:w="7940" w:h="11906"/>
          <w:pgMar w:top="688" w:right="739" w:bottom="22" w:left="860" w:header="0" w:footer="0" w:gutter="0"/>
          <w:cols w:space="720" w:equalWidth="0">
            <w:col w:w="6340"/>
          </w:cols>
        </w:sectPr>
      </w:pPr>
    </w:p>
    <w:p w:rsidR="003A787E" w:rsidRDefault="00E80E98">
      <w:pPr>
        <w:spacing w:line="227" w:lineRule="auto"/>
        <w:jc w:val="both"/>
        <w:rPr>
          <w:sz w:val="20"/>
          <w:szCs w:val="20"/>
        </w:rPr>
      </w:pPr>
      <w:r>
        <w:rPr>
          <w:rFonts w:eastAsia="Times New Roman"/>
          <w:sz w:val="21"/>
          <w:szCs w:val="21"/>
        </w:rPr>
        <w:lastRenderedPageBreak/>
        <w:t>ленность. Отраслевая и территориальная структура Санкт-Петербурга. Сельское хозяйство. Сфера услуг. Экологические</w:t>
      </w:r>
    </w:p>
    <w:p w:rsidR="003A787E" w:rsidRDefault="00E80E98">
      <w:pPr>
        <w:spacing w:line="224" w:lineRule="auto"/>
        <w:jc w:val="both"/>
        <w:rPr>
          <w:sz w:val="20"/>
          <w:szCs w:val="20"/>
        </w:rPr>
      </w:pPr>
      <w:r>
        <w:rPr>
          <w:rFonts w:eastAsia="Times New Roman"/>
          <w:sz w:val="21"/>
          <w:szCs w:val="21"/>
        </w:rPr>
        <w:t>проблемы. Основные направления развития. Культур­но-исторические памятники района.</w:t>
      </w:r>
    </w:p>
    <w:p w:rsidR="003A787E" w:rsidRDefault="003A787E">
      <w:pPr>
        <w:spacing w:line="12" w:lineRule="exact"/>
        <w:rPr>
          <w:sz w:val="20"/>
          <w:szCs w:val="20"/>
        </w:rPr>
      </w:pPr>
    </w:p>
    <w:p w:rsidR="003A787E" w:rsidRDefault="00E80E98">
      <w:pPr>
        <w:spacing w:line="236" w:lineRule="auto"/>
        <w:ind w:firstLine="284"/>
        <w:jc w:val="both"/>
        <w:rPr>
          <w:sz w:val="20"/>
          <w:szCs w:val="20"/>
        </w:rPr>
      </w:pPr>
      <w:r>
        <w:rPr>
          <w:rFonts w:eastAsia="Times New Roman"/>
          <w:b/>
          <w:bCs/>
          <w:sz w:val="21"/>
          <w:szCs w:val="21"/>
        </w:rPr>
        <w:t xml:space="preserve">Население. </w:t>
      </w:r>
      <w:r>
        <w:rPr>
          <w:rFonts w:eastAsia="Times New Roman"/>
          <w:sz w:val="21"/>
          <w:szCs w:val="21"/>
        </w:rPr>
        <w:t>Численность и динамика численности населения.</w:t>
      </w:r>
      <w:r>
        <w:rPr>
          <w:rFonts w:eastAsia="Times New Roman"/>
          <w:b/>
          <w:bCs/>
          <w:sz w:val="21"/>
          <w:szCs w:val="21"/>
        </w:rPr>
        <w:t xml:space="preserve"> </w:t>
      </w:r>
      <w:r>
        <w:rPr>
          <w:rFonts w:eastAsia="Times New Roman"/>
          <w:sz w:val="21"/>
          <w:szCs w:val="21"/>
        </w:rPr>
        <w:t>Размещение населения, урбанизация и города. Санкт-Петербургская­ агломерация. Народы и религии, традиции и культура.</w:t>
      </w:r>
    </w:p>
    <w:p w:rsidR="003A787E" w:rsidRDefault="003A787E">
      <w:pPr>
        <w:spacing w:line="190" w:lineRule="exact"/>
        <w:rPr>
          <w:sz w:val="20"/>
          <w:szCs w:val="20"/>
        </w:rPr>
      </w:pPr>
    </w:p>
    <w:p w:rsidR="003A787E" w:rsidRDefault="00E80E98">
      <w:pPr>
        <w:spacing w:line="237" w:lineRule="auto"/>
        <w:ind w:firstLine="284"/>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Ведущие</w:t>
      </w:r>
      <w:r>
        <w:rPr>
          <w:rFonts w:eastAsia="Times New Roman"/>
          <w:b/>
          <w:bCs/>
          <w:sz w:val="21"/>
          <w:szCs w:val="21"/>
        </w:rPr>
        <w:t xml:space="preserve"> </w:t>
      </w:r>
      <w:r>
        <w:rPr>
          <w:rFonts w:eastAsia="Times New Roman"/>
          <w:sz w:val="21"/>
          <w:szCs w:val="21"/>
        </w:rPr>
        <w:t>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w:t>
      </w:r>
    </w:p>
    <w:p w:rsidR="003A787E" w:rsidRDefault="003A787E">
      <w:pPr>
        <w:spacing w:line="200" w:lineRule="exact"/>
        <w:rPr>
          <w:sz w:val="20"/>
          <w:szCs w:val="20"/>
        </w:rPr>
      </w:pPr>
    </w:p>
    <w:p w:rsidR="003A787E" w:rsidRDefault="003A787E">
      <w:pPr>
        <w:spacing w:line="219" w:lineRule="exact"/>
        <w:rPr>
          <w:sz w:val="20"/>
          <w:szCs w:val="20"/>
        </w:rPr>
      </w:pPr>
    </w:p>
    <w:p w:rsidR="003A787E" w:rsidRDefault="00E80E98">
      <w:pPr>
        <w:ind w:left="800"/>
        <w:rPr>
          <w:sz w:val="20"/>
          <w:szCs w:val="20"/>
        </w:rPr>
      </w:pPr>
      <w:r>
        <w:rPr>
          <w:rFonts w:eastAsia="Times New Roman"/>
        </w:rPr>
        <w:t>ЕВРОПЕЙСКИЙ СЕВЕР (3 ч)</w:t>
      </w:r>
    </w:p>
    <w:p w:rsidR="003A787E" w:rsidRDefault="003A787E">
      <w:pPr>
        <w:spacing w:line="95" w:lineRule="exact"/>
        <w:rPr>
          <w:sz w:val="20"/>
          <w:szCs w:val="20"/>
        </w:rPr>
      </w:pPr>
    </w:p>
    <w:p w:rsidR="003A787E" w:rsidRDefault="00E80E98">
      <w:pPr>
        <w:spacing w:line="224" w:lineRule="auto"/>
        <w:ind w:firstLine="795"/>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района.</w:t>
      </w:r>
      <w:r>
        <w:rPr>
          <w:rFonts w:eastAsia="Times New Roman"/>
          <w:b/>
          <w:bCs/>
          <w:sz w:val="21"/>
          <w:szCs w:val="21"/>
        </w:rPr>
        <w:t xml:space="preserve"> </w:t>
      </w:r>
      <w:r>
        <w:rPr>
          <w:rFonts w:eastAsia="Times New Roman"/>
          <w:sz w:val="21"/>
          <w:szCs w:val="21"/>
        </w:rPr>
        <w:t>Физико-</w:t>
      </w:r>
      <w:r>
        <w:rPr>
          <w:rFonts w:eastAsia="Times New Roman"/>
          <w:b/>
          <w:bCs/>
          <w:sz w:val="21"/>
          <w:szCs w:val="21"/>
        </w:rPr>
        <w:t xml:space="preserve"> </w:t>
      </w:r>
      <w:r>
        <w:rPr>
          <w:rFonts w:eastAsia="Times New Roman"/>
          <w:sz w:val="21"/>
          <w:szCs w:val="21"/>
        </w:rPr>
        <w:t>и экономико-географическое</w:t>
      </w:r>
      <w:r>
        <w:rPr>
          <w:rFonts w:eastAsia="Times New Roman"/>
          <w:b/>
          <w:bCs/>
          <w:sz w:val="21"/>
          <w:szCs w:val="21"/>
        </w:rPr>
        <w:t xml:space="preserve"> </w:t>
      </w:r>
      <w:r>
        <w:rPr>
          <w:rFonts w:eastAsia="Times New Roman"/>
          <w:sz w:val="21"/>
          <w:szCs w:val="21"/>
        </w:rPr>
        <w:t>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w:t>
      </w:r>
    </w:p>
    <w:p w:rsidR="003A787E" w:rsidRDefault="003A787E">
      <w:pPr>
        <w:spacing w:line="3" w:lineRule="exact"/>
        <w:rPr>
          <w:sz w:val="20"/>
          <w:szCs w:val="20"/>
        </w:rPr>
      </w:pPr>
    </w:p>
    <w:p w:rsidR="003A787E" w:rsidRDefault="00E80E98">
      <w:pPr>
        <w:tabs>
          <w:tab w:val="left" w:pos="1480"/>
          <w:tab w:val="left" w:pos="2780"/>
          <w:tab w:val="left" w:pos="3040"/>
          <w:tab w:val="left" w:pos="4060"/>
          <w:tab w:val="left" w:pos="5360"/>
        </w:tabs>
        <w:ind w:left="280"/>
        <w:rPr>
          <w:sz w:val="20"/>
          <w:szCs w:val="20"/>
        </w:rPr>
      </w:pPr>
      <w:r>
        <w:rPr>
          <w:rFonts w:eastAsia="Times New Roman"/>
          <w:b/>
          <w:bCs/>
          <w:sz w:val="21"/>
          <w:szCs w:val="21"/>
        </w:rPr>
        <w:t>Население.</w:t>
      </w:r>
      <w:r>
        <w:rPr>
          <w:sz w:val="20"/>
          <w:szCs w:val="20"/>
        </w:rPr>
        <w:tab/>
      </w:r>
      <w:r>
        <w:rPr>
          <w:rFonts w:eastAsia="Times New Roman"/>
          <w:sz w:val="21"/>
          <w:szCs w:val="21"/>
        </w:rPr>
        <w:t>Численность</w:t>
      </w:r>
      <w:r>
        <w:rPr>
          <w:rFonts w:eastAsia="Times New Roman"/>
          <w:sz w:val="21"/>
          <w:szCs w:val="21"/>
        </w:rPr>
        <w:tab/>
        <w:t>и</w:t>
      </w:r>
      <w:r>
        <w:rPr>
          <w:rFonts w:eastAsia="Times New Roman"/>
          <w:sz w:val="21"/>
          <w:szCs w:val="21"/>
        </w:rPr>
        <w:tab/>
        <w:t>динамика</w:t>
      </w:r>
      <w:r>
        <w:rPr>
          <w:rFonts w:eastAsia="Times New Roman"/>
          <w:sz w:val="21"/>
          <w:szCs w:val="21"/>
        </w:rPr>
        <w:tab/>
        <w:t>численности</w:t>
      </w:r>
      <w:r>
        <w:rPr>
          <w:sz w:val="20"/>
          <w:szCs w:val="20"/>
        </w:rPr>
        <w:tab/>
      </w:r>
      <w:r>
        <w:rPr>
          <w:rFonts w:eastAsia="Times New Roman"/>
          <w:sz w:val="20"/>
          <w:szCs w:val="20"/>
        </w:rPr>
        <w:t>населения.</w:t>
      </w:r>
    </w:p>
    <w:p w:rsidR="003A787E" w:rsidRDefault="003A787E">
      <w:pPr>
        <w:spacing w:line="1" w:lineRule="exact"/>
        <w:rPr>
          <w:sz w:val="20"/>
          <w:szCs w:val="20"/>
        </w:rPr>
      </w:pPr>
    </w:p>
    <w:p w:rsidR="003A787E" w:rsidRDefault="00E80E98">
      <w:pPr>
        <w:rPr>
          <w:sz w:val="20"/>
          <w:szCs w:val="20"/>
        </w:rPr>
      </w:pPr>
      <w:r>
        <w:rPr>
          <w:rFonts w:eastAsia="Times New Roman"/>
          <w:sz w:val="21"/>
          <w:szCs w:val="21"/>
        </w:rPr>
        <w:t>Размещение населения, урбанизация и города. Народы и религии.</w:t>
      </w:r>
    </w:p>
    <w:p w:rsidR="003A787E" w:rsidRDefault="003A787E">
      <w:pPr>
        <w:spacing w:line="203" w:lineRule="exact"/>
        <w:rPr>
          <w:sz w:val="20"/>
          <w:szCs w:val="20"/>
        </w:rPr>
      </w:pPr>
    </w:p>
    <w:p w:rsidR="003A787E" w:rsidRDefault="00E80E98">
      <w:pPr>
        <w:spacing w:line="238" w:lineRule="auto"/>
        <w:ind w:firstLine="284"/>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прстранстве страны.</w:t>
      </w:r>
    </w:p>
    <w:p w:rsidR="003A787E" w:rsidRDefault="003A787E">
      <w:pPr>
        <w:spacing w:line="154" w:lineRule="exact"/>
        <w:rPr>
          <w:sz w:val="20"/>
          <w:szCs w:val="20"/>
        </w:rPr>
      </w:pPr>
    </w:p>
    <w:p w:rsidR="003A787E" w:rsidRDefault="00E80E98">
      <w:pPr>
        <w:spacing w:line="229" w:lineRule="auto"/>
        <w:ind w:firstLine="284"/>
        <w:jc w:val="both"/>
        <w:rPr>
          <w:sz w:val="20"/>
          <w:szCs w:val="20"/>
        </w:rPr>
      </w:pPr>
      <w:r>
        <w:rPr>
          <w:rFonts w:eastAsia="Times New Roman"/>
          <w:b/>
          <w:bCs/>
          <w:sz w:val="19"/>
          <w:szCs w:val="19"/>
        </w:rPr>
        <w:t xml:space="preserve">Практическая работа. </w:t>
      </w:r>
      <w:r>
        <w:rPr>
          <w:rFonts w:eastAsia="Times New Roman"/>
          <w:b/>
          <w:bCs/>
          <w:sz w:val="21"/>
          <w:szCs w:val="21"/>
        </w:rPr>
        <w:t>10.</w:t>
      </w:r>
      <w:r>
        <w:rPr>
          <w:rFonts w:eastAsia="Times New Roman"/>
          <w:b/>
          <w:bCs/>
          <w:sz w:val="19"/>
          <w:szCs w:val="19"/>
        </w:rPr>
        <w:t xml:space="preserve"> </w:t>
      </w:r>
      <w:r>
        <w:rPr>
          <w:rFonts w:eastAsia="Times New Roman"/>
          <w:sz w:val="21"/>
          <w:szCs w:val="21"/>
        </w:rPr>
        <w:t>Выявление и анализ условий для</w:t>
      </w:r>
      <w:r>
        <w:rPr>
          <w:rFonts w:eastAsia="Times New Roman"/>
          <w:b/>
          <w:bCs/>
          <w:sz w:val="19"/>
          <w:szCs w:val="19"/>
        </w:rPr>
        <w:t xml:space="preserve"> </w:t>
      </w:r>
      <w:r>
        <w:rPr>
          <w:rFonts w:eastAsia="Times New Roman"/>
          <w:sz w:val="21"/>
          <w:szCs w:val="21"/>
        </w:rPr>
        <w:t>развития хозяйства Европейского Севера.</w:t>
      </w:r>
    </w:p>
    <w:p w:rsidR="003A787E" w:rsidRDefault="003A787E">
      <w:pPr>
        <w:spacing w:line="237" w:lineRule="exact"/>
        <w:rPr>
          <w:sz w:val="20"/>
          <w:szCs w:val="20"/>
        </w:rPr>
      </w:pPr>
    </w:p>
    <w:p w:rsidR="003A787E" w:rsidRDefault="00E80E98">
      <w:pPr>
        <w:ind w:left="800"/>
        <w:rPr>
          <w:sz w:val="20"/>
          <w:szCs w:val="20"/>
        </w:rPr>
      </w:pPr>
      <w:r>
        <w:rPr>
          <w:rFonts w:eastAsia="Times New Roman"/>
          <w:sz w:val="20"/>
          <w:szCs w:val="20"/>
        </w:rPr>
        <w:t>ЕВРОПЕЙСКИЙ ЮГ — СЕВЕРНЫЙ КАВКАЗ И КРЫМ (3 ч)</w:t>
      </w:r>
    </w:p>
    <w:p w:rsidR="003A787E" w:rsidRDefault="003A787E">
      <w:pPr>
        <w:spacing w:line="119" w:lineRule="exact"/>
        <w:rPr>
          <w:sz w:val="20"/>
          <w:szCs w:val="20"/>
        </w:rPr>
      </w:pPr>
    </w:p>
    <w:p w:rsidR="003A787E" w:rsidRDefault="00E80E98">
      <w:pPr>
        <w:spacing w:line="224" w:lineRule="auto"/>
        <w:ind w:firstLine="795"/>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Европейского Юга.</w:t>
      </w:r>
      <w:r>
        <w:rPr>
          <w:rFonts w:eastAsia="Times New Roman"/>
          <w:b/>
          <w:bCs/>
          <w:sz w:val="21"/>
          <w:szCs w:val="21"/>
        </w:rPr>
        <w:t xml:space="preserve"> </w:t>
      </w:r>
      <w:r>
        <w:rPr>
          <w:rFonts w:eastAsia="Times New Roman"/>
          <w:sz w:val="21"/>
          <w:szCs w:val="21"/>
        </w:rPr>
        <w:t>Физико-</w:t>
      </w:r>
      <w:r>
        <w:rPr>
          <w:rFonts w:eastAsia="Times New Roman"/>
          <w:b/>
          <w:bCs/>
          <w:sz w:val="21"/>
          <w:szCs w:val="21"/>
        </w:rPr>
        <w:t xml:space="preserve"> </w:t>
      </w:r>
      <w:r>
        <w:rPr>
          <w:rFonts w:eastAsia="Times New Roman"/>
          <w:sz w:val="21"/>
          <w:szCs w:val="21"/>
        </w:rPr>
        <w:t>и экономико-географическое­ положение, его влияние на природу. Хозяйство и жизнь населения.</w:t>
      </w:r>
    </w:p>
    <w:p w:rsidR="003A787E" w:rsidRDefault="003A787E">
      <w:pPr>
        <w:spacing w:line="3" w:lineRule="exact"/>
        <w:rPr>
          <w:sz w:val="20"/>
          <w:szCs w:val="20"/>
        </w:rPr>
      </w:pPr>
    </w:p>
    <w:p w:rsidR="003A787E" w:rsidRDefault="00E80E98">
      <w:pPr>
        <w:tabs>
          <w:tab w:val="left" w:pos="1480"/>
          <w:tab w:val="left" w:pos="2780"/>
          <w:tab w:val="left" w:pos="3040"/>
          <w:tab w:val="left" w:pos="4060"/>
          <w:tab w:val="left" w:pos="5360"/>
        </w:tabs>
        <w:ind w:left="280"/>
        <w:rPr>
          <w:sz w:val="20"/>
          <w:szCs w:val="20"/>
        </w:rPr>
      </w:pPr>
      <w:r>
        <w:rPr>
          <w:rFonts w:eastAsia="Times New Roman"/>
          <w:b/>
          <w:bCs/>
          <w:sz w:val="21"/>
          <w:szCs w:val="21"/>
        </w:rPr>
        <w:t>Население.</w:t>
      </w:r>
      <w:r>
        <w:rPr>
          <w:sz w:val="20"/>
          <w:szCs w:val="20"/>
        </w:rPr>
        <w:tab/>
      </w:r>
      <w:r>
        <w:rPr>
          <w:rFonts w:eastAsia="Times New Roman"/>
          <w:sz w:val="21"/>
          <w:szCs w:val="21"/>
        </w:rPr>
        <w:t>Численность</w:t>
      </w:r>
      <w:r>
        <w:rPr>
          <w:rFonts w:eastAsia="Times New Roman"/>
          <w:sz w:val="21"/>
          <w:szCs w:val="21"/>
        </w:rPr>
        <w:tab/>
        <w:t>и</w:t>
      </w:r>
      <w:r>
        <w:rPr>
          <w:rFonts w:eastAsia="Times New Roman"/>
          <w:sz w:val="21"/>
          <w:szCs w:val="21"/>
        </w:rPr>
        <w:tab/>
        <w:t>динамика</w:t>
      </w:r>
      <w:r>
        <w:rPr>
          <w:rFonts w:eastAsia="Times New Roman"/>
          <w:sz w:val="21"/>
          <w:szCs w:val="21"/>
        </w:rPr>
        <w:tab/>
        <w:t>численности</w:t>
      </w:r>
      <w:r>
        <w:rPr>
          <w:sz w:val="20"/>
          <w:szCs w:val="20"/>
        </w:rPr>
        <w:tab/>
      </w:r>
      <w:r>
        <w:rPr>
          <w:rFonts w:eastAsia="Times New Roman"/>
          <w:sz w:val="20"/>
          <w:szCs w:val="20"/>
        </w:rPr>
        <w:t>населения.</w:t>
      </w:r>
    </w:p>
    <w:p w:rsidR="003A787E" w:rsidRDefault="003A787E">
      <w:pPr>
        <w:spacing w:line="1" w:lineRule="exact"/>
        <w:rPr>
          <w:sz w:val="20"/>
          <w:szCs w:val="20"/>
        </w:rPr>
      </w:pPr>
    </w:p>
    <w:p w:rsidR="003A787E" w:rsidRDefault="00E80E98">
      <w:pPr>
        <w:tabs>
          <w:tab w:val="left" w:pos="1500"/>
          <w:tab w:val="left" w:pos="2480"/>
          <w:tab w:val="left" w:pos="2840"/>
          <w:tab w:val="left" w:pos="4000"/>
          <w:tab w:val="left" w:pos="5360"/>
        </w:tabs>
        <w:rPr>
          <w:sz w:val="20"/>
          <w:szCs w:val="20"/>
        </w:rPr>
      </w:pPr>
      <w:r>
        <w:rPr>
          <w:rFonts w:eastAsia="Times New Roman"/>
          <w:sz w:val="21"/>
          <w:szCs w:val="21"/>
        </w:rPr>
        <w:t>Естественный</w:t>
      </w:r>
      <w:r>
        <w:rPr>
          <w:sz w:val="20"/>
          <w:szCs w:val="20"/>
        </w:rPr>
        <w:tab/>
      </w:r>
      <w:r>
        <w:rPr>
          <w:rFonts w:eastAsia="Times New Roman"/>
          <w:sz w:val="21"/>
          <w:szCs w:val="21"/>
        </w:rPr>
        <w:t>прирост</w:t>
      </w:r>
      <w:r>
        <w:rPr>
          <w:sz w:val="20"/>
          <w:szCs w:val="20"/>
        </w:rPr>
        <w:tab/>
      </w:r>
      <w:r>
        <w:rPr>
          <w:rFonts w:eastAsia="Times New Roman"/>
          <w:sz w:val="21"/>
          <w:szCs w:val="21"/>
        </w:rPr>
        <w:t>и</w:t>
      </w:r>
      <w:r>
        <w:rPr>
          <w:sz w:val="20"/>
          <w:szCs w:val="20"/>
        </w:rPr>
        <w:tab/>
      </w:r>
      <w:r>
        <w:rPr>
          <w:rFonts w:eastAsia="Times New Roman"/>
          <w:sz w:val="21"/>
          <w:szCs w:val="21"/>
        </w:rPr>
        <w:t>миграции.</w:t>
      </w:r>
      <w:r>
        <w:rPr>
          <w:rFonts w:eastAsia="Times New Roman"/>
          <w:sz w:val="21"/>
          <w:szCs w:val="21"/>
        </w:rPr>
        <w:tab/>
        <w:t>Размещение</w:t>
      </w:r>
      <w:r>
        <w:rPr>
          <w:sz w:val="20"/>
          <w:szCs w:val="20"/>
        </w:rPr>
        <w:tab/>
      </w:r>
      <w:r>
        <w:rPr>
          <w:rFonts w:eastAsia="Times New Roman"/>
          <w:sz w:val="20"/>
          <w:szCs w:val="20"/>
        </w:rPr>
        <w:t>населения.</w:t>
      </w:r>
    </w:p>
    <w:p w:rsidR="003A787E" w:rsidRDefault="00E80E98">
      <w:pPr>
        <w:spacing w:line="238" w:lineRule="auto"/>
        <w:rPr>
          <w:sz w:val="20"/>
          <w:szCs w:val="20"/>
        </w:rPr>
      </w:pPr>
      <w:r>
        <w:rPr>
          <w:rFonts w:eastAsia="Times New Roman"/>
          <w:sz w:val="21"/>
          <w:szCs w:val="21"/>
        </w:rPr>
        <w:t>Урбанизация и города. Народы и религии, традиции и культура.</w:t>
      </w:r>
    </w:p>
    <w:p w:rsidR="003A787E" w:rsidRDefault="003A787E">
      <w:pPr>
        <w:spacing w:line="180" w:lineRule="exact"/>
        <w:rPr>
          <w:sz w:val="20"/>
          <w:szCs w:val="20"/>
        </w:rPr>
      </w:pPr>
    </w:p>
    <w:p w:rsidR="003A787E" w:rsidRDefault="00E80E98">
      <w:pPr>
        <w:spacing w:line="229" w:lineRule="auto"/>
        <w:ind w:firstLine="284"/>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 территориальной организации. Сельское хозяйство. Веду-</w:t>
      </w:r>
    </w:p>
    <w:p w:rsidR="003A787E" w:rsidRDefault="003A787E">
      <w:pPr>
        <w:sectPr w:rsidR="003A787E">
          <w:pgSz w:w="7940" w:h="11906"/>
          <w:pgMar w:top="700" w:right="859" w:bottom="36" w:left="740" w:header="0" w:footer="0" w:gutter="0"/>
          <w:cols w:space="720" w:equalWidth="0">
            <w:col w:w="6340"/>
          </w:cols>
        </w:sectPr>
      </w:pPr>
    </w:p>
    <w:p w:rsidR="003A787E" w:rsidRDefault="003A787E">
      <w:pPr>
        <w:spacing w:line="164" w:lineRule="exact"/>
        <w:rPr>
          <w:sz w:val="20"/>
          <w:szCs w:val="20"/>
        </w:rPr>
      </w:pPr>
    </w:p>
    <w:p w:rsidR="003A787E" w:rsidRDefault="00E80E98">
      <w:pPr>
        <w:ind w:left="6160"/>
        <w:rPr>
          <w:sz w:val="20"/>
          <w:szCs w:val="20"/>
        </w:rPr>
      </w:pPr>
      <w:r>
        <w:rPr>
          <w:rFonts w:eastAsia="Times New Roman"/>
          <w:b/>
          <w:bCs/>
          <w:sz w:val="16"/>
          <w:szCs w:val="16"/>
        </w:rPr>
        <w:t>37</w:t>
      </w:r>
    </w:p>
    <w:p w:rsidR="003A787E" w:rsidRDefault="003A787E">
      <w:pPr>
        <w:sectPr w:rsidR="003A787E">
          <w:type w:val="continuous"/>
          <w:pgSz w:w="7940" w:h="11906"/>
          <w:pgMar w:top="700" w:right="859" w:bottom="36" w:left="740" w:header="0" w:footer="0" w:gutter="0"/>
          <w:cols w:space="720" w:equalWidth="0">
            <w:col w:w="6340"/>
          </w:cols>
        </w:sectPr>
      </w:pPr>
    </w:p>
    <w:p w:rsidR="003A787E" w:rsidRDefault="00E80E98">
      <w:pPr>
        <w:spacing w:line="228" w:lineRule="auto"/>
        <w:jc w:val="both"/>
        <w:rPr>
          <w:sz w:val="20"/>
          <w:szCs w:val="20"/>
        </w:rPr>
      </w:pPr>
      <w:r>
        <w:rPr>
          <w:rFonts w:eastAsia="Times New Roman"/>
          <w:sz w:val="21"/>
          <w:szCs w:val="21"/>
        </w:rPr>
        <w:lastRenderedPageBreak/>
        <w:t>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3A787E" w:rsidRDefault="003A787E">
      <w:pPr>
        <w:spacing w:line="212" w:lineRule="exact"/>
        <w:rPr>
          <w:sz w:val="20"/>
          <w:szCs w:val="20"/>
        </w:rPr>
      </w:pPr>
    </w:p>
    <w:p w:rsidR="003A787E" w:rsidRDefault="00E80E98">
      <w:pPr>
        <w:ind w:left="780"/>
        <w:rPr>
          <w:sz w:val="20"/>
          <w:szCs w:val="20"/>
        </w:rPr>
      </w:pPr>
      <w:r>
        <w:rPr>
          <w:rFonts w:eastAsia="Times New Roman"/>
        </w:rPr>
        <w:t>ПОВОЛЖЬЕ (3 ч)</w:t>
      </w:r>
    </w:p>
    <w:p w:rsidR="003A787E" w:rsidRDefault="003A787E">
      <w:pPr>
        <w:spacing w:line="83" w:lineRule="exact"/>
        <w:rPr>
          <w:sz w:val="20"/>
          <w:szCs w:val="20"/>
        </w:rPr>
      </w:pPr>
    </w:p>
    <w:p w:rsidR="003A787E" w:rsidRDefault="00E80E98">
      <w:pPr>
        <w:spacing w:line="234" w:lineRule="auto"/>
        <w:ind w:firstLine="794"/>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Поволжья.</w:t>
      </w:r>
      <w:r>
        <w:rPr>
          <w:rFonts w:eastAsia="Times New Roman"/>
          <w:b/>
          <w:bCs/>
          <w:sz w:val="21"/>
          <w:szCs w:val="21"/>
        </w:rPr>
        <w:t xml:space="preserve"> </w:t>
      </w:r>
      <w:r>
        <w:rPr>
          <w:rFonts w:eastAsia="Times New Roman"/>
          <w:sz w:val="21"/>
          <w:szCs w:val="21"/>
        </w:rPr>
        <w:t>Физико-</w:t>
      </w:r>
      <w:r>
        <w:rPr>
          <w:rFonts w:eastAsia="Times New Roman"/>
          <w:b/>
          <w:bCs/>
          <w:sz w:val="21"/>
          <w:szCs w:val="21"/>
        </w:rPr>
        <w:t xml:space="preserve"> </w:t>
      </w:r>
      <w:r>
        <w:rPr>
          <w:rFonts w:eastAsia="Times New Roman"/>
          <w:sz w:val="21"/>
          <w:szCs w:val="21"/>
        </w:rPr>
        <w:t>и экономико-геогра­</w:t>
      </w:r>
      <w:r>
        <w:rPr>
          <w:rFonts w:eastAsia="Times New Roman"/>
          <w:b/>
          <w:bCs/>
          <w:sz w:val="21"/>
          <w:szCs w:val="21"/>
        </w:rPr>
        <w:t xml:space="preserve"> </w:t>
      </w:r>
      <w:r>
        <w:rPr>
          <w:rFonts w:eastAsia="Times New Roman"/>
          <w:sz w:val="21"/>
          <w:szCs w:val="21"/>
        </w:rPr>
        <w:t>фическое</w:t>
      </w:r>
      <w:r>
        <w:rPr>
          <w:rFonts w:eastAsia="Times New Roman"/>
          <w:b/>
          <w:bCs/>
          <w:sz w:val="21"/>
          <w:szCs w:val="21"/>
        </w:rPr>
        <w:t xml:space="preserve"> </w:t>
      </w:r>
      <w:r>
        <w:rPr>
          <w:rFonts w:eastAsia="Times New Roman"/>
          <w:sz w:val="21"/>
          <w:szCs w:val="21"/>
        </w:rPr>
        <w:t>положение, его влияние на природу, хозяйство и жизнь населения.</w:t>
      </w:r>
    </w:p>
    <w:p w:rsidR="003A787E" w:rsidRDefault="003A787E">
      <w:pPr>
        <w:spacing w:line="181" w:lineRule="exact"/>
        <w:rPr>
          <w:sz w:val="20"/>
          <w:szCs w:val="20"/>
        </w:rPr>
      </w:pPr>
    </w:p>
    <w:p w:rsidR="003A787E" w:rsidRDefault="00E80E98">
      <w:pPr>
        <w:tabs>
          <w:tab w:val="left" w:pos="1460"/>
          <w:tab w:val="left" w:pos="2740"/>
          <w:tab w:val="left" w:pos="3000"/>
          <w:tab w:val="left" w:pos="4020"/>
          <w:tab w:val="left" w:pos="5280"/>
        </w:tabs>
        <w:ind w:left="280"/>
        <w:rPr>
          <w:sz w:val="20"/>
          <w:szCs w:val="20"/>
        </w:rPr>
      </w:pPr>
      <w:r>
        <w:rPr>
          <w:rFonts w:eastAsia="Times New Roman"/>
          <w:b/>
          <w:bCs/>
          <w:sz w:val="21"/>
          <w:szCs w:val="21"/>
        </w:rPr>
        <w:t>Население.</w:t>
      </w:r>
      <w:r>
        <w:rPr>
          <w:sz w:val="20"/>
          <w:szCs w:val="20"/>
        </w:rPr>
        <w:tab/>
      </w:r>
      <w:r>
        <w:rPr>
          <w:rFonts w:eastAsia="Times New Roman"/>
          <w:sz w:val="21"/>
          <w:szCs w:val="21"/>
        </w:rPr>
        <w:t>Численность</w:t>
      </w:r>
      <w:r>
        <w:rPr>
          <w:rFonts w:eastAsia="Times New Roman"/>
          <w:sz w:val="21"/>
          <w:szCs w:val="21"/>
        </w:rPr>
        <w:tab/>
        <w:t>и</w:t>
      </w:r>
      <w:r>
        <w:rPr>
          <w:rFonts w:eastAsia="Times New Roman"/>
          <w:sz w:val="21"/>
          <w:szCs w:val="21"/>
        </w:rPr>
        <w:tab/>
        <w:t>динамика</w:t>
      </w:r>
      <w:r>
        <w:rPr>
          <w:rFonts w:eastAsia="Times New Roman"/>
          <w:sz w:val="21"/>
          <w:szCs w:val="21"/>
        </w:rPr>
        <w:tab/>
        <w:t>численности</w:t>
      </w:r>
      <w:r>
        <w:rPr>
          <w:rFonts w:eastAsia="Times New Roman"/>
          <w:sz w:val="21"/>
          <w:szCs w:val="21"/>
        </w:rPr>
        <w:tab/>
        <w:t>населе-ния.</w:t>
      </w:r>
    </w:p>
    <w:p w:rsidR="003A787E" w:rsidRDefault="003A787E">
      <w:pPr>
        <w:spacing w:line="1" w:lineRule="exact"/>
        <w:rPr>
          <w:sz w:val="20"/>
          <w:szCs w:val="20"/>
        </w:rPr>
      </w:pPr>
    </w:p>
    <w:p w:rsidR="003A787E" w:rsidRDefault="00E80E98">
      <w:pPr>
        <w:tabs>
          <w:tab w:val="left" w:pos="1480"/>
          <w:tab w:val="left" w:pos="2440"/>
          <w:tab w:val="left" w:pos="2800"/>
          <w:tab w:val="left" w:pos="3960"/>
          <w:tab w:val="left" w:pos="5280"/>
        </w:tabs>
        <w:rPr>
          <w:sz w:val="20"/>
          <w:szCs w:val="20"/>
        </w:rPr>
      </w:pPr>
      <w:r>
        <w:rPr>
          <w:rFonts w:eastAsia="Times New Roman"/>
          <w:sz w:val="21"/>
          <w:szCs w:val="21"/>
        </w:rPr>
        <w:t>Естественный</w:t>
      </w:r>
      <w:r>
        <w:rPr>
          <w:rFonts w:eastAsia="Times New Roman"/>
          <w:sz w:val="21"/>
          <w:szCs w:val="21"/>
        </w:rPr>
        <w:tab/>
        <w:t>прирост</w:t>
      </w:r>
      <w:r>
        <w:rPr>
          <w:rFonts w:eastAsia="Times New Roman"/>
          <w:sz w:val="21"/>
          <w:szCs w:val="21"/>
        </w:rPr>
        <w:tab/>
        <w:t>и</w:t>
      </w:r>
      <w:r>
        <w:rPr>
          <w:rFonts w:eastAsia="Times New Roman"/>
          <w:sz w:val="21"/>
          <w:szCs w:val="21"/>
        </w:rPr>
        <w:tab/>
        <w:t>миграции.</w:t>
      </w:r>
      <w:r>
        <w:rPr>
          <w:rFonts w:eastAsia="Times New Roman"/>
          <w:sz w:val="21"/>
          <w:szCs w:val="21"/>
        </w:rPr>
        <w:tab/>
        <w:t>Размещение</w:t>
      </w:r>
      <w:r>
        <w:rPr>
          <w:rFonts w:eastAsia="Times New Roman"/>
          <w:sz w:val="21"/>
          <w:szCs w:val="21"/>
        </w:rPr>
        <w:tab/>
        <w:t>насе-ления.</w:t>
      </w:r>
    </w:p>
    <w:p w:rsidR="003A787E" w:rsidRDefault="003A787E">
      <w:pPr>
        <w:spacing w:line="1" w:lineRule="exact"/>
        <w:rPr>
          <w:sz w:val="20"/>
          <w:szCs w:val="20"/>
        </w:rPr>
      </w:pPr>
    </w:p>
    <w:p w:rsidR="003A787E" w:rsidRDefault="00E80E98">
      <w:pPr>
        <w:rPr>
          <w:sz w:val="20"/>
          <w:szCs w:val="20"/>
        </w:rPr>
      </w:pPr>
      <w:r>
        <w:rPr>
          <w:rFonts w:eastAsia="Times New Roman"/>
          <w:sz w:val="21"/>
          <w:szCs w:val="21"/>
        </w:rPr>
        <w:t>Урбанизация и города. Народы и религии, традиции и культура.</w:t>
      </w:r>
    </w:p>
    <w:p w:rsidR="003A787E" w:rsidRDefault="003A787E">
      <w:pPr>
        <w:spacing w:line="189" w:lineRule="exact"/>
        <w:rPr>
          <w:sz w:val="20"/>
          <w:szCs w:val="20"/>
        </w:rPr>
      </w:pPr>
    </w:p>
    <w:p w:rsidR="003A787E" w:rsidRDefault="00E80E98">
      <w:pPr>
        <w:spacing w:line="238" w:lineRule="auto"/>
        <w:ind w:firstLine="283"/>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3A787E" w:rsidRDefault="003A787E">
      <w:pPr>
        <w:spacing w:line="358" w:lineRule="exact"/>
        <w:rPr>
          <w:sz w:val="20"/>
          <w:szCs w:val="20"/>
        </w:rPr>
      </w:pPr>
    </w:p>
    <w:p w:rsidR="003A787E" w:rsidRDefault="00E80E98">
      <w:pPr>
        <w:ind w:left="780"/>
        <w:rPr>
          <w:sz w:val="20"/>
          <w:szCs w:val="20"/>
        </w:rPr>
      </w:pPr>
      <w:r>
        <w:rPr>
          <w:rFonts w:eastAsia="Times New Roman"/>
        </w:rPr>
        <w:t>УРАЛ (3 ч)</w:t>
      </w:r>
    </w:p>
    <w:p w:rsidR="003A787E" w:rsidRDefault="003A787E">
      <w:pPr>
        <w:spacing w:line="83" w:lineRule="exact"/>
        <w:rPr>
          <w:sz w:val="20"/>
          <w:szCs w:val="20"/>
        </w:rPr>
      </w:pPr>
    </w:p>
    <w:p w:rsidR="003A787E" w:rsidRDefault="00E80E98">
      <w:pPr>
        <w:spacing w:line="234" w:lineRule="auto"/>
        <w:ind w:firstLine="794"/>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Урала.</w:t>
      </w:r>
      <w:r>
        <w:rPr>
          <w:rFonts w:eastAsia="Times New Roman"/>
          <w:b/>
          <w:bCs/>
          <w:sz w:val="21"/>
          <w:szCs w:val="21"/>
        </w:rPr>
        <w:t xml:space="preserve"> </w:t>
      </w:r>
      <w:r>
        <w:rPr>
          <w:rFonts w:eastAsia="Times New Roman"/>
          <w:sz w:val="21"/>
          <w:szCs w:val="21"/>
        </w:rPr>
        <w:t>Физико-</w:t>
      </w:r>
      <w:r>
        <w:rPr>
          <w:rFonts w:eastAsia="Times New Roman"/>
          <w:b/>
          <w:bCs/>
          <w:sz w:val="21"/>
          <w:szCs w:val="21"/>
        </w:rPr>
        <w:t xml:space="preserve"> </w:t>
      </w:r>
      <w:r>
        <w:rPr>
          <w:rFonts w:eastAsia="Times New Roman"/>
          <w:sz w:val="21"/>
          <w:szCs w:val="21"/>
        </w:rPr>
        <w:t>и экономико-географическое</w:t>
      </w:r>
      <w:r>
        <w:rPr>
          <w:rFonts w:eastAsia="Times New Roman"/>
          <w:b/>
          <w:bCs/>
          <w:sz w:val="21"/>
          <w:szCs w:val="21"/>
        </w:rPr>
        <w:t xml:space="preserve"> </w:t>
      </w:r>
      <w:r>
        <w:rPr>
          <w:rFonts w:eastAsia="Times New Roman"/>
          <w:sz w:val="21"/>
          <w:szCs w:val="21"/>
        </w:rPr>
        <w:t>положение, его влияние на природу, хозяйство и жизнь населения.</w:t>
      </w:r>
    </w:p>
    <w:p w:rsidR="003A787E" w:rsidRDefault="003A787E">
      <w:pPr>
        <w:spacing w:line="181" w:lineRule="exact"/>
        <w:rPr>
          <w:sz w:val="20"/>
          <w:szCs w:val="20"/>
        </w:rPr>
      </w:pPr>
    </w:p>
    <w:p w:rsidR="003A787E" w:rsidRDefault="00E80E98">
      <w:pPr>
        <w:tabs>
          <w:tab w:val="left" w:pos="1480"/>
          <w:tab w:val="left" w:pos="2780"/>
          <w:tab w:val="left" w:pos="3040"/>
          <w:tab w:val="left" w:pos="4060"/>
          <w:tab w:val="left" w:pos="5360"/>
        </w:tabs>
        <w:ind w:left="280"/>
        <w:rPr>
          <w:sz w:val="20"/>
          <w:szCs w:val="20"/>
        </w:rPr>
      </w:pPr>
      <w:r>
        <w:rPr>
          <w:rFonts w:eastAsia="Times New Roman"/>
          <w:b/>
          <w:bCs/>
          <w:sz w:val="21"/>
          <w:szCs w:val="21"/>
        </w:rPr>
        <w:t>Население.</w:t>
      </w:r>
      <w:r>
        <w:rPr>
          <w:sz w:val="20"/>
          <w:szCs w:val="20"/>
        </w:rPr>
        <w:tab/>
      </w:r>
      <w:r>
        <w:rPr>
          <w:rFonts w:eastAsia="Times New Roman"/>
          <w:sz w:val="21"/>
          <w:szCs w:val="21"/>
        </w:rPr>
        <w:t>Численность</w:t>
      </w:r>
      <w:r>
        <w:rPr>
          <w:rFonts w:eastAsia="Times New Roman"/>
          <w:sz w:val="21"/>
          <w:szCs w:val="21"/>
        </w:rPr>
        <w:tab/>
        <w:t>и</w:t>
      </w:r>
      <w:r>
        <w:rPr>
          <w:rFonts w:eastAsia="Times New Roman"/>
          <w:sz w:val="21"/>
          <w:szCs w:val="21"/>
        </w:rPr>
        <w:tab/>
        <w:t>динамика</w:t>
      </w:r>
      <w:r>
        <w:rPr>
          <w:rFonts w:eastAsia="Times New Roman"/>
          <w:sz w:val="21"/>
          <w:szCs w:val="21"/>
        </w:rPr>
        <w:tab/>
        <w:t>численности</w:t>
      </w:r>
      <w:r>
        <w:rPr>
          <w:sz w:val="20"/>
          <w:szCs w:val="20"/>
        </w:rPr>
        <w:tab/>
      </w:r>
      <w:r>
        <w:rPr>
          <w:rFonts w:eastAsia="Times New Roman"/>
          <w:sz w:val="20"/>
          <w:szCs w:val="20"/>
        </w:rPr>
        <w:t>населения.</w:t>
      </w:r>
    </w:p>
    <w:p w:rsidR="003A787E" w:rsidRDefault="003A787E">
      <w:pPr>
        <w:spacing w:line="1" w:lineRule="exact"/>
        <w:rPr>
          <w:sz w:val="20"/>
          <w:szCs w:val="20"/>
        </w:rPr>
      </w:pPr>
    </w:p>
    <w:p w:rsidR="003A787E" w:rsidRDefault="00E80E98">
      <w:pPr>
        <w:tabs>
          <w:tab w:val="left" w:pos="1500"/>
          <w:tab w:val="left" w:pos="2480"/>
          <w:tab w:val="left" w:pos="2840"/>
          <w:tab w:val="left" w:pos="4000"/>
          <w:tab w:val="left" w:pos="5360"/>
        </w:tabs>
        <w:rPr>
          <w:sz w:val="20"/>
          <w:szCs w:val="20"/>
        </w:rPr>
      </w:pPr>
      <w:r>
        <w:rPr>
          <w:rFonts w:eastAsia="Times New Roman"/>
          <w:sz w:val="21"/>
          <w:szCs w:val="21"/>
        </w:rPr>
        <w:t>Естественный</w:t>
      </w:r>
      <w:r>
        <w:rPr>
          <w:sz w:val="20"/>
          <w:szCs w:val="20"/>
        </w:rPr>
        <w:tab/>
      </w:r>
      <w:r>
        <w:rPr>
          <w:rFonts w:eastAsia="Times New Roman"/>
          <w:sz w:val="21"/>
          <w:szCs w:val="21"/>
        </w:rPr>
        <w:t>прирост</w:t>
      </w:r>
      <w:r>
        <w:rPr>
          <w:sz w:val="20"/>
          <w:szCs w:val="20"/>
        </w:rPr>
        <w:tab/>
      </w:r>
      <w:r>
        <w:rPr>
          <w:rFonts w:eastAsia="Times New Roman"/>
          <w:sz w:val="21"/>
          <w:szCs w:val="21"/>
        </w:rPr>
        <w:t>и</w:t>
      </w:r>
      <w:r>
        <w:rPr>
          <w:sz w:val="20"/>
          <w:szCs w:val="20"/>
        </w:rPr>
        <w:tab/>
      </w:r>
      <w:r>
        <w:rPr>
          <w:rFonts w:eastAsia="Times New Roman"/>
          <w:sz w:val="21"/>
          <w:szCs w:val="21"/>
        </w:rPr>
        <w:t>миграции.</w:t>
      </w:r>
      <w:r>
        <w:rPr>
          <w:rFonts w:eastAsia="Times New Roman"/>
          <w:sz w:val="21"/>
          <w:szCs w:val="21"/>
        </w:rPr>
        <w:tab/>
        <w:t>Размещение</w:t>
      </w:r>
      <w:r>
        <w:rPr>
          <w:sz w:val="20"/>
          <w:szCs w:val="20"/>
        </w:rPr>
        <w:tab/>
      </w:r>
      <w:r>
        <w:rPr>
          <w:rFonts w:eastAsia="Times New Roman"/>
          <w:sz w:val="20"/>
          <w:szCs w:val="20"/>
        </w:rPr>
        <w:t>населения.</w:t>
      </w:r>
    </w:p>
    <w:p w:rsidR="003A787E" w:rsidRDefault="00E80E98">
      <w:pPr>
        <w:spacing w:line="238" w:lineRule="auto"/>
        <w:rPr>
          <w:sz w:val="20"/>
          <w:szCs w:val="20"/>
        </w:rPr>
      </w:pPr>
      <w:r>
        <w:rPr>
          <w:rFonts w:eastAsia="Times New Roman"/>
          <w:sz w:val="21"/>
          <w:szCs w:val="21"/>
        </w:rPr>
        <w:t>Урбанизация и города. Народы и религии, традиции и культура.</w:t>
      </w:r>
    </w:p>
    <w:p w:rsidR="003A787E" w:rsidRDefault="003A787E">
      <w:pPr>
        <w:spacing w:line="177" w:lineRule="exact"/>
        <w:rPr>
          <w:sz w:val="20"/>
          <w:szCs w:val="20"/>
        </w:rPr>
      </w:pPr>
    </w:p>
    <w:p w:rsidR="003A787E" w:rsidRDefault="00E80E98">
      <w:pPr>
        <w:spacing w:line="226" w:lineRule="auto"/>
        <w:ind w:firstLine="283"/>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3A787E" w:rsidRDefault="003A787E">
      <w:pPr>
        <w:spacing w:line="219" w:lineRule="exact"/>
        <w:rPr>
          <w:sz w:val="20"/>
          <w:szCs w:val="20"/>
        </w:rPr>
      </w:pPr>
    </w:p>
    <w:p w:rsidR="003A787E" w:rsidRDefault="00E80E98">
      <w:pPr>
        <w:ind w:left="780"/>
        <w:rPr>
          <w:sz w:val="20"/>
          <w:szCs w:val="20"/>
        </w:rPr>
      </w:pPr>
      <w:r>
        <w:rPr>
          <w:rFonts w:eastAsia="Times New Roman"/>
          <w:sz w:val="19"/>
          <w:szCs w:val="19"/>
        </w:rPr>
        <w:t>ВОСТОЧНЫЙ МАКРОРЕГИОН — АЗИАТСКАЯ РОССИЯ (2 ч)</w:t>
      </w:r>
    </w:p>
    <w:p w:rsidR="003A787E" w:rsidRDefault="003A787E">
      <w:pPr>
        <w:spacing w:line="97" w:lineRule="exact"/>
        <w:rPr>
          <w:sz w:val="20"/>
          <w:szCs w:val="20"/>
        </w:rPr>
      </w:pPr>
    </w:p>
    <w:p w:rsidR="003A787E" w:rsidRDefault="00E80E98">
      <w:pPr>
        <w:spacing w:line="225" w:lineRule="auto"/>
        <w:ind w:firstLine="794"/>
        <w:jc w:val="both"/>
        <w:rPr>
          <w:sz w:val="20"/>
          <w:szCs w:val="20"/>
        </w:rPr>
      </w:pPr>
      <w:r>
        <w:rPr>
          <w:rFonts w:eastAsia="Times New Roman"/>
          <w:b/>
          <w:bCs/>
          <w:sz w:val="21"/>
          <w:szCs w:val="21"/>
        </w:rPr>
        <w:t xml:space="preserve">Общая характеристика. </w:t>
      </w:r>
      <w:r>
        <w:rPr>
          <w:rFonts w:eastAsia="Times New Roman"/>
          <w:sz w:val="21"/>
          <w:szCs w:val="21"/>
        </w:rPr>
        <w:t>Состав макрорегиона.</w:t>
      </w:r>
      <w:r>
        <w:rPr>
          <w:rFonts w:eastAsia="Times New Roman"/>
          <w:b/>
          <w:bCs/>
          <w:sz w:val="21"/>
          <w:szCs w:val="21"/>
        </w:rPr>
        <w:t xml:space="preserve"> </w:t>
      </w:r>
      <w:r>
        <w:rPr>
          <w:rFonts w:eastAsia="Times New Roman"/>
          <w:sz w:val="21"/>
          <w:szCs w:val="21"/>
        </w:rPr>
        <w:t>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3A787E" w:rsidRDefault="003A787E">
      <w:pPr>
        <w:spacing w:line="4" w:lineRule="exact"/>
        <w:rPr>
          <w:sz w:val="20"/>
          <w:szCs w:val="20"/>
        </w:rPr>
      </w:pPr>
    </w:p>
    <w:p w:rsidR="003A787E" w:rsidRDefault="00E80E98">
      <w:pPr>
        <w:spacing w:line="230" w:lineRule="auto"/>
        <w:ind w:firstLine="283"/>
        <w:rPr>
          <w:sz w:val="20"/>
          <w:szCs w:val="20"/>
        </w:rPr>
      </w:pPr>
      <w:r>
        <w:rPr>
          <w:rFonts w:eastAsia="Times New Roman"/>
          <w:b/>
          <w:bCs/>
          <w:sz w:val="21"/>
          <w:szCs w:val="21"/>
        </w:rPr>
        <w:t xml:space="preserve">Этапы заселения и хозяйственного освоения. </w:t>
      </w:r>
      <w:r>
        <w:rPr>
          <w:rFonts w:eastAsia="Times New Roman"/>
          <w:sz w:val="21"/>
          <w:szCs w:val="21"/>
        </w:rPr>
        <w:t>Истори-ко-географические этапы формирования региона. Формиро-</w:t>
      </w:r>
    </w:p>
    <w:p w:rsidR="003A787E" w:rsidRDefault="003A787E">
      <w:pPr>
        <w:sectPr w:rsidR="003A787E">
          <w:pgSz w:w="7940" w:h="11906"/>
          <w:pgMar w:top="705" w:right="739" w:bottom="24" w:left="860" w:header="0" w:footer="0" w:gutter="0"/>
          <w:cols w:space="720" w:equalWidth="0">
            <w:col w:w="6340"/>
          </w:cols>
        </w:sectPr>
      </w:pPr>
    </w:p>
    <w:p w:rsidR="003A787E" w:rsidRDefault="003A787E">
      <w:pPr>
        <w:spacing w:line="187" w:lineRule="exact"/>
        <w:rPr>
          <w:sz w:val="20"/>
          <w:szCs w:val="20"/>
        </w:rPr>
      </w:pPr>
    </w:p>
    <w:p w:rsidR="003A787E" w:rsidRDefault="00E80E98">
      <w:pPr>
        <w:rPr>
          <w:sz w:val="20"/>
          <w:szCs w:val="20"/>
        </w:rPr>
      </w:pPr>
      <w:r>
        <w:rPr>
          <w:rFonts w:eastAsia="Times New Roman"/>
          <w:b/>
          <w:bCs/>
          <w:sz w:val="17"/>
          <w:szCs w:val="17"/>
        </w:rPr>
        <w:t>38</w:t>
      </w:r>
    </w:p>
    <w:p w:rsidR="003A787E" w:rsidRDefault="003A787E">
      <w:pPr>
        <w:sectPr w:rsidR="003A787E">
          <w:type w:val="continuous"/>
          <w:pgSz w:w="7940" w:h="11906"/>
          <w:pgMar w:top="705" w:right="739" w:bottom="24" w:left="860" w:header="0" w:footer="0" w:gutter="0"/>
          <w:cols w:space="720" w:equalWidth="0">
            <w:col w:w="6340"/>
          </w:cols>
        </w:sectPr>
      </w:pPr>
    </w:p>
    <w:p w:rsidR="003A787E" w:rsidRDefault="00E80E98">
      <w:pPr>
        <w:spacing w:line="229" w:lineRule="auto"/>
        <w:ind w:left="3"/>
        <w:jc w:val="both"/>
        <w:rPr>
          <w:sz w:val="20"/>
          <w:szCs w:val="20"/>
        </w:rPr>
      </w:pPr>
      <w:r>
        <w:rPr>
          <w:rFonts w:eastAsia="Times New Roman"/>
          <w:sz w:val="21"/>
          <w:szCs w:val="21"/>
        </w:rPr>
        <w:lastRenderedPageBreak/>
        <w:t>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3A787E" w:rsidRDefault="003A787E">
      <w:pPr>
        <w:spacing w:line="297" w:lineRule="exact"/>
        <w:rPr>
          <w:sz w:val="20"/>
          <w:szCs w:val="20"/>
        </w:rPr>
      </w:pPr>
    </w:p>
    <w:p w:rsidR="003A787E" w:rsidRDefault="00E80E98">
      <w:pPr>
        <w:ind w:left="803"/>
        <w:rPr>
          <w:sz w:val="20"/>
          <w:szCs w:val="20"/>
        </w:rPr>
      </w:pPr>
      <w:r>
        <w:rPr>
          <w:rFonts w:eastAsia="Times New Roman"/>
        </w:rPr>
        <w:t>ЗАПАДНАЯ СИБИРЬ (3 ч)</w:t>
      </w:r>
    </w:p>
    <w:p w:rsidR="003A787E" w:rsidRDefault="003A787E">
      <w:pPr>
        <w:spacing w:line="103" w:lineRule="exact"/>
        <w:rPr>
          <w:sz w:val="20"/>
          <w:szCs w:val="20"/>
        </w:rPr>
      </w:pPr>
    </w:p>
    <w:p w:rsidR="003A787E" w:rsidRDefault="00E80E98">
      <w:pPr>
        <w:spacing w:line="226" w:lineRule="auto"/>
        <w:ind w:left="3" w:firstLine="795"/>
        <w:jc w:val="both"/>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района,</w:t>
      </w:r>
      <w:r>
        <w:rPr>
          <w:rFonts w:eastAsia="Times New Roman"/>
          <w:b/>
          <w:bCs/>
          <w:sz w:val="21"/>
          <w:szCs w:val="21"/>
        </w:rPr>
        <w:t xml:space="preserve"> </w:t>
      </w:r>
      <w:r>
        <w:rPr>
          <w:rFonts w:eastAsia="Times New Roman"/>
          <w:sz w:val="21"/>
          <w:szCs w:val="21"/>
        </w:rPr>
        <w:t>физико-</w:t>
      </w:r>
      <w:r>
        <w:rPr>
          <w:rFonts w:eastAsia="Times New Roman"/>
          <w:b/>
          <w:bCs/>
          <w:sz w:val="21"/>
          <w:szCs w:val="21"/>
        </w:rPr>
        <w:t xml:space="preserve"> </w:t>
      </w:r>
      <w:r>
        <w:rPr>
          <w:rFonts w:eastAsia="Times New Roman"/>
          <w:sz w:val="21"/>
          <w:szCs w:val="21"/>
        </w:rPr>
        <w:t>и экономико-географиче-ское</w:t>
      </w:r>
      <w:r>
        <w:rPr>
          <w:rFonts w:eastAsia="Times New Roman"/>
          <w:b/>
          <w:bCs/>
          <w:sz w:val="21"/>
          <w:szCs w:val="21"/>
        </w:rPr>
        <w:t xml:space="preserve"> </w:t>
      </w:r>
      <w:r>
        <w:rPr>
          <w:rFonts w:eastAsia="Times New Roman"/>
          <w:sz w:val="21"/>
          <w:szCs w:val="21"/>
        </w:rPr>
        <w:t>положение, его влияние на природу, хозяйство и жизнь населения. Кузецко-Алтайский и Обь-Иртышский подрайо-ны: различия в рельефе и ресурсной базе.</w:t>
      </w:r>
    </w:p>
    <w:p w:rsidR="003A787E" w:rsidRDefault="003A787E">
      <w:pPr>
        <w:spacing w:line="4" w:lineRule="exact"/>
        <w:rPr>
          <w:sz w:val="20"/>
          <w:szCs w:val="20"/>
        </w:rPr>
      </w:pPr>
    </w:p>
    <w:p w:rsidR="003A787E" w:rsidRDefault="00E80E98">
      <w:pPr>
        <w:spacing w:line="227" w:lineRule="auto"/>
        <w:ind w:left="3" w:firstLine="284"/>
        <w:jc w:val="both"/>
        <w:rPr>
          <w:sz w:val="20"/>
          <w:szCs w:val="20"/>
        </w:rPr>
      </w:pPr>
      <w:r>
        <w:rPr>
          <w:rFonts w:eastAsia="Times New Roman"/>
          <w:b/>
          <w:bCs/>
          <w:sz w:val="21"/>
          <w:szCs w:val="21"/>
        </w:rPr>
        <w:t xml:space="preserve">Население. </w:t>
      </w:r>
      <w:r>
        <w:rPr>
          <w:rFonts w:eastAsia="Times New Roman"/>
          <w:sz w:val="21"/>
          <w:szCs w:val="21"/>
        </w:rPr>
        <w:t>Численность и динамика численности населения,</w:t>
      </w:r>
      <w:r>
        <w:rPr>
          <w:rFonts w:eastAsia="Times New Roman"/>
          <w:b/>
          <w:bCs/>
          <w:sz w:val="21"/>
          <w:szCs w:val="21"/>
        </w:rPr>
        <w:t xml:space="preserve"> </w:t>
      </w:r>
      <w:r>
        <w:rPr>
          <w:rFonts w:eastAsia="Times New Roman"/>
          <w:sz w:val="21"/>
          <w:szCs w:val="21"/>
        </w:rPr>
        <w:t>естественный прирост и миграции. Размещение на­ селения, урбанизация и города. Полоса Основной зоны заселения и зона Севера — два района, различающиеся по характеру заселения, плотности, тенденциям и проблемам населения. Народы и религии, традиции и культура.</w:t>
      </w:r>
    </w:p>
    <w:p w:rsidR="003A787E" w:rsidRDefault="003A787E">
      <w:pPr>
        <w:spacing w:line="4" w:lineRule="exact"/>
        <w:rPr>
          <w:sz w:val="20"/>
          <w:szCs w:val="20"/>
        </w:rPr>
      </w:pPr>
    </w:p>
    <w:p w:rsidR="003A787E" w:rsidRDefault="00E80E98">
      <w:pPr>
        <w:spacing w:line="228" w:lineRule="auto"/>
        <w:ind w:left="3" w:firstLine="286"/>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w:t>
      </w:r>
    </w:p>
    <w:p w:rsidR="003A787E" w:rsidRDefault="00E80E98">
      <w:pPr>
        <w:spacing w:line="227" w:lineRule="auto"/>
        <w:ind w:left="3"/>
        <w:jc w:val="both"/>
        <w:rPr>
          <w:sz w:val="20"/>
          <w:szCs w:val="20"/>
        </w:rPr>
      </w:pPr>
      <w:r>
        <w:rPr>
          <w:rFonts w:eastAsia="Times New Roman"/>
          <w:sz w:val="21"/>
          <w:szCs w:val="21"/>
        </w:rPr>
        <w:t>территориальной организации. Кузецко-Алтайский и Обь-Иртышский­ подрайоны: ведущие отрасли промышленности</w:t>
      </w:r>
    </w:p>
    <w:p w:rsidR="003A787E" w:rsidRDefault="003A787E">
      <w:pPr>
        <w:spacing w:line="3" w:lineRule="exact"/>
        <w:rPr>
          <w:sz w:val="20"/>
          <w:szCs w:val="20"/>
        </w:rPr>
      </w:pPr>
    </w:p>
    <w:p w:rsidR="003A787E" w:rsidRDefault="00E80E98">
      <w:pPr>
        <w:numPr>
          <w:ilvl w:val="0"/>
          <w:numId w:val="31"/>
        </w:numPr>
        <w:tabs>
          <w:tab w:val="left" w:pos="212"/>
        </w:tabs>
        <w:spacing w:line="229" w:lineRule="auto"/>
        <w:ind w:left="3" w:right="640" w:hanging="3"/>
        <w:rPr>
          <w:rFonts w:eastAsia="Times New Roman"/>
          <w:sz w:val="21"/>
          <w:szCs w:val="21"/>
        </w:rPr>
      </w:pPr>
      <w:r>
        <w:rPr>
          <w:rFonts w:eastAsia="Times New Roman"/>
          <w:sz w:val="21"/>
          <w:szCs w:val="21"/>
        </w:rPr>
        <w:t>сельского хозяйства. Сфера услуг. Экологические проблемы. Основные направления развития.</w:t>
      </w:r>
    </w:p>
    <w:p w:rsidR="003A787E" w:rsidRDefault="003A787E">
      <w:pPr>
        <w:spacing w:line="298" w:lineRule="exact"/>
        <w:rPr>
          <w:sz w:val="20"/>
          <w:szCs w:val="20"/>
        </w:rPr>
      </w:pPr>
    </w:p>
    <w:p w:rsidR="003A787E" w:rsidRDefault="00E80E98">
      <w:pPr>
        <w:ind w:left="803"/>
        <w:rPr>
          <w:sz w:val="20"/>
          <w:szCs w:val="20"/>
        </w:rPr>
      </w:pPr>
      <w:r>
        <w:rPr>
          <w:rFonts w:eastAsia="Times New Roman"/>
        </w:rPr>
        <w:t>ВОСТОЧНАЯ СИБИРЬ (3 ч)</w:t>
      </w:r>
    </w:p>
    <w:p w:rsidR="003A787E" w:rsidRDefault="003A787E">
      <w:pPr>
        <w:spacing w:line="105" w:lineRule="exact"/>
        <w:rPr>
          <w:sz w:val="20"/>
          <w:szCs w:val="20"/>
        </w:rPr>
      </w:pPr>
    </w:p>
    <w:p w:rsidR="003A787E" w:rsidRDefault="00E80E98">
      <w:pPr>
        <w:spacing w:line="225" w:lineRule="auto"/>
        <w:ind w:left="3" w:right="760" w:firstLine="795"/>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района,</w:t>
      </w:r>
      <w:r>
        <w:rPr>
          <w:rFonts w:eastAsia="Times New Roman"/>
          <w:b/>
          <w:bCs/>
          <w:sz w:val="21"/>
          <w:szCs w:val="21"/>
        </w:rPr>
        <w:t xml:space="preserve"> </w:t>
      </w:r>
      <w:r>
        <w:rPr>
          <w:rFonts w:eastAsia="Times New Roman"/>
          <w:sz w:val="21"/>
          <w:szCs w:val="21"/>
        </w:rPr>
        <w:t>роль в хозяйстве России.</w:t>
      </w:r>
      <w:r>
        <w:rPr>
          <w:rFonts w:eastAsia="Times New Roman"/>
          <w:b/>
          <w:bCs/>
          <w:sz w:val="21"/>
          <w:szCs w:val="21"/>
        </w:rPr>
        <w:t xml:space="preserve"> </w:t>
      </w:r>
      <w:r>
        <w:rPr>
          <w:rFonts w:eastAsia="Times New Roman"/>
          <w:sz w:val="21"/>
          <w:szCs w:val="21"/>
        </w:rPr>
        <w:t>Физико-</w:t>
      </w:r>
    </w:p>
    <w:p w:rsidR="003A787E" w:rsidRDefault="003A787E">
      <w:pPr>
        <w:spacing w:line="10" w:lineRule="exact"/>
        <w:rPr>
          <w:sz w:val="20"/>
          <w:szCs w:val="20"/>
        </w:rPr>
      </w:pPr>
    </w:p>
    <w:p w:rsidR="003A787E" w:rsidRDefault="00E80E98">
      <w:pPr>
        <w:numPr>
          <w:ilvl w:val="0"/>
          <w:numId w:val="32"/>
        </w:numPr>
        <w:tabs>
          <w:tab w:val="left" w:pos="280"/>
        </w:tabs>
        <w:spacing w:line="236" w:lineRule="auto"/>
        <w:ind w:left="3" w:hanging="3"/>
        <w:jc w:val="both"/>
        <w:rPr>
          <w:rFonts w:eastAsia="Times New Roman"/>
          <w:sz w:val="21"/>
          <w:szCs w:val="21"/>
        </w:rPr>
      </w:pPr>
      <w:r>
        <w:rPr>
          <w:rFonts w:eastAsia="Times New Roman"/>
          <w:sz w:val="21"/>
          <w:szCs w:val="21"/>
        </w:rPr>
        <w:t>экономико-географическое положение, его влияние на природу, хозяйство и жизнь населения Характер поверхности территории. Климат. Внутренние воды. Природные зоны. Природные ресурсы.</w:t>
      </w:r>
    </w:p>
    <w:p w:rsidR="003A787E" w:rsidRDefault="003A787E">
      <w:pPr>
        <w:spacing w:line="192" w:lineRule="exact"/>
        <w:rPr>
          <w:sz w:val="20"/>
          <w:szCs w:val="20"/>
        </w:rPr>
      </w:pPr>
    </w:p>
    <w:p w:rsidR="003A787E" w:rsidRDefault="00E80E98">
      <w:pPr>
        <w:ind w:left="3" w:firstLine="286"/>
        <w:rPr>
          <w:sz w:val="20"/>
          <w:szCs w:val="20"/>
        </w:rPr>
      </w:pPr>
      <w:r>
        <w:rPr>
          <w:rFonts w:eastAsia="Times New Roman"/>
          <w:b/>
          <w:bCs/>
          <w:sz w:val="21"/>
          <w:szCs w:val="21"/>
        </w:rPr>
        <w:t xml:space="preserve">Население. </w:t>
      </w:r>
      <w:r>
        <w:rPr>
          <w:rFonts w:eastAsia="Times New Roman"/>
          <w:sz w:val="21"/>
          <w:szCs w:val="21"/>
        </w:rPr>
        <w:t>Численность и динамика численности населения,</w:t>
      </w:r>
      <w:r>
        <w:rPr>
          <w:rFonts w:eastAsia="Times New Roman"/>
          <w:b/>
          <w:bCs/>
          <w:sz w:val="21"/>
          <w:szCs w:val="21"/>
        </w:rPr>
        <w:t xml:space="preserve"> </w:t>
      </w:r>
      <w:r>
        <w:rPr>
          <w:rFonts w:eastAsia="Times New Roman"/>
          <w:sz w:val="21"/>
          <w:szCs w:val="21"/>
        </w:rPr>
        <w:t>естественный прирост и миграции. Размещение населения, урбанизация и города. Народы и религии, традиции и культура.</w:t>
      </w:r>
    </w:p>
    <w:p w:rsidR="003A787E" w:rsidRDefault="003A787E">
      <w:pPr>
        <w:spacing w:line="190" w:lineRule="exact"/>
        <w:rPr>
          <w:sz w:val="20"/>
          <w:szCs w:val="20"/>
        </w:rPr>
      </w:pPr>
    </w:p>
    <w:p w:rsidR="003A787E" w:rsidRDefault="00E80E98">
      <w:pPr>
        <w:ind w:left="283"/>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Ведущие</w:t>
      </w:r>
    </w:p>
    <w:p w:rsidR="003A787E" w:rsidRDefault="003A787E">
      <w:pPr>
        <w:spacing w:line="11" w:lineRule="exact"/>
        <w:rPr>
          <w:sz w:val="20"/>
          <w:szCs w:val="20"/>
        </w:rPr>
      </w:pPr>
    </w:p>
    <w:p w:rsidR="003A787E" w:rsidRDefault="00E80E98">
      <w:pPr>
        <w:spacing w:line="238" w:lineRule="auto"/>
        <w:ind w:left="3"/>
        <w:jc w:val="both"/>
        <w:rPr>
          <w:sz w:val="20"/>
          <w:szCs w:val="20"/>
        </w:rPr>
      </w:pPr>
      <w:r>
        <w:rPr>
          <w:rFonts w:eastAsia="Times New Roman"/>
          <w:sz w:val="21"/>
          <w:szCs w:val="21"/>
        </w:rPr>
        <w:t>отрасли промышленности: добывающая промышленность, электроэнергетика, энергоемкие производства цветной металлургии, лесной и химической промышленности. Топливная, химическая промышленность, черная металлургия, машиностроение. Сельское хозяйство. Сфера услуг. Экологические проблемы. Основные направления развития.</w:t>
      </w:r>
    </w:p>
    <w:p w:rsidR="003A787E" w:rsidRDefault="003A787E">
      <w:pPr>
        <w:sectPr w:rsidR="003A787E">
          <w:pgSz w:w="7940" w:h="11906"/>
          <w:pgMar w:top="707" w:right="859" w:bottom="24" w:left="737" w:header="0" w:footer="0" w:gutter="0"/>
          <w:cols w:space="720" w:equalWidth="0">
            <w:col w:w="6343"/>
          </w:cols>
        </w:sectPr>
      </w:pPr>
    </w:p>
    <w:p w:rsidR="003A787E" w:rsidRDefault="003A787E">
      <w:pPr>
        <w:spacing w:line="317" w:lineRule="exact"/>
        <w:rPr>
          <w:sz w:val="20"/>
          <w:szCs w:val="20"/>
        </w:rPr>
      </w:pPr>
    </w:p>
    <w:p w:rsidR="003A787E" w:rsidRDefault="00E80E98">
      <w:pPr>
        <w:ind w:left="6143"/>
        <w:rPr>
          <w:sz w:val="20"/>
          <w:szCs w:val="20"/>
        </w:rPr>
      </w:pPr>
      <w:r>
        <w:rPr>
          <w:rFonts w:eastAsia="Times New Roman"/>
          <w:b/>
          <w:bCs/>
          <w:sz w:val="17"/>
          <w:szCs w:val="17"/>
        </w:rPr>
        <w:t>39</w:t>
      </w:r>
    </w:p>
    <w:p w:rsidR="003A787E" w:rsidRDefault="003A787E">
      <w:pPr>
        <w:sectPr w:rsidR="003A787E">
          <w:type w:val="continuous"/>
          <w:pgSz w:w="7940" w:h="11906"/>
          <w:pgMar w:top="707" w:right="859" w:bottom="24" w:left="737" w:header="0" w:footer="0" w:gutter="0"/>
          <w:cols w:space="720" w:equalWidth="0">
            <w:col w:w="6343"/>
          </w:cols>
        </w:sectPr>
      </w:pPr>
    </w:p>
    <w:p w:rsidR="003A787E" w:rsidRDefault="00E80E98">
      <w:pPr>
        <w:ind w:left="790"/>
        <w:rPr>
          <w:sz w:val="20"/>
          <w:szCs w:val="20"/>
        </w:rPr>
      </w:pPr>
      <w:r>
        <w:rPr>
          <w:rFonts w:eastAsia="Times New Roman"/>
        </w:rPr>
        <w:lastRenderedPageBreak/>
        <w:t>ДАЛЬНИЙ ВОСТОК (2 ч)</w:t>
      </w:r>
    </w:p>
    <w:p w:rsidR="003A787E" w:rsidRDefault="003A787E">
      <w:pPr>
        <w:spacing w:line="98" w:lineRule="exact"/>
        <w:rPr>
          <w:sz w:val="20"/>
          <w:szCs w:val="20"/>
        </w:rPr>
      </w:pPr>
    </w:p>
    <w:p w:rsidR="003A787E" w:rsidRDefault="00E80E98">
      <w:pPr>
        <w:spacing w:line="224" w:lineRule="auto"/>
        <w:ind w:left="10" w:right="760" w:firstLine="794"/>
        <w:rPr>
          <w:sz w:val="20"/>
          <w:szCs w:val="20"/>
        </w:rPr>
      </w:pPr>
      <w:r>
        <w:rPr>
          <w:rFonts w:eastAsia="Times New Roman"/>
          <w:b/>
          <w:bCs/>
          <w:sz w:val="21"/>
          <w:szCs w:val="21"/>
        </w:rPr>
        <w:t xml:space="preserve">Географическое положение, природные условия и ресурсы. </w:t>
      </w:r>
      <w:r>
        <w:rPr>
          <w:rFonts w:eastAsia="Times New Roman"/>
          <w:sz w:val="21"/>
          <w:szCs w:val="21"/>
        </w:rPr>
        <w:t>Состав района,</w:t>
      </w:r>
      <w:r>
        <w:rPr>
          <w:rFonts w:eastAsia="Times New Roman"/>
          <w:b/>
          <w:bCs/>
          <w:sz w:val="21"/>
          <w:szCs w:val="21"/>
        </w:rPr>
        <w:t xml:space="preserve"> </w:t>
      </w:r>
      <w:r>
        <w:rPr>
          <w:rFonts w:eastAsia="Times New Roman"/>
          <w:sz w:val="21"/>
          <w:szCs w:val="21"/>
        </w:rPr>
        <w:t>роль в хозяйстве страны.</w:t>
      </w:r>
      <w:r>
        <w:rPr>
          <w:rFonts w:eastAsia="Times New Roman"/>
          <w:b/>
          <w:bCs/>
          <w:sz w:val="21"/>
          <w:szCs w:val="21"/>
        </w:rPr>
        <w:t xml:space="preserve"> </w:t>
      </w:r>
      <w:r>
        <w:rPr>
          <w:rFonts w:eastAsia="Times New Roman"/>
          <w:sz w:val="21"/>
          <w:szCs w:val="21"/>
        </w:rPr>
        <w:t>Физико-</w:t>
      </w:r>
    </w:p>
    <w:p w:rsidR="003A787E" w:rsidRDefault="003A787E">
      <w:pPr>
        <w:spacing w:line="10" w:lineRule="exact"/>
        <w:rPr>
          <w:sz w:val="20"/>
          <w:szCs w:val="20"/>
        </w:rPr>
      </w:pPr>
    </w:p>
    <w:p w:rsidR="003A787E" w:rsidRDefault="00E80E98">
      <w:pPr>
        <w:numPr>
          <w:ilvl w:val="0"/>
          <w:numId w:val="33"/>
        </w:numPr>
        <w:tabs>
          <w:tab w:val="left" w:pos="286"/>
        </w:tabs>
        <w:spacing w:line="236" w:lineRule="auto"/>
        <w:ind w:left="10" w:hanging="10"/>
        <w:jc w:val="both"/>
        <w:rPr>
          <w:rFonts w:eastAsia="Times New Roman"/>
          <w:sz w:val="21"/>
          <w:szCs w:val="21"/>
        </w:rPr>
      </w:pPr>
      <w:r>
        <w:rPr>
          <w:rFonts w:eastAsia="Times New Roman"/>
          <w:sz w:val="21"/>
          <w:szCs w:val="21"/>
        </w:rPr>
        <w:t>экономико-географическое положение, его влияние на природу, хозяйство и жизнь населения. Характер поверхности территории. Климат. Внутренние воды. Природные зоны. Природные ресурсы.</w:t>
      </w:r>
    </w:p>
    <w:p w:rsidR="003A787E" w:rsidRDefault="003A787E">
      <w:pPr>
        <w:spacing w:line="178" w:lineRule="exact"/>
        <w:rPr>
          <w:sz w:val="20"/>
          <w:szCs w:val="20"/>
        </w:rPr>
      </w:pPr>
    </w:p>
    <w:p w:rsidR="003A787E" w:rsidRDefault="00E80E98">
      <w:pPr>
        <w:ind w:left="10" w:firstLine="293"/>
        <w:rPr>
          <w:sz w:val="20"/>
          <w:szCs w:val="20"/>
        </w:rPr>
      </w:pPr>
      <w:r>
        <w:rPr>
          <w:rFonts w:eastAsia="Times New Roman"/>
          <w:b/>
          <w:bCs/>
          <w:sz w:val="21"/>
          <w:szCs w:val="21"/>
        </w:rPr>
        <w:t xml:space="preserve">Население. </w:t>
      </w:r>
      <w:r>
        <w:rPr>
          <w:rFonts w:eastAsia="Times New Roman"/>
          <w:sz w:val="21"/>
          <w:szCs w:val="21"/>
        </w:rPr>
        <w:t>Численность и динамика численности населения,</w:t>
      </w:r>
      <w:r>
        <w:rPr>
          <w:rFonts w:eastAsia="Times New Roman"/>
          <w:b/>
          <w:bCs/>
          <w:sz w:val="21"/>
          <w:szCs w:val="21"/>
        </w:rPr>
        <w:t xml:space="preserve"> </w:t>
      </w:r>
      <w:r>
        <w:rPr>
          <w:rFonts w:eastAsia="Times New Roman"/>
          <w:sz w:val="21"/>
          <w:szCs w:val="21"/>
        </w:rPr>
        <w:t>естественный прирост и миграции. Размещение населения, урбанизация и города. Народы и религии, традиции и культура.</w:t>
      </w:r>
    </w:p>
    <w:p w:rsidR="003A787E" w:rsidRDefault="003A787E">
      <w:pPr>
        <w:spacing w:line="184" w:lineRule="exact"/>
        <w:rPr>
          <w:sz w:val="20"/>
          <w:szCs w:val="20"/>
        </w:rPr>
      </w:pPr>
    </w:p>
    <w:p w:rsidR="003A787E" w:rsidRDefault="00E80E98">
      <w:pPr>
        <w:spacing w:line="223" w:lineRule="auto"/>
        <w:ind w:left="10" w:firstLine="283"/>
        <w:jc w:val="both"/>
        <w:rPr>
          <w:sz w:val="20"/>
          <w:szCs w:val="20"/>
        </w:rPr>
      </w:pPr>
      <w:r>
        <w:rPr>
          <w:rFonts w:eastAsia="Times New Roman"/>
          <w:b/>
          <w:bCs/>
          <w:sz w:val="21"/>
          <w:szCs w:val="21"/>
        </w:rPr>
        <w:t xml:space="preserve">Хозяйство. </w:t>
      </w:r>
      <w:r>
        <w:rPr>
          <w:rFonts w:eastAsia="Times New Roman"/>
          <w:sz w:val="21"/>
          <w:szCs w:val="21"/>
        </w:rPr>
        <w:t>Факторы развития и особенности хозяйства.</w:t>
      </w:r>
      <w:r>
        <w:rPr>
          <w:rFonts w:eastAsia="Times New Roman"/>
          <w:b/>
          <w:bCs/>
          <w:sz w:val="21"/>
          <w:szCs w:val="21"/>
        </w:rPr>
        <w:t xml:space="preserve"> </w:t>
      </w:r>
      <w:r>
        <w:rPr>
          <w:rFonts w:eastAsia="Times New Roman"/>
          <w:sz w:val="21"/>
          <w:szCs w:val="21"/>
        </w:rPr>
        <w:t>География важнейших отраслей хозяйства, особенности его территориальной организации. Ведущие отрасли промышленности: цветная металлургия, пищевая промышленность, топливно-энергетический комплекс. Сельское хозяйство. Сфера услуг. Экологические проблемы. Основные направления развития. Сельское хозяйство. Сфера услуг. Экологические проблемы. Основные направления развития.</w:t>
      </w:r>
    </w:p>
    <w:p w:rsidR="003A787E" w:rsidRDefault="003A787E">
      <w:pPr>
        <w:spacing w:line="12" w:lineRule="exact"/>
        <w:rPr>
          <w:sz w:val="20"/>
          <w:szCs w:val="20"/>
        </w:rPr>
      </w:pPr>
    </w:p>
    <w:p w:rsidR="003A787E" w:rsidRDefault="00E80E98">
      <w:pPr>
        <w:spacing w:line="229" w:lineRule="auto"/>
        <w:ind w:left="10" w:firstLine="283"/>
        <w:jc w:val="both"/>
        <w:rPr>
          <w:sz w:val="20"/>
          <w:szCs w:val="20"/>
        </w:rPr>
      </w:pPr>
      <w:r>
        <w:rPr>
          <w:rFonts w:eastAsia="Times New Roman"/>
          <w:b/>
          <w:bCs/>
          <w:sz w:val="19"/>
          <w:szCs w:val="19"/>
        </w:rPr>
        <w:t xml:space="preserve">Практическая работа. </w:t>
      </w:r>
      <w:r>
        <w:rPr>
          <w:rFonts w:eastAsia="Times New Roman"/>
          <w:b/>
          <w:bCs/>
          <w:sz w:val="21"/>
          <w:szCs w:val="21"/>
        </w:rPr>
        <w:t>11.</w:t>
      </w:r>
      <w:r>
        <w:rPr>
          <w:rFonts w:eastAsia="Times New Roman"/>
          <w:b/>
          <w:bCs/>
          <w:sz w:val="19"/>
          <w:szCs w:val="19"/>
        </w:rPr>
        <w:t xml:space="preserve"> </w:t>
      </w:r>
      <w:r>
        <w:rPr>
          <w:rFonts w:eastAsia="Times New Roman"/>
          <w:sz w:val="21"/>
          <w:szCs w:val="21"/>
        </w:rPr>
        <w:t>Сравнение географического положения</w:t>
      </w:r>
      <w:r>
        <w:rPr>
          <w:rFonts w:eastAsia="Times New Roman"/>
          <w:b/>
          <w:bCs/>
          <w:sz w:val="19"/>
          <w:szCs w:val="19"/>
        </w:rPr>
        <w:t xml:space="preserve"> </w:t>
      </w:r>
      <w:r>
        <w:rPr>
          <w:rFonts w:eastAsia="Times New Roman"/>
          <w:sz w:val="21"/>
          <w:szCs w:val="21"/>
        </w:rPr>
        <w:t>Западной и Восточной Сибири.</w:t>
      </w:r>
    </w:p>
    <w:p w:rsidR="003A787E" w:rsidRDefault="003A787E">
      <w:pPr>
        <w:sectPr w:rsidR="003A787E">
          <w:pgSz w:w="7940" w:h="11906"/>
          <w:pgMar w:top="688" w:right="739" w:bottom="1440" w:left="850" w:header="0" w:footer="0" w:gutter="0"/>
          <w:cols w:space="720" w:equalWidth="0">
            <w:col w:w="6350"/>
          </w:cols>
        </w:sectPr>
      </w:pPr>
    </w:p>
    <w:p w:rsidR="003A787E" w:rsidRDefault="00E80E98">
      <w:pPr>
        <w:ind w:left="3487"/>
        <w:rPr>
          <w:sz w:val="20"/>
          <w:szCs w:val="20"/>
        </w:rPr>
      </w:pPr>
      <w:r>
        <w:rPr>
          <w:rFonts w:eastAsia="Times New Roman"/>
          <w:b/>
          <w:bCs/>
          <w:sz w:val="25"/>
          <w:szCs w:val="25"/>
        </w:rPr>
        <w:lastRenderedPageBreak/>
        <w:t>ТЕМАТИЧЕСКОЕ ПЛАНИРОВАНИЕ</w:t>
      </w:r>
    </w:p>
    <w:p w:rsidR="003A787E" w:rsidRDefault="003A787E">
      <w:pPr>
        <w:sectPr w:rsidR="003A787E">
          <w:pgSz w:w="11900" w:h="7937" w:orient="landscape"/>
          <w:pgMar w:top="616" w:right="699" w:bottom="286" w:left="673" w:header="0" w:footer="0" w:gutter="0"/>
          <w:cols w:space="720" w:equalWidth="0">
            <w:col w:w="10527"/>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140"/>
        </w:trPr>
        <w:tc>
          <w:tcPr>
            <w:tcW w:w="161" w:type="dxa"/>
            <w:textDirection w:val="tbRl"/>
            <w:vAlign w:val="bottom"/>
          </w:tcPr>
          <w:p w:rsidR="003A787E" w:rsidRDefault="00E80E98">
            <w:pPr>
              <w:rPr>
                <w:sz w:val="20"/>
                <w:szCs w:val="20"/>
              </w:rPr>
            </w:pPr>
            <w:r>
              <w:rPr>
                <w:rFonts w:eastAsia="Times New Roman"/>
                <w:b/>
                <w:bCs/>
                <w:sz w:val="14"/>
                <w:szCs w:val="14"/>
              </w:rPr>
              <w:t>41</w:t>
            </w:r>
          </w:p>
        </w:tc>
      </w:tr>
    </w:tbl>
    <w:p w:rsidR="003A787E" w:rsidRDefault="00E80E98">
      <w:pPr>
        <w:spacing w:line="20" w:lineRule="exact"/>
        <w:rPr>
          <w:sz w:val="20"/>
          <w:szCs w:val="20"/>
        </w:rPr>
      </w:pPr>
      <w:r>
        <w:rPr>
          <w:sz w:val="20"/>
          <w:szCs w:val="20"/>
        </w:rPr>
        <w:br w:type="column"/>
      </w:r>
    </w:p>
    <w:p w:rsidR="003A787E" w:rsidRDefault="003A787E">
      <w:pPr>
        <w:spacing w:line="302" w:lineRule="exact"/>
        <w:rPr>
          <w:sz w:val="20"/>
          <w:szCs w:val="20"/>
        </w:rPr>
      </w:pP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60"/>
        <w:gridCol w:w="1880"/>
        <w:gridCol w:w="3840"/>
        <w:gridCol w:w="3740"/>
        <w:gridCol w:w="30"/>
      </w:tblGrid>
      <w:tr w:rsidR="003A787E">
        <w:trPr>
          <w:trHeight w:val="290"/>
        </w:trPr>
        <w:tc>
          <w:tcPr>
            <w:tcW w:w="620" w:type="dxa"/>
            <w:tcBorders>
              <w:top w:val="single" w:sz="8" w:space="0" w:color="auto"/>
              <w:left w:val="single" w:sz="8" w:space="0" w:color="auto"/>
            </w:tcBorders>
            <w:vAlign w:val="bottom"/>
          </w:tcPr>
          <w:p w:rsidR="003A787E" w:rsidRDefault="00E80E98">
            <w:pPr>
              <w:ind w:left="25"/>
              <w:jc w:val="center"/>
              <w:rPr>
                <w:sz w:val="20"/>
                <w:szCs w:val="20"/>
              </w:rPr>
            </w:pPr>
            <w:r>
              <w:rPr>
                <w:rFonts w:eastAsia="Times New Roman"/>
                <w:b/>
                <w:bCs/>
                <w:w w:val="94"/>
                <w:sz w:val="19"/>
                <w:szCs w:val="19"/>
              </w:rPr>
              <w:t>№</w:t>
            </w:r>
          </w:p>
        </w:tc>
        <w:tc>
          <w:tcPr>
            <w:tcW w:w="160" w:type="dxa"/>
            <w:tcBorders>
              <w:top w:val="single" w:sz="8" w:space="0" w:color="auto"/>
              <w:right w:val="single" w:sz="8" w:space="0" w:color="auto"/>
            </w:tcBorders>
            <w:vAlign w:val="bottom"/>
          </w:tcPr>
          <w:p w:rsidR="003A787E" w:rsidRDefault="003A787E">
            <w:pPr>
              <w:rPr>
                <w:sz w:val="24"/>
                <w:szCs w:val="24"/>
              </w:rPr>
            </w:pPr>
          </w:p>
        </w:tc>
        <w:tc>
          <w:tcPr>
            <w:tcW w:w="1880" w:type="dxa"/>
            <w:vMerge w:val="restart"/>
            <w:tcBorders>
              <w:top w:val="single" w:sz="8" w:space="0" w:color="auto"/>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top w:val="single" w:sz="8" w:space="0" w:color="auto"/>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40" w:type="dxa"/>
            <w:vMerge w:val="restart"/>
            <w:tcBorders>
              <w:top w:val="single" w:sz="8" w:space="0" w:color="auto"/>
              <w:right w:val="single" w:sz="8" w:space="0" w:color="auto"/>
            </w:tcBorders>
            <w:vAlign w:val="bottom"/>
          </w:tcPr>
          <w:p w:rsidR="003A787E" w:rsidRDefault="00E80E98">
            <w:pPr>
              <w:ind w:left="68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620" w:type="dxa"/>
            <w:vMerge w:val="restart"/>
            <w:tcBorders>
              <w:left w:val="single" w:sz="8" w:space="0" w:color="auto"/>
            </w:tcBorders>
            <w:vAlign w:val="bottom"/>
          </w:tcPr>
          <w:p w:rsidR="003A787E" w:rsidRDefault="00E80E98">
            <w:pPr>
              <w:ind w:left="45"/>
              <w:jc w:val="center"/>
              <w:rPr>
                <w:sz w:val="20"/>
                <w:szCs w:val="20"/>
              </w:rPr>
            </w:pPr>
            <w:r>
              <w:rPr>
                <w:rFonts w:eastAsia="Times New Roman"/>
                <w:b/>
                <w:bCs/>
                <w:w w:val="87"/>
                <w:sz w:val="19"/>
                <w:szCs w:val="19"/>
              </w:rPr>
              <w:t>урока</w:t>
            </w:r>
          </w:p>
        </w:tc>
        <w:tc>
          <w:tcPr>
            <w:tcW w:w="160" w:type="dxa"/>
            <w:tcBorders>
              <w:right w:val="single" w:sz="8" w:space="0" w:color="auto"/>
            </w:tcBorders>
            <w:vAlign w:val="bottom"/>
          </w:tcPr>
          <w:p w:rsidR="003A787E" w:rsidRDefault="003A787E">
            <w:pPr>
              <w:rPr>
                <w:sz w:val="8"/>
                <w:szCs w:val="8"/>
              </w:rPr>
            </w:pP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620" w:type="dxa"/>
            <w:vMerge/>
            <w:tcBorders>
              <w:left w:val="single" w:sz="8" w:space="0" w:color="auto"/>
            </w:tcBorders>
            <w:vAlign w:val="bottom"/>
          </w:tcPr>
          <w:p w:rsidR="003A787E" w:rsidRDefault="003A787E">
            <w:pPr>
              <w:rPr>
                <w:sz w:val="11"/>
                <w:szCs w:val="11"/>
              </w:rPr>
            </w:pPr>
          </w:p>
        </w:tc>
        <w:tc>
          <w:tcPr>
            <w:tcW w:w="160" w:type="dxa"/>
            <w:tcBorders>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620" w:type="dxa"/>
            <w:tcBorders>
              <w:left w:val="single" w:sz="8" w:space="0" w:color="auto"/>
              <w:bottom w:val="single" w:sz="8" w:space="0" w:color="auto"/>
            </w:tcBorders>
            <w:vAlign w:val="bottom"/>
          </w:tcPr>
          <w:p w:rsidR="003A787E" w:rsidRDefault="003A787E">
            <w:pPr>
              <w:rPr>
                <w:sz w:val="9"/>
                <w:szCs w:val="9"/>
              </w:rPr>
            </w:pPr>
          </w:p>
        </w:tc>
        <w:tc>
          <w:tcPr>
            <w:tcW w:w="1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65"/>
        </w:trPr>
        <w:tc>
          <w:tcPr>
            <w:tcW w:w="620" w:type="dxa"/>
            <w:tcBorders>
              <w:left w:val="single" w:sz="8" w:space="0" w:color="auto"/>
            </w:tcBorders>
            <w:vAlign w:val="bottom"/>
          </w:tcPr>
          <w:p w:rsidR="003A787E" w:rsidRDefault="003A787E">
            <w:pPr>
              <w:rPr>
                <w:sz w:val="23"/>
                <w:szCs w:val="23"/>
              </w:rPr>
            </w:pPr>
          </w:p>
        </w:tc>
        <w:tc>
          <w:tcPr>
            <w:tcW w:w="9620" w:type="dxa"/>
            <w:gridSpan w:val="4"/>
            <w:tcBorders>
              <w:right w:val="single" w:sz="8" w:space="0" w:color="auto"/>
            </w:tcBorders>
            <w:vAlign w:val="bottom"/>
          </w:tcPr>
          <w:p w:rsidR="003A787E" w:rsidRDefault="00E80E98">
            <w:pPr>
              <w:rPr>
                <w:sz w:val="20"/>
                <w:szCs w:val="20"/>
              </w:rPr>
            </w:pPr>
            <w:r>
              <w:rPr>
                <w:rFonts w:eastAsia="Times New Roman"/>
                <w:b/>
                <w:bCs/>
                <w:sz w:val="19"/>
                <w:szCs w:val="19"/>
              </w:rPr>
              <w:t>ГЕОГРАФИЯ. НАЧАЛЬНЫЙ КУРС. 5 КЛАСС (1 ч в неделю, всего 35 ч, из них 2 ч — резервное время)</w:t>
            </w:r>
          </w:p>
        </w:tc>
        <w:tc>
          <w:tcPr>
            <w:tcW w:w="0" w:type="dxa"/>
            <w:vAlign w:val="bottom"/>
          </w:tcPr>
          <w:p w:rsidR="003A787E" w:rsidRDefault="003A787E">
            <w:pPr>
              <w:rPr>
                <w:sz w:val="1"/>
                <w:szCs w:val="1"/>
              </w:rPr>
            </w:pPr>
          </w:p>
        </w:tc>
      </w:tr>
      <w:tr w:rsidR="003A787E">
        <w:trPr>
          <w:trHeight w:val="133"/>
        </w:trPr>
        <w:tc>
          <w:tcPr>
            <w:tcW w:w="620" w:type="dxa"/>
            <w:tcBorders>
              <w:left w:val="single" w:sz="8" w:space="0" w:color="auto"/>
              <w:bottom w:val="single" w:sz="8" w:space="0" w:color="auto"/>
            </w:tcBorders>
            <w:vAlign w:val="bottom"/>
          </w:tcPr>
          <w:p w:rsidR="003A787E" w:rsidRDefault="003A787E">
            <w:pPr>
              <w:rPr>
                <w:sz w:val="11"/>
                <w:szCs w:val="11"/>
              </w:rPr>
            </w:pPr>
          </w:p>
        </w:tc>
        <w:tc>
          <w:tcPr>
            <w:tcW w:w="160" w:type="dxa"/>
            <w:tcBorders>
              <w:bottom w:val="single" w:sz="8" w:space="0" w:color="auto"/>
            </w:tcBorders>
            <w:vAlign w:val="bottom"/>
          </w:tcPr>
          <w:p w:rsidR="003A787E" w:rsidRDefault="003A787E">
            <w:pPr>
              <w:rPr>
                <w:sz w:val="11"/>
                <w:szCs w:val="11"/>
              </w:rPr>
            </w:pPr>
          </w:p>
        </w:tc>
        <w:tc>
          <w:tcPr>
            <w:tcW w:w="188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65"/>
        </w:trPr>
        <w:tc>
          <w:tcPr>
            <w:tcW w:w="620" w:type="dxa"/>
            <w:tcBorders>
              <w:left w:val="single" w:sz="8" w:space="0" w:color="auto"/>
            </w:tcBorders>
            <w:vAlign w:val="bottom"/>
          </w:tcPr>
          <w:p w:rsidR="003A787E" w:rsidRDefault="003A787E">
            <w:pPr>
              <w:rPr>
                <w:sz w:val="23"/>
                <w:szCs w:val="23"/>
              </w:rPr>
            </w:pPr>
          </w:p>
        </w:tc>
        <w:tc>
          <w:tcPr>
            <w:tcW w:w="160" w:type="dxa"/>
            <w:vAlign w:val="bottom"/>
          </w:tcPr>
          <w:p w:rsidR="003A787E" w:rsidRDefault="003A787E">
            <w:pPr>
              <w:rPr>
                <w:sz w:val="23"/>
                <w:szCs w:val="23"/>
              </w:rPr>
            </w:pPr>
          </w:p>
        </w:tc>
        <w:tc>
          <w:tcPr>
            <w:tcW w:w="1880" w:type="dxa"/>
            <w:vAlign w:val="bottom"/>
          </w:tcPr>
          <w:p w:rsidR="003A787E" w:rsidRDefault="003A787E">
            <w:pPr>
              <w:rPr>
                <w:sz w:val="23"/>
                <w:szCs w:val="23"/>
              </w:rPr>
            </w:pPr>
          </w:p>
        </w:tc>
        <w:tc>
          <w:tcPr>
            <w:tcW w:w="3840" w:type="dxa"/>
            <w:vAlign w:val="bottom"/>
          </w:tcPr>
          <w:p w:rsidR="003A787E" w:rsidRDefault="00E80E98">
            <w:pPr>
              <w:ind w:left="1200"/>
              <w:rPr>
                <w:sz w:val="20"/>
                <w:szCs w:val="20"/>
              </w:rPr>
            </w:pPr>
            <w:r>
              <w:rPr>
                <w:rFonts w:eastAsia="Times New Roman"/>
                <w:b/>
                <w:bCs/>
                <w:sz w:val="19"/>
                <w:szCs w:val="19"/>
              </w:rPr>
              <w:t>Что изучает география (5 ч)</w:t>
            </w:r>
          </w:p>
        </w:tc>
        <w:tc>
          <w:tcPr>
            <w:tcW w:w="3740" w:type="dxa"/>
            <w:tcBorders>
              <w:right w:val="single" w:sz="8" w:space="0" w:color="auto"/>
            </w:tcBorders>
            <w:vAlign w:val="bottom"/>
          </w:tcPr>
          <w:p w:rsidR="003A787E" w:rsidRDefault="003A787E">
            <w:pPr>
              <w:rPr>
                <w:sz w:val="23"/>
                <w:szCs w:val="23"/>
              </w:rPr>
            </w:pPr>
          </w:p>
        </w:tc>
        <w:tc>
          <w:tcPr>
            <w:tcW w:w="0" w:type="dxa"/>
            <w:vAlign w:val="bottom"/>
          </w:tcPr>
          <w:p w:rsidR="003A787E" w:rsidRDefault="003A787E">
            <w:pPr>
              <w:rPr>
                <w:sz w:val="1"/>
                <w:szCs w:val="1"/>
              </w:rPr>
            </w:pPr>
          </w:p>
        </w:tc>
      </w:tr>
      <w:tr w:rsidR="003A787E">
        <w:trPr>
          <w:trHeight w:val="135"/>
        </w:trPr>
        <w:tc>
          <w:tcPr>
            <w:tcW w:w="620" w:type="dxa"/>
            <w:tcBorders>
              <w:left w:val="single" w:sz="8" w:space="0" w:color="auto"/>
              <w:bottom w:val="single" w:sz="8" w:space="0" w:color="auto"/>
            </w:tcBorders>
            <w:vAlign w:val="bottom"/>
          </w:tcPr>
          <w:p w:rsidR="003A787E" w:rsidRDefault="003A787E">
            <w:pPr>
              <w:rPr>
                <w:sz w:val="11"/>
                <w:szCs w:val="11"/>
              </w:rPr>
            </w:pPr>
          </w:p>
        </w:tc>
        <w:tc>
          <w:tcPr>
            <w:tcW w:w="160" w:type="dxa"/>
            <w:tcBorders>
              <w:bottom w:val="single" w:sz="8" w:space="0" w:color="auto"/>
            </w:tcBorders>
            <w:vAlign w:val="bottom"/>
          </w:tcPr>
          <w:p w:rsidR="003A787E" w:rsidRDefault="003A787E">
            <w:pPr>
              <w:rPr>
                <w:sz w:val="11"/>
                <w:szCs w:val="11"/>
              </w:rPr>
            </w:pPr>
          </w:p>
        </w:tc>
        <w:tc>
          <w:tcPr>
            <w:tcW w:w="188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65"/>
        </w:trPr>
        <w:tc>
          <w:tcPr>
            <w:tcW w:w="620" w:type="dxa"/>
            <w:tcBorders>
              <w:left w:val="single" w:sz="8" w:space="0" w:color="auto"/>
            </w:tcBorders>
            <w:vAlign w:val="bottom"/>
          </w:tcPr>
          <w:p w:rsidR="003A787E" w:rsidRDefault="00E80E98">
            <w:pPr>
              <w:ind w:left="45"/>
              <w:jc w:val="center"/>
              <w:rPr>
                <w:sz w:val="20"/>
                <w:szCs w:val="20"/>
              </w:rPr>
            </w:pPr>
            <w:r>
              <w:rPr>
                <w:rFonts w:eastAsia="Times New Roman"/>
                <w:w w:val="83"/>
                <w:sz w:val="19"/>
                <w:szCs w:val="19"/>
              </w:rPr>
              <w:t>1</w:t>
            </w:r>
          </w:p>
        </w:tc>
        <w:tc>
          <w:tcPr>
            <w:tcW w:w="160" w:type="dxa"/>
            <w:tcBorders>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Мир, в котором</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Мир живой и неживой природы. Явле-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Знакомиться </w:t>
            </w:r>
            <w:r>
              <w:rPr>
                <w:rFonts w:eastAsia="Times New Roman"/>
                <w:sz w:val="19"/>
                <w:szCs w:val="19"/>
              </w:rPr>
              <w:t>с учебником.</w:t>
            </w:r>
            <w:r>
              <w:rPr>
                <w:rFonts w:eastAsia="Times New Roman"/>
                <w:b/>
                <w:bCs/>
                <w:sz w:val="19"/>
                <w:szCs w:val="19"/>
              </w:rPr>
              <w:t xml:space="preserve"> Изучать</w:t>
            </w:r>
          </w:p>
        </w:tc>
        <w:tc>
          <w:tcPr>
            <w:tcW w:w="0" w:type="dxa"/>
            <w:vAlign w:val="bottom"/>
          </w:tcPr>
          <w:p w:rsidR="003A787E" w:rsidRDefault="003A787E">
            <w:pPr>
              <w:rPr>
                <w:sz w:val="1"/>
                <w:szCs w:val="1"/>
              </w:rPr>
            </w:pPr>
          </w:p>
        </w:tc>
      </w:tr>
      <w:tr w:rsidR="003A787E">
        <w:trPr>
          <w:trHeight w:val="226"/>
        </w:trPr>
        <w:tc>
          <w:tcPr>
            <w:tcW w:w="620" w:type="dxa"/>
            <w:tcBorders>
              <w:left w:val="single" w:sz="8" w:space="0" w:color="auto"/>
            </w:tcBorders>
            <w:vAlign w:val="bottom"/>
          </w:tcPr>
          <w:p w:rsidR="003A787E" w:rsidRDefault="003A787E">
            <w:pPr>
              <w:rPr>
                <w:sz w:val="19"/>
                <w:szCs w:val="19"/>
              </w:rPr>
            </w:pPr>
          </w:p>
        </w:tc>
        <w:tc>
          <w:tcPr>
            <w:tcW w:w="1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мы живем</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ния природы. Человек на Земле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и </w:t>
            </w:r>
            <w:r>
              <w:rPr>
                <w:rFonts w:eastAsia="Times New Roman"/>
                <w:b/>
                <w:bCs/>
                <w:sz w:val="19"/>
                <w:szCs w:val="19"/>
              </w:rPr>
              <w:t>анализировать</w:t>
            </w:r>
            <w:r>
              <w:rPr>
                <w:rFonts w:eastAsia="Times New Roman"/>
                <w:sz w:val="19"/>
                <w:szCs w:val="19"/>
              </w:rPr>
              <w:t xml:space="preserve"> иллюстрации</w:t>
            </w:r>
          </w:p>
        </w:tc>
        <w:tc>
          <w:tcPr>
            <w:tcW w:w="0" w:type="dxa"/>
            <w:vAlign w:val="bottom"/>
          </w:tcPr>
          <w:p w:rsidR="003A787E" w:rsidRDefault="003A787E">
            <w:pPr>
              <w:rPr>
                <w:sz w:val="1"/>
                <w:szCs w:val="1"/>
              </w:rPr>
            </w:pPr>
          </w:p>
        </w:tc>
      </w:tr>
      <w:tr w:rsidR="003A787E">
        <w:trPr>
          <w:trHeight w:val="138"/>
        </w:trPr>
        <w:tc>
          <w:tcPr>
            <w:tcW w:w="620" w:type="dxa"/>
            <w:tcBorders>
              <w:left w:val="single" w:sz="8" w:space="0" w:color="auto"/>
              <w:bottom w:val="single" w:sz="8" w:space="0" w:color="auto"/>
            </w:tcBorders>
            <w:vAlign w:val="bottom"/>
          </w:tcPr>
          <w:p w:rsidR="003A787E" w:rsidRDefault="003A787E">
            <w:pPr>
              <w:rPr>
                <w:sz w:val="11"/>
                <w:szCs w:val="11"/>
              </w:rPr>
            </w:pPr>
          </w:p>
        </w:tc>
        <w:tc>
          <w:tcPr>
            <w:tcW w:w="160" w:type="dxa"/>
            <w:tcBorders>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67"/>
        </w:trPr>
        <w:tc>
          <w:tcPr>
            <w:tcW w:w="620" w:type="dxa"/>
            <w:tcBorders>
              <w:left w:val="single" w:sz="8" w:space="0" w:color="auto"/>
            </w:tcBorders>
            <w:vAlign w:val="bottom"/>
          </w:tcPr>
          <w:p w:rsidR="003A787E" w:rsidRDefault="00E80E98">
            <w:pPr>
              <w:ind w:left="45"/>
              <w:jc w:val="center"/>
              <w:rPr>
                <w:sz w:val="20"/>
                <w:szCs w:val="20"/>
              </w:rPr>
            </w:pPr>
            <w:r>
              <w:rPr>
                <w:rFonts w:eastAsia="Times New Roman"/>
                <w:w w:val="83"/>
                <w:sz w:val="19"/>
                <w:szCs w:val="19"/>
              </w:rPr>
              <w:t>2</w:t>
            </w:r>
          </w:p>
        </w:tc>
        <w:tc>
          <w:tcPr>
            <w:tcW w:w="160" w:type="dxa"/>
            <w:tcBorders>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Науки о природе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Астрономия. Физика. Химия. Геогра-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учебником</w:t>
            </w:r>
          </w:p>
        </w:tc>
        <w:tc>
          <w:tcPr>
            <w:tcW w:w="0" w:type="dxa"/>
            <w:vAlign w:val="bottom"/>
          </w:tcPr>
          <w:p w:rsidR="003A787E" w:rsidRDefault="003A787E">
            <w:pPr>
              <w:rPr>
                <w:sz w:val="1"/>
                <w:szCs w:val="1"/>
              </w:rPr>
            </w:pPr>
          </w:p>
        </w:tc>
      </w:tr>
      <w:tr w:rsidR="003A787E">
        <w:trPr>
          <w:trHeight w:val="218"/>
        </w:trPr>
        <w:tc>
          <w:tcPr>
            <w:tcW w:w="620" w:type="dxa"/>
            <w:tcBorders>
              <w:left w:val="single" w:sz="8" w:space="0" w:color="auto"/>
            </w:tcBorders>
            <w:vAlign w:val="bottom"/>
          </w:tcPr>
          <w:p w:rsidR="003A787E" w:rsidRDefault="003A787E">
            <w:pPr>
              <w:rPr>
                <w:sz w:val="18"/>
                <w:szCs w:val="18"/>
              </w:rPr>
            </w:pPr>
          </w:p>
        </w:tc>
        <w:tc>
          <w:tcPr>
            <w:tcW w:w="1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фия. Биология. Экология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2"/>
        </w:trPr>
        <w:tc>
          <w:tcPr>
            <w:tcW w:w="620" w:type="dxa"/>
            <w:tcBorders>
              <w:left w:val="single" w:sz="8" w:space="0" w:color="auto"/>
              <w:bottom w:val="single" w:sz="8" w:space="0" w:color="auto"/>
            </w:tcBorders>
            <w:vAlign w:val="bottom"/>
          </w:tcPr>
          <w:p w:rsidR="003A787E" w:rsidRDefault="003A787E">
            <w:pPr>
              <w:rPr>
                <w:sz w:val="12"/>
                <w:szCs w:val="12"/>
              </w:rPr>
            </w:pPr>
          </w:p>
        </w:tc>
        <w:tc>
          <w:tcPr>
            <w:tcW w:w="1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68"/>
        </w:trPr>
        <w:tc>
          <w:tcPr>
            <w:tcW w:w="620" w:type="dxa"/>
            <w:tcBorders>
              <w:left w:val="single" w:sz="8" w:space="0" w:color="auto"/>
            </w:tcBorders>
            <w:vAlign w:val="bottom"/>
          </w:tcPr>
          <w:p w:rsidR="003A787E" w:rsidRDefault="00E80E98">
            <w:pPr>
              <w:ind w:left="45"/>
              <w:jc w:val="center"/>
              <w:rPr>
                <w:sz w:val="20"/>
                <w:szCs w:val="20"/>
              </w:rPr>
            </w:pPr>
            <w:r>
              <w:rPr>
                <w:rFonts w:eastAsia="Times New Roman"/>
                <w:w w:val="83"/>
                <w:sz w:val="19"/>
                <w:szCs w:val="19"/>
              </w:rPr>
              <w:t>3</w:t>
            </w:r>
          </w:p>
        </w:tc>
        <w:tc>
          <w:tcPr>
            <w:tcW w:w="160" w:type="dxa"/>
            <w:tcBorders>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География —</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Физическая и социально-экономиче-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показать пре-</w:t>
            </w:r>
          </w:p>
        </w:tc>
        <w:tc>
          <w:tcPr>
            <w:tcW w:w="0" w:type="dxa"/>
            <w:vAlign w:val="bottom"/>
          </w:tcPr>
          <w:p w:rsidR="003A787E" w:rsidRDefault="003A787E">
            <w:pPr>
              <w:rPr>
                <w:sz w:val="1"/>
                <w:szCs w:val="1"/>
              </w:rPr>
            </w:pPr>
          </w:p>
        </w:tc>
      </w:tr>
      <w:tr w:rsidR="003A787E">
        <w:trPr>
          <w:trHeight w:val="221"/>
        </w:trPr>
        <w:tc>
          <w:tcPr>
            <w:tcW w:w="620" w:type="dxa"/>
            <w:tcBorders>
              <w:left w:val="single" w:sz="8" w:space="0" w:color="auto"/>
            </w:tcBorders>
            <w:vAlign w:val="bottom"/>
          </w:tcPr>
          <w:p w:rsidR="003A787E" w:rsidRDefault="003A787E">
            <w:pPr>
              <w:rPr>
                <w:sz w:val="19"/>
                <w:szCs w:val="19"/>
              </w:rPr>
            </w:pPr>
          </w:p>
        </w:tc>
        <w:tc>
          <w:tcPr>
            <w:tcW w:w="1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наука о Земле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ская география — два основных разде-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зентацию</w:t>
            </w:r>
          </w:p>
        </w:tc>
        <w:tc>
          <w:tcPr>
            <w:tcW w:w="0" w:type="dxa"/>
            <w:vAlign w:val="bottom"/>
          </w:tcPr>
          <w:p w:rsidR="003A787E" w:rsidRDefault="003A787E">
            <w:pPr>
              <w:rPr>
                <w:sz w:val="1"/>
                <w:szCs w:val="1"/>
              </w:rPr>
            </w:pPr>
          </w:p>
        </w:tc>
      </w:tr>
      <w:tr w:rsidR="003A787E">
        <w:trPr>
          <w:trHeight w:val="218"/>
        </w:trPr>
        <w:tc>
          <w:tcPr>
            <w:tcW w:w="620" w:type="dxa"/>
            <w:tcBorders>
              <w:left w:val="single" w:sz="8" w:space="0" w:color="auto"/>
            </w:tcBorders>
            <w:vAlign w:val="bottom"/>
          </w:tcPr>
          <w:p w:rsidR="003A787E" w:rsidRDefault="003A787E">
            <w:pPr>
              <w:rPr>
                <w:sz w:val="18"/>
                <w:szCs w:val="18"/>
              </w:rPr>
            </w:pPr>
          </w:p>
        </w:tc>
        <w:tc>
          <w:tcPr>
            <w:tcW w:w="1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ла географии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2"/>
        </w:trPr>
        <w:tc>
          <w:tcPr>
            <w:tcW w:w="620" w:type="dxa"/>
            <w:tcBorders>
              <w:left w:val="single" w:sz="8" w:space="0" w:color="auto"/>
              <w:bottom w:val="single" w:sz="8" w:space="0" w:color="auto"/>
            </w:tcBorders>
            <w:vAlign w:val="bottom"/>
          </w:tcPr>
          <w:p w:rsidR="003A787E" w:rsidRDefault="003A787E">
            <w:pPr>
              <w:rPr>
                <w:sz w:val="12"/>
                <w:szCs w:val="12"/>
              </w:rPr>
            </w:pPr>
          </w:p>
        </w:tc>
        <w:tc>
          <w:tcPr>
            <w:tcW w:w="1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67"/>
        </w:trPr>
        <w:tc>
          <w:tcPr>
            <w:tcW w:w="620" w:type="dxa"/>
            <w:tcBorders>
              <w:left w:val="single" w:sz="8" w:space="0" w:color="auto"/>
            </w:tcBorders>
            <w:vAlign w:val="bottom"/>
          </w:tcPr>
          <w:p w:rsidR="003A787E" w:rsidRDefault="00E80E98">
            <w:pPr>
              <w:ind w:left="45"/>
              <w:jc w:val="center"/>
              <w:rPr>
                <w:sz w:val="20"/>
                <w:szCs w:val="20"/>
              </w:rPr>
            </w:pPr>
            <w:r>
              <w:rPr>
                <w:rFonts w:eastAsia="Times New Roman"/>
                <w:w w:val="83"/>
                <w:sz w:val="19"/>
                <w:szCs w:val="19"/>
              </w:rPr>
              <w:t>4</w:t>
            </w:r>
          </w:p>
        </w:tc>
        <w:tc>
          <w:tcPr>
            <w:tcW w:w="160" w:type="dxa"/>
            <w:tcBorders>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Методы геогра-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Географическое описание. Картогра-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простейшие географиче-</w:t>
            </w:r>
          </w:p>
        </w:tc>
        <w:tc>
          <w:tcPr>
            <w:tcW w:w="0" w:type="dxa"/>
            <w:vAlign w:val="bottom"/>
          </w:tcPr>
          <w:p w:rsidR="003A787E" w:rsidRDefault="003A787E">
            <w:pPr>
              <w:rPr>
                <w:sz w:val="1"/>
                <w:szCs w:val="1"/>
              </w:rPr>
            </w:pPr>
          </w:p>
        </w:tc>
      </w:tr>
      <w:tr w:rsidR="003A787E">
        <w:trPr>
          <w:trHeight w:val="221"/>
        </w:trPr>
        <w:tc>
          <w:tcPr>
            <w:tcW w:w="620" w:type="dxa"/>
            <w:tcBorders>
              <w:left w:val="single" w:sz="8" w:space="0" w:color="auto"/>
            </w:tcBorders>
            <w:vAlign w:val="bottom"/>
          </w:tcPr>
          <w:p w:rsidR="003A787E" w:rsidRDefault="003A787E">
            <w:pPr>
              <w:rPr>
                <w:sz w:val="19"/>
                <w:szCs w:val="19"/>
              </w:rPr>
            </w:pPr>
          </w:p>
        </w:tc>
        <w:tc>
          <w:tcPr>
            <w:tcW w:w="1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фических иссле-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фический метод. Сравнительно-гео-</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ские описания объектов и явлений</w:t>
            </w:r>
          </w:p>
        </w:tc>
        <w:tc>
          <w:tcPr>
            <w:tcW w:w="0" w:type="dxa"/>
            <w:vAlign w:val="bottom"/>
          </w:tcPr>
          <w:p w:rsidR="003A787E" w:rsidRDefault="003A787E">
            <w:pPr>
              <w:rPr>
                <w:sz w:val="1"/>
                <w:szCs w:val="1"/>
              </w:rPr>
            </w:pPr>
          </w:p>
        </w:tc>
      </w:tr>
      <w:tr w:rsidR="003A787E">
        <w:trPr>
          <w:trHeight w:val="218"/>
        </w:trPr>
        <w:tc>
          <w:tcPr>
            <w:tcW w:w="620" w:type="dxa"/>
            <w:tcBorders>
              <w:left w:val="single" w:sz="8" w:space="0" w:color="auto"/>
            </w:tcBorders>
            <w:vAlign w:val="bottom"/>
          </w:tcPr>
          <w:p w:rsidR="003A787E" w:rsidRDefault="003A787E">
            <w:pPr>
              <w:rPr>
                <w:sz w:val="18"/>
                <w:szCs w:val="18"/>
              </w:rPr>
            </w:pPr>
          </w:p>
        </w:tc>
        <w:tc>
          <w:tcPr>
            <w:tcW w:w="1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дований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графический метод. Аэрокосмический</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живой и неживой природы</w:t>
            </w:r>
          </w:p>
        </w:tc>
        <w:tc>
          <w:tcPr>
            <w:tcW w:w="0" w:type="dxa"/>
            <w:vAlign w:val="bottom"/>
          </w:tcPr>
          <w:p w:rsidR="003A787E" w:rsidRDefault="003A787E">
            <w:pPr>
              <w:rPr>
                <w:sz w:val="1"/>
                <w:szCs w:val="1"/>
              </w:rPr>
            </w:pPr>
          </w:p>
        </w:tc>
      </w:tr>
      <w:tr w:rsidR="003A787E">
        <w:trPr>
          <w:trHeight w:val="221"/>
        </w:trPr>
        <w:tc>
          <w:tcPr>
            <w:tcW w:w="620" w:type="dxa"/>
            <w:tcBorders>
              <w:left w:val="single" w:sz="8" w:space="0" w:color="auto"/>
            </w:tcBorders>
            <w:vAlign w:val="bottom"/>
          </w:tcPr>
          <w:p w:rsidR="003A787E" w:rsidRDefault="003A787E">
            <w:pPr>
              <w:rPr>
                <w:sz w:val="19"/>
                <w:szCs w:val="19"/>
              </w:rPr>
            </w:pPr>
          </w:p>
        </w:tc>
        <w:tc>
          <w:tcPr>
            <w:tcW w:w="1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метод. Статистический метод</w:t>
            </w: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43"/>
        </w:trPr>
        <w:tc>
          <w:tcPr>
            <w:tcW w:w="620" w:type="dxa"/>
            <w:tcBorders>
              <w:left w:val="single" w:sz="8" w:space="0" w:color="auto"/>
              <w:bottom w:val="single" w:sz="8" w:space="0" w:color="auto"/>
            </w:tcBorders>
            <w:vAlign w:val="bottom"/>
          </w:tcPr>
          <w:p w:rsidR="003A787E" w:rsidRDefault="003A787E">
            <w:pPr>
              <w:rPr>
                <w:sz w:val="12"/>
                <w:szCs w:val="12"/>
              </w:rPr>
            </w:pPr>
          </w:p>
        </w:tc>
        <w:tc>
          <w:tcPr>
            <w:tcW w:w="1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67"/>
        </w:trPr>
        <w:tc>
          <w:tcPr>
            <w:tcW w:w="620" w:type="dxa"/>
            <w:tcBorders>
              <w:left w:val="single" w:sz="8" w:space="0" w:color="auto"/>
            </w:tcBorders>
            <w:vAlign w:val="bottom"/>
          </w:tcPr>
          <w:p w:rsidR="003A787E" w:rsidRDefault="00E80E98">
            <w:pPr>
              <w:ind w:left="45"/>
              <w:jc w:val="center"/>
              <w:rPr>
                <w:sz w:val="20"/>
                <w:szCs w:val="20"/>
              </w:rPr>
            </w:pPr>
            <w:r>
              <w:rPr>
                <w:rFonts w:eastAsia="Times New Roman"/>
                <w:w w:val="83"/>
                <w:sz w:val="19"/>
                <w:szCs w:val="19"/>
              </w:rPr>
              <w:t>5</w:t>
            </w:r>
          </w:p>
        </w:tc>
        <w:tc>
          <w:tcPr>
            <w:tcW w:w="160" w:type="dxa"/>
            <w:tcBorders>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Обобщение зна-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Обобщение и практическая отработка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Выполнять </w:t>
            </w:r>
            <w:r>
              <w:rPr>
                <w:rFonts w:eastAsia="Times New Roman"/>
                <w:sz w:val="19"/>
                <w:szCs w:val="19"/>
              </w:rPr>
              <w:t>задания учителя.</w:t>
            </w:r>
            <w:r>
              <w:rPr>
                <w:rFonts w:eastAsia="Times New Roman"/>
                <w:b/>
                <w:bCs/>
                <w:sz w:val="19"/>
                <w:szCs w:val="19"/>
              </w:rPr>
              <w:t xml:space="preserve"> Рабо-</w:t>
            </w:r>
          </w:p>
        </w:tc>
        <w:tc>
          <w:tcPr>
            <w:tcW w:w="0" w:type="dxa"/>
            <w:vAlign w:val="bottom"/>
          </w:tcPr>
          <w:p w:rsidR="003A787E" w:rsidRDefault="003A787E">
            <w:pPr>
              <w:rPr>
                <w:sz w:val="1"/>
                <w:szCs w:val="1"/>
              </w:rPr>
            </w:pPr>
          </w:p>
        </w:tc>
      </w:tr>
      <w:tr w:rsidR="003A787E">
        <w:trPr>
          <w:trHeight w:val="226"/>
        </w:trPr>
        <w:tc>
          <w:tcPr>
            <w:tcW w:w="620" w:type="dxa"/>
            <w:tcBorders>
              <w:left w:val="single" w:sz="8" w:space="0" w:color="auto"/>
            </w:tcBorders>
            <w:vAlign w:val="bottom"/>
          </w:tcPr>
          <w:p w:rsidR="003A787E" w:rsidRDefault="003A787E">
            <w:pPr>
              <w:rPr>
                <w:sz w:val="19"/>
                <w:szCs w:val="19"/>
              </w:rPr>
            </w:pPr>
          </w:p>
        </w:tc>
        <w:tc>
          <w:tcPr>
            <w:tcW w:w="1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ний по разделу</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знаний и умений по разделу «Что изу-</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216"/>
        </w:trPr>
        <w:tc>
          <w:tcPr>
            <w:tcW w:w="620" w:type="dxa"/>
            <w:tcBorders>
              <w:left w:val="single" w:sz="8" w:space="0" w:color="auto"/>
            </w:tcBorders>
            <w:vAlign w:val="bottom"/>
          </w:tcPr>
          <w:p w:rsidR="003A787E" w:rsidRDefault="003A787E">
            <w:pPr>
              <w:rPr>
                <w:sz w:val="18"/>
                <w:szCs w:val="18"/>
              </w:rPr>
            </w:pPr>
          </w:p>
        </w:tc>
        <w:tc>
          <w:tcPr>
            <w:tcW w:w="1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«Что изучает</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чает география»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8"/>
        </w:trPr>
        <w:tc>
          <w:tcPr>
            <w:tcW w:w="620" w:type="dxa"/>
            <w:tcBorders>
              <w:left w:val="single" w:sz="8" w:space="0" w:color="auto"/>
            </w:tcBorders>
            <w:vAlign w:val="bottom"/>
          </w:tcPr>
          <w:p w:rsidR="003A787E" w:rsidRDefault="003A787E">
            <w:pPr>
              <w:rPr>
                <w:sz w:val="18"/>
                <w:szCs w:val="18"/>
              </w:rPr>
            </w:pPr>
          </w:p>
        </w:tc>
        <w:tc>
          <w:tcPr>
            <w:tcW w:w="1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география»</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52"/>
        </w:trPr>
        <w:tc>
          <w:tcPr>
            <w:tcW w:w="620" w:type="dxa"/>
            <w:tcBorders>
              <w:left w:val="single" w:sz="8" w:space="0" w:color="auto"/>
              <w:bottom w:val="single" w:sz="8" w:space="0" w:color="auto"/>
            </w:tcBorders>
            <w:vAlign w:val="bottom"/>
          </w:tcPr>
          <w:p w:rsidR="003A787E" w:rsidRDefault="003A787E">
            <w:pPr>
              <w:rPr>
                <w:sz w:val="13"/>
                <w:szCs w:val="13"/>
              </w:rPr>
            </w:pPr>
          </w:p>
        </w:tc>
        <w:tc>
          <w:tcPr>
            <w:tcW w:w="160" w:type="dxa"/>
            <w:tcBorders>
              <w:bottom w:val="single" w:sz="8" w:space="0" w:color="auto"/>
              <w:right w:val="single" w:sz="8" w:space="0" w:color="auto"/>
            </w:tcBorders>
            <w:vAlign w:val="bottom"/>
          </w:tcPr>
          <w:p w:rsidR="003A787E" w:rsidRDefault="003A787E">
            <w:pPr>
              <w:rPr>
                <w:sz w:val="13"/>
                <w:szCs w:val="13"/>
              </w:rPr>
            </w:pPr>
          </w:p>
        </w:tc>
        <w:tc>
          <w:tcPr>
            <w:tcW w:w="1880" w:type="dxa"/>
            <w:tcBorders>
              <w:bottom w:val="single" w:sz="8" w:space="0" w:color="auto"/>
              <w:right w:val="single" w:sz="8" w:space="0" w:color="auto"/>
            </w:tcBorders>
            <w:vAlign w:val="bottom"/>
          </w:tcPr>
          <w:p w:rsidR="003A787E" w:rsidRDefault="003A787E">
            <w:pPr>
              <w:rPr>
                <w:sz w:val="13"/>
                <w:szCs w:val="13"/>
              </w:rPr>
            </w:pPr>
          </w:p>
        </w:tc>
        <w:tc>
          <w:tcPr>
            <w:tcW w:w="3840" w:type="dxa"/>
            <w:tcBorders>
              <w:bottom w:val="single" w:sz="8" w:space="0" w:color="auto"/>
              <w:right w:val="single" w:sz="8" w:space="0" w:color="auto"/>
            </w:tcBorders>
            <w:vAlign w:val="bottom"/>
          </w:tcPr>
          <w:p w:rsidR="003A787E" w:rsidRDefault="003A787E">
            <w:pPr>
              <w:rPr>
                <w:sz w:val="13"/>
                <w:szCs w:val="13"/>
              </w:rPr>
            </w:pPr>
          </w:p>
        </w:tc>
        <w:tc>
          <w:tcPr>
            <w:tcW w:w="3740" w:type="dxa"/>
            <w:tcBorders>
              <w:bottom w:val="single" w:sz="8" w:space="0" w:color="auto"/>
              <w:right w:val="single" w:sz="8" w:space="0" w:color="auto"/>
            </w:tcBorders>
            <w:vAlign w:val="bottom"/>
          </w:tcPr>
          <w:p w:rsidR="003A787E" w:rsidRDefault="003A787E">
            <w:pPr>
              <w:rPr>
                <w:sz w:val="13"/>
                <w:szCs w:val="13"/>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type w:val="continuous"/>
          <w:pgSz w:w="11900" w:h="7937" w:orient="landscape"/>
          <w:pgMar w:top="616" w:right="699" w:bottom="286"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42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900"/>
        <w:gridCol w:w="3820"/>
        <w:gridCol w:w="3740"/>
        <w:gridCol w:w="30"/>
      </w:tblGrid>
      <w:tr w:rsidR="003A787E">
        <w:trPr>
          <w:trHeight w:val="218"/>
        </w:trPr>
        <w:tc>
          <w:tcPr>
            <w:tcW w:w="780" w:type="dxa"/>
            <w:vAlign w:val="bottom"/>
          </w:tcPr>
          <w:p w:rsidR="003A787E" w:rsidRDefault="003A787E">
            <w:pPr>
              <w:rPr>
                <w:sz w:val="18"/>
                <w:szCs w:val="18"/>
              </w:rPr>
            </w:pPr>
          </w:p>
        </w:tc>
        <w:tc>
          <w:tcPr>
            <w:tcW w:w="1900" w:type="dxa"/>
            <w:vAlign w:val="bottom"/>
          </w:tcPr>
          <w:p w:rsidR="003A787E" w:rsidRDefault="003A787E">
            <w:pPr>
              <w:rPr>
                <w:sz w:val="18"/>
                <w:szCs w:val="18"/>
              </w:rPr>
            </w:pPr>
          </w:p>
        </w:tc>
        <w:tc>
          <w:tcPr>
            <w:tcW w:w="382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900" w:type="dxa"/>
            <w:tcBorders>
              <w:bottom w:val="single" w:sz="8" w:space="0" w:color="auto"/>
            </w:tcBorders>
            <w:vAlign w:val="bottom"/>
          </w:tcPr>
          <w:p w:rsidR="003A787E" w:rsidRDefault="003A787E">
            <w:pPr>
              <w:rPr>
                <w:sz w:val="10"/>
                <w:szCs w:val="10"/>
              </w:rPr>
            </w:pPr>
          </w:p>
        </w:tc>
        <w:tc>
          <w:tcPr>
            <w:tcW w:w="382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90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2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900" w:type="dxa"/>
            <w:vMerge/>
            <w:tcBorders>
              <w:right w:val="single" w:sz="8" w:space="0" w:color="auto"/>
            </w:tcBorders>
            <w:vAlign w:val="bottom"/>
          </w:tcPr>
          <w:p w:rsidR="003A787E" w:rsidRDefault="003A787E">
            <w:pPr>
              <w:rPr>
                <w:sz w:val="8"/>
                <w:szCs w:val="8"/>
              </w:rPr>
            </w:pPr>
          </w:p>
        </w:tc>
        <w:tc>
          <w:tcPr>
            <w:tcW w:w="382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900" w:type="dxa"/>
            <w:tcBorders>
              <w:right w:val="single" w:sz="8" w:space="0" w:color="auto"/>
            </w:tcBorders>
            <w:vAlign w:val="bottom"/>
          </w:tcPr>
          <w:p w:rsidR="003A787E" w:rsidRDefault="003A787E">
            <w:pPr>
              <w:rPr>
                <w:sz w:val="11"/>
                <w:szCs w:val="11"/>
              </w:rPr>
            </w:pPr>
          </w:p>
        </w:tc>
        <w:tc>
          <w:tcPr>
            <w:tcW w:w="382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53"/>
        </w:trPr>
        <w:tc>
          <w:tcPr>
            <w:tcW w:w="780" w:type="dxa"/>
            <w:tcBorders>
              <w:left w:val="single" w:sz="8" w:space="0" w:color="auto"/>
            </w:tcBorders>
            <w:vAlign w:val="bottom"/>
          </w:tcPr>
          <w:p w:rsidR="003A787E" w:rsidRDefault="003A787E">
            <w:pPr>
              <w:rPr>
                <w:sz w:val="21"/>
                <w:szCs w:val="21"/>
              </w:rPr>
            </w:pPr>
          </w:p>
        </w:tc>
        <w:tc>
          <w:tcPr>
            <w:tcW w:w="1900" w:type="dxa"/>
            <w:vAlign w:val="bottom"/>
          </w:tcPr>
          <w:p w:rsidR="003A787E" w:rsidRDefault="003A787E">
            <w:pPr>
              <w:rPr>
                <w:sz w:val="21"/>
                <w:szCs w:val="21"/>
              </w:rPr>
            </w:pPr>
          </w:p>
        </w:tc>
        <w:tc>
          <w:tcPr>
            <w:tcW w:w="3820" w:type="dxa"/>
            <w:vAlign w:val="bottom"/>
          </w:tcPr>
          <w:p w:rsidR="003A787E" w:rsidRDefault="00E80E98">
            <w:pPr>
              <w:ind w:left="860"/>
              <w:rPr>
                <w:sz w:val="20"/>
                <w:szCs w:val="20"/>
              </w:rPr>
            </w:pPr>
            <w:r>
              <w:rPr>
                <w:rFonts w:eastAsia="Times New Roman"/>
                <w:b/>
                <w:bCs/>
                <w:sz w:val="19"/>
                <w:szCs w:val="19"/>
              </w:rPr>
              <w:t>Как люди открывали Землю (5 ч)</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23"/>
        </w:trPr>
        <w:tc>
          <w:tcPr>
            <w:tcW w:w="780" w:type="dxa"/>
            <w:tcBorders>
              <w:left w:val="single" w:sz="8" w:space="0" w:color="auto"/>
              <w:bottom w:val="single" w:sz="8" w:space="0" w:color="auto"/>
            </w:tcBorders>
            <w:vAlign w:val="bottom"/>
          </w:tcPr>
          <w:p w:rsidR="003A787E" w:rsidRDefault="003A787E">
            <w:pPr>
              <w:rPr>
                <w:sz w:val="10"/>
                <w:szCs w:val="10"/>
              </w:rPr>
            </w:pPr>
          </w:p>
        </w:tc>
        <w:tc>
          <w:tcPr>
            <w:tcW w:w="1900" w:type="dxa"/>
            <w:tcBorders>
              <w:bottom w:val="single" w:sz="8" w:space="0" w:color="auto"/>
            </w:tcBorders>
            <w:vAlign w:val="bottom"/>
          </w:tcPr>
          <w:p w:rsidR="003A787E" w:rsidRDefault="003A787E">
            <w:pPr>
              <w:rPr>
                <w:sz w:val="10"/>
                <w:szCs w:val="10"/>
              </w:rPr>
            </w:pPr>
          </w:p>
        </w:tc>
        <w:tc>
          <w:tcPr>
            <w:tcW w:w="382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8"/>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6</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Географические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Плавания финикийцев. Великие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картой:</w:t>
            </w:r>
            <w:r>
              <w:rPr>
                <w:rFonts w:eastAsia="Times New Roman"/>
                <w:b/>
                <w:bCs/>
                <w:sz w:val="19"/>
                <w:szCs w:val="19"/>
              </w:rPr>
              <w:t xml:space="preserve"> </w:t>
            </w:r>
            <w:r>
              <w:rPr>
                <w:rFonts w:eastAsia="Times New Roman"/>
                <w:sz w:val="19"/>
                <w:szCs w:val="19"/>
              </w:rPr>
              <w:t>формирование</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открытия древ-</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географы древности. Географические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умения правильно называть и пока-</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ности и Средневе-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открытия Средневековья</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зывать географические объекты, упо-</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ковья</w:t>
            </w: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мянутые в тексте учебника</w:t>
            </w: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7</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Важнейшие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Открытие Америки. Первое кругосвет-</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текстом учебника,</w:t>
            </w:r>
            <w:r>
              <w:rPr>
                <w:rFonts w:eastAsia="Times New Roman"/>
                <w:b/>
                <w:bCs/>
                <w:sz w:val="19"/>
                <w:szCs w:val="19"/>
              </w:rPr>
              <w:t xml:space="preserve"> </w:t>
            </w:r>
            <w:r>
              <w:rPr>
                <w:rFonts w:eastAsia="Times New Roman"/>
                <w:sz w:val="19"/>
                <w:szCs w:val="19"/>
              </w:rPr>
              <w:t>контур-</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географические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ное путешествие. Открытие Австра-</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ной картой. </w:t>
            </w:r>
            <w:r>
              <w:rPr>
                <w:rFonts w:eastAsia="Times New Roman"/>
                <w:b/>
                <w:bCs/>
                <w:sz w:val="19"/>
                <w:szCs w:val="19"/>
              </w:rPr>
              <w:t>Анализировать</w:t>
            </w:r>
            <w:r>
              <w:rPr>
                <w:rFonts w:eastAsia="Times New Roman"/>
                <w:sz w:val="19"/>
                <w:szCs w:val="19"/>
              </w:rPr>
              <w:t xml:space="preserve"> презен-</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открытия</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лии. Открытие Антарктиды</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тацию</w:t>
            </w:r>
          </w:p>
        </w:tc>
        <w:tc>
          <w:tcPr>
            <w:tcW w:w="0" w:type="dxa"/>
            <w:vAlign w:val="bottom"/>
          </w:tcPr>
          <w:p w:rsidR="003A787E" w:rsidRDefault="003A787E">
            <w:pPr>
              <w:rPr>
                <w:sz w:val="1"/>
                <w:szCs w:val="1"/>
              </w:rPr>
            </w:pP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8</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Открытия рус-</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Открытие и освоение Севера новгород-</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Читать </w:t>
            </w:r>
            <w:r>
              <w:rPr>
                <w:rFonts w:eastAsia="Times New Roman"/>
                <w:sz w:val="19"/>
                <w:szCs w:val="19"/>
              </w:rPr>
              <w:t>и анализировать карты ат-</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ских путеше-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цами и поморами. «Хождение за три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ласа. </w:t>
            </w:r>
            <w:r>
              <w:rPr>
                <w:rFonts w:eastAsia="Times New Roman"/>
                <w:b/>
                <w:bCs/>
                <w:sz w:val="19"/>
                <w:szCs w:val="19"/>
              </w:rPr>
              <w:t>Подготавливать</w:t>
            </w:r>
            <w:r>
              <w:rPr>
                <w:rFonts w:eastAsia="Times New Roman"/>
                <w:sz w:val="19"/>
                <w:szCs w:val="19"/>
              </w:rPr>
              <w:t xml:space="preserve"> презентацию</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ственников</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моря». Освоение Сибири</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 опережающему заданию «Десять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великих путешественников»</w:t>
            </w: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8"/>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9</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Географические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Исследования полярных областей</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текстом учебника.</w:t>
            </w:r>
            <w:r>
              <w:rPr>
                <w:rFonts w:eastAsia="Times New Roman"/>
                <w:b/>
                <w:bCs/>
                <w:sz w:val="19"/>
                <w:szCs w:val="19"/>
              </w:rPr>
              <w:t xml:space="preserve"> Изу-</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открытия и ис-</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Земли. Космический экологический</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чать </w:t>
            </w:r>
            <w:r>
              <w:rPr>
                <w:rFonts w:eastAsia="Times New Roman"/>
                <w:sz w:val="19"/>
                <w:szCs w:val="19"/>
              </w:rPr>
              <w:t>изображения Земли из космоса.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следования</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мониторинг</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в XX—XXI вв.</w:t>
            </w:r>
          </w:p>
        </w:tc>
        <w:tc>
          <w:tcPr>
            <w:tcW w:w="382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28"/>
        </w:trPr>
        <w:tc>
          <w:tcPr>
            <w:tcW w:w="780" w:type="dxa"/>
            <w:tcBorders>
              <w:left w:val="single" w:sz="8" w:space="0" w:color="auto"/>
              <w:bottom w:val="single" w:sz="8" w:space="0" w:color="auto"/>
              <w:right w:val="single" w:sz="8" w:space="0" w:color="auto"/>
            </w:tcBorders>
            <w:vAlign w:val="bottom"/>
          </w:tcPr>
          <w:p w:rsidR="003A787E" w:rsidRDefault="003A787E">
            <w:pPr>
              <w:rPr>
                <w:sz w:val="11"/>
                <w:szCs w:val="11"/>
              </w:rPr>
            </w:pPr>
          </w:p>
        </w:tc>
        <w:tc>
          <w:tcPr>
            <w:tcW w:w="1900" w:type="dxa"/>
            <w:tcBorders>
              <w:bottom w:val="single" w:sz="8" w:space="0" w:color="auto"/>
              <w:right w:val="single" w:sz="8" w:space="0" w:color="auto"/>
            </w:tcBorders>
            <w:vAlign w:val="bottom"/>
          </w:tcPr>
          <w:p w:rsidR="003A787E" w:rsidRDefault="003A787E">
            <w:pPr>
              <w:rPr>
                <w:sz w:val="11"/>
                <w:szCs w:val="11"/>
              </w:rPr>
            </w:pPr>
          </w:p>
        </w:tc>
        <w:tc>
          <w:tcPr>
            <w:tcW w:w="3820" w:type="dxa"/>
            <w:tcBorders>
              <w:bottom w:val="single" w:sz="8" w:space="0" w:color="auto"/>
              <w:right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48"/>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10</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 зна-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Обобщение и практическая отработка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задания учителя.</w:t>
            </w:r>
            <w:r>
              <w:rPr>
                <w:rFonts w:eastAsia="Times New Roman"/>
                <w:b/>
                <w:bCs/>
                <w:sz w:val="19"/>
                <w:szCs w:val="19"/>
              </w:rPr>
              <w:t xml:space="preserve"> Рабо-</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ний по разделу</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знаний и умений по разделу «Как лю-</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«Как люди от­</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ди открывали Землю»</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крывали Землю»</w:t>
            </w: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43</w:t>
            </w:r>
          </w:p>
        </w:tc>
      </w:tr>
    </w:tbl>
    <w:p w:rsidR="003A787E" w:rsidRDefault="00E80E98">
      <w:pPr>
        <w:spacing w:line="20" w:lineRule="exact"/>
        <w:rPr>
          <w:sz w:val="20"/>
          <w:szCs w:val="20"/>
        </w:rPr>
      </w:pPr>
      <w:r>
        <w:rPr>
          <w:sz w:val="20"/>
          <w:szCs w:val="20"/>
        </w:rPr>
        <w:br w:type="column"/>
      </w:r>
    </w:p>
    <w:p w:rsidR="003A787E" w:rsidRDefault="00E80E98">
      <w:pPr>
        <w:ind w:right="240"/>
        <w:jc w:val="center"/>
        <w:rPr>
          <w:sz w:val="20"/>
          <w:szCs w:val="20"/>
        </w:rPr>
      </w:pPr>
      <w:r>
        <w:rPr>
          <w:rFonts w:eastAsia="Times New Roman"/>
          <w:b/>
          <w:bCs/>
          <w:sz w:val="19"/>
          <w:szCs w:val="19"/>
        </w:rPr>
        <w:t>Земля во Вселенной (9 ч)</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5715</wp:posOffset>
                </wp:positionH>
                <wp:positionV relativeFrom="paragraph">
                  <wp:posOffset>-175895</wp:posOffset>
                </wp:positionV>
                <wp:extent cx="64903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8499pt" to="511.5pt,-13.8499pt" o:allowincell="f" strokecolor="#000000" strokeweight="0.9599pt"/>
            </w:pict>
          </mc:Fallback>
        </mc:AlternateContent>
      </w: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12065</wp:posOffset>
                </wp:positionH>
                <wp:positionV relativeFrom="paragraph">
                  <wp:posOffset>-182245</wp:posOffset>
                </wp:positionV>
                <wp:extent cx="0" cy="2171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3499pt" to="0.95pt,156.65pt" o:allowincell="f" strokecolor="#000000" strokeweight="0.9599pt"/>
            </w:pict>
          </mc:Fallback>
        </mc:AlternateContent>
      </w: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6490335</wp:posOffset>
                </wp:positionH>
                <wp:positionV relativeFrom="paragraph">
                  <wp:posOffset>-182245</wp:posOffset>
                </wp:positionV>
                <wp:extent cx="0" cy="2171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4.3499pt" to="511.05pt,156.65pt" o:allowincell="f" strokecolor="#000000" strokeweight="0.96pt"/>
            </w:pict>
          </mc:Fallback>
        </mc:AlternateContent>
      </w:r>
    </w:p>
    <w:p w:rsidR="003A787E" w:rsidRDefault="003A787E">
      <w:pPr>
        <w:spacing w:line="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60"/>
        <w:gridCol w:w="3740"/>
      </w:tblGrid>
      <w:tr w:rsidR="003A787E">
        <w:trPr>
          <w:trHeight w:val="249"/>
        </w:trPr>
        <w:tc>
          <w:tcPr>
            <w:tcW w:w="78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11</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Как древние лю-</w:t>
            </w:r>
          </w:p>
        </w:tc>
        <w:tc>
          <w:tcPr>
            <w:tcW w:w="386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Что такое Вселенная? Представления</w:t>
            </w:r>
          </w:p>
        </w:tc>
        <w:tc>
          <w:tcPr>
            <w:tcW w:w="3740" w:type="dxa"/>
            <w:tcBorders>
              <w:top w:val="single" w:sz="8" w:space="0" w:color="auto"/>
            </w:tcBorders>
            <w:vAlign w:val="bottom"/>
          </w:tcPr>
          <w:p w:rsidR="003A787E" w:rsidRDefault="00E80E98">
            <w:pPr>
              <w:ind w:left="40"/>
              <w:rPr>
                <w:sz w:val="20"/>
                <w:szCs w:val="20"/>
              </w:rPr>
            </w:pPr>
            <w:r>
              <w:rPr>
                <w:rFonts w:eastAsia="Times New Roman"/>
                <w:b/>
                <w:bCs/>
                <w:sz w:val="19"/>
                <w:szCs w:val="19"/>
              </w:rPr>
              <w:t xml:space="preserve">Работать </w:t>
            </w:r>
            <w:r>
              <w:rPr>
                <w:rFonts w:eastAsia="Times New Roman"/>
                <w:sz w:val="19"/>
                <w:szCs w:val="19"/>
              </w:rPr>
              <w:t>в тетради:</w:t>
            </w:r>
            <w:r>
              <w:rPr>
                <w:rFonts w:eastAsia="Times New Roman"/>
                <w:b/>
                <w:bCs/>
                <w:sz w:val="19"/>
                <w:szCs w:val="19"/>
              </w:rPr>
              <w:t xml:space="preserve"> </w:t>
            </w:r>
            <w:r>
              <w:rPr>
                <w:rFonts w:eastAsia="Times New Roman"/>
                <w:sz w:val="19"/>
                <w:szCs w:val="19"/>
              </w:rPr>
              <w:t>составлять опор-</w:t>
            </w: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ди представляли</w:t>
            </w:r>
          </w:p>
        </w:tc>
        <w:tc>
          <w:tcPr>
            <w:tcW w:w="386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древних народов о Вселенной. Пред-</w:t>
            </w:r>
          </w:p>
        </w:tc>
        <w:tc>
          <w:tcPr>
            <w:tcW w:w="3740" w:type="dxa"/>
            <w:vAlign w:val="bottom"/>
          </w:tcPr>
          <w:p w:rsidR="003A787E" w:rsidRDefault="00E80E98">
            <w:pPr>
              <w:spacing w:line="208" w:lineRule="exact"/>
              <w:ind w:left="40"/>
              <w:rPr>
                <w:sz w:val="20"/>
                <w:szCs w:val="20"/>
              </w:rPr>
            </w:pPr>
            <w:r>
              <w:rPr>
                <w:rFonts w:eastAsia="Times New Roman"/>
                <w:sz w:val="19"/>
                <w:szCs w:val="19"/>
              </w:rPr>
              <w:t>ный конспект рассказа и презента-</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себе Вселенную</w:t>
            </w:r>
          </w:p>
        </w:tc>
        <w:tc>
          <w:tcPr>
            <w:tcW w:w="386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ставления древнегреческих ученых</w:t>
            </w:r>
          </w:p>
        </w:tc>
        <w:tc>
          <w:tcPr>
            <w:tcW w:w="3740" w:type="dxa"/>
            <w:vAlign w:val="bottom"/>
          </w:tcPr>
          <w:p w:rsidR="003A787E" w:rsidRDefault="00E80E98">
            <w:pPr>
              <w:spacing w:line="206" w:lineRule="exact"/>
              <w:ind w:left="40"/>
              <w:rPr>
                <w:sz w:val="20"/>
                <w:szCs w:val="20"/>
              </w:rPr>
            </w:pPr>
            <w:r>
              <w:rPr>
                <w:rFonts w:eastAsia="Times New Roman"/>
                <w:sz w:val="19"/>
                <w:szCs w:val="19"/>
              </w:rPr>
              <w:t>ции учителя</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о Вселенной. Система мира по Птоле­</w:t>
            </w:r>
          </w:p>
        </w:tc>
        <w:tc>
          <w:tcPr>
            <w:tcW w:w="3740" w:type="dxa"/>
            <w:vAlign w:val="bottom"/>
          </w:tcPr>
          <w:p w:rsidR="003A787E" w:rsidRDefault="003A787E">
            <w:pPr>
              <w:rPr>
                <w:sz w:val="17"/>
                <w:szCs w:val="17"/>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мею</w:t>
            </w:r>
          </w:p>
        </w:tc>
        <w:tc>
          <w:tcPr>
            <w:tcW w:w="3740" w:type="dxa"/>
            <w:vAlign w:val="bottom"/>
          </w:tcPr>
          <w:p w:rsidR="003A787E" w:rsidRDefault="003A787E">
            <w:pPr>
              <w:rPr>
                <w:sz w:val="18"/>
                <w:szCs w:val="18"/>
              </w:rPr>
            </w:pPr>
          </w:p>
        </w:tc>
      </w:tr>
      <w:tr w:rsidR="003A787E">
        <w:trPr>
          <w:trHeight w:val="90"/>
        </w:trPr>
        <w:tc>
          <w:tcPr>
            <w:tcW w:w="78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tcBorders>
            <w:vAlign w:val="bottom"/>
          </w:tcPr>
          <w:p w:rsidR="003A787E" w:rsidRDefault="003A787E">
            <w:pPr>
              <w:rPr>
                <w:sz w:val="7"/>
                <w:szCs w:val="7"/>
              </w:rPr>
            </w:pPr>
          </w:p>
        </w:tc>
      </w:tr>
      <w:tr w:rsidR="003A787E">
        <w:trPr>
          <w:trHeight w:val="229"/>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Изучение Вселен-</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Система мира по Николаю Копернику.</w:t>
            </w:r>
          </w:p>
        </w:tc>
        <w:tc>
          <w:tcPr>
            <w:tcW w:w="3740" w:type="dxa"/>
            <w:vAlign w:val="bottom"/>
          </w:tcPr>
          <w:p w:rsidR="003A787E" w:rsidRDefault="00E80E98">
            <w:pPr>
              <w:ind w:left="40"/>
              <w:rPr>
                <w:sz w:val="20"/>
                <w:szCs w:val="20"/>
              </w:rPr>
            </w:pPr>
            <w:r>
              <w:rPr>
                <w:rFonts w:eastAsia="Times New Roman"/>
                <w:b/>
                <w:bCs/>
                <w:sz w:val="19"/>
                <w:szCs w:val="19"/>
              </w:rPr>
              <w:t xml:space="preserve">Подготавливать </w:t>
            </w:r>
            <w:r>
              <w:rPr>
                <w:rFonts w:eastAsia="Times New Roman"/>
                <w:sz w:val="19"/>
                <w:szCs w:val="19"/>
              </w:rPr>
              <w:t>сообщение и презен-</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ной: от Коперни-</w:t>
            </w:r>
          </w:p>
        </w:tc>
        <w:tc>
          <w:tcPr>
            <w:tcW w:w="386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Представление о Вселенной Джордано</w:t>
            </w:r>
          </w:p>
        </w:tc>
        <w:tc>
          <w:tcPr>
            <w:tcW w:w="3740" w:type="dxa"/>
            <w:vAlign w:val="bottom"/>
          </w:tcPr>
          <w:p w:rsidR="003A787E" w:rsidRDefault="00E80E98">
            <w:pPr>
              <w:spacing w:line="209" w:lineRule="exact"/>
              <w:ind w:left="40"/>
              <w:rPr>
                <w:sz w:val="20"/>
                <w:szCs w:val="20"/>
              </w:rPr>
            </w:pPr>
            <w:r>
              <w:rPr>
                <w:rFonts w:eastAsia="Times New Roman"/>
                <w:sz w:val="19"/>
                <w:szCs w:val="19"/>
              </w:rPr>
              <w:t>тацию по теме «Учѐные, перевернув-</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ка до наших дней</w:t>
            </w:r>
          </w:p>
        </w:tc>
        <w:tc>
          <w:tcPr>
            <w:tcW w:w="386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Бруно. Изучение Вселенной Галилео</w:t>
            </w:r>
          </w:p>
        </w:tc>
        <w:tc>
          <w:tcPr>
            <w:tcW w:w="3740" w:type="dxa"/>
            <w:vAlign w:val="bottom"/>
          </w:tcPr>
          <w:p w:rsidR="003A787E" w:rsidRDefault="00E80E98">
            <w:pPr>
              <w:spacing w:line="206" w:lineRule="exact"/>
              <w:ind w:left="40"/>
              <w:rPr>
                <w:sz w:val="20"/>
                <w:szCs w:val="20"/>
              </w:rPr>
            </w:pPr>
            <w:r>
              <w:rPr>
                <w:rFonts w:eastAsia="Times New Roman"/>
                <w:sz w:val="19"/>
                <w:szCs w:val="19"/>
              </w:rPr>
              <w:t>шие мир»</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Галилеем. Современные представле-</w:t>
            </w:r>
          </w:p>
        </w:tc>
        <w:tc>
          <w:tcPr>
            <w:tcW w:w="3740" w:type="dxa"/>
            <w:vAlign w:val="bottom"/>
          </w:tcPr>
          <w:p w:rsidR="003A787E" w:rsidRDefault="003A787E">
            <w:pPr>
              <w:rPr>
                <w:sz w:val="17"/>
                <w:szCs w:val="17"/>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ния о Вселенной</w:t>
            </w:r>
          </w:p>
        </w:tc>
        <w:tc>
          <w:tcPr>
            <w:tcW w:w="3740" w:type="dxa"/>
            <w:vAlign w:val="bottom"/>
          </w:tcPr>
          <w:p w:rsidR="003A787E" w:rsidRDefault="003A787E">
            <w:pPr>
              <w:rPr>
                <w:sz w:val="18"/>
                <w:szCs w:val="18"/>
              </w:rPr>
            </w:pPr>
          </w:p>
        </w:tc>
      </w:tr>
      <w:tr w:rsidR="003A787E">
        <w:trPr>
          <w:trHeight w:val="87"/>
        </w:trPr>
        <w:tc>
          <w:tcPr>
            <w:tcW w:w="78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tcBorders>
            <w:vAlign w:val="bottom"/>
          </w:tcPr>
          <w:p w:rsidR="003A787E" w:rsidRDefault="003A787E">
            <w:pPr>
              <w:rPr>
                <w:sz w:val="7"/>
                <w:szCs w:val="7"/>
              </w:rPr>
            </w:pPr>
          </w:p>
        </w:tc>
      </w:tr>
      <w:tr w:rsidR="003A787E">
        <w:trPr>
          <w:trHeight w:val="229"/>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Соседи Солнца</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Планеты земной группы. Меркурий.</w:t>
            </w:r>
          </w:p>
        </w:tc>
        <w:tc>
          <w:tcPr>
            <w:tcW w:w="3740" w:type="dxa"/>
            <w:vAlign w:val="bottom"/>
          </w:tcPr>
          <w:p w:rsidR="003A787E" w:rsidRDefault="00E80E98">
            <w:pPr>
              <w:ind w:left="40"/>
              <w:rPr>
                <w:sz w:val="20"/>
                <w:szCs w:val="20"/>
              </w:rPr>
            </w:pPr>
            <w:r>
              <w:rPr>
                <w:rFonts w:eastAsia="Times New Roman"/>
                <w:b/>
                <w:bCs/>
                <w:sz w:val="19"/>
                <w:szCs w:val="19"/>
              </w:rPr>
              <w:t xml:space="preserve">Работать </w:t>
            </w:r>
            <w:r>
              <w:rPr>
                <w:rFonts w:eastAsia="Times New Roman"/>
                <w:sz w:val="19"/>
                <w:szCs w:val="19"/>
              </w:rPr>
              <w:t>с текстом и рисунками</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Венера. Земля. Марс</w:t>
            </w:r>
          </w:p>
        </w:tc>
        <w:tc>
          <w:tcPr>
            <w:tcW w:w="3740" w:type="dxa"/>
            <w:vAlign w:val="bottom"/>
          </w:tcPr>
          <w:p w:rsidR="003A787E" w:rsidRDefault="00E80E98">
            <w:pPr>
              <w:spacing w:line="209" w:lineRule="exact"/>
              <w:ind w:left="40"/>
              <w:rPr>
                <w:sz w:val="20"/>
                <w:szCs w:val="20"/>
              </w:rPr>
            </w:pPr>
            <w:r>
              <w:rPr>
                <w:rFonts w:eastAsia="Times New Roman"/>
                <w:sz w:val="19"/>
                <w:szCs w:val="19"/>
              </w:rPr>
              <w:t xml:space="preserve">учебника. </w:t>
            </w:r>
            <w:r>
              <w:rPr>
                <w:rFonts w:eastAsia="Times New Roman"/>
                <w:b/>
                <w:bCs/>
                <w:sz w:val="19"/>
                <w:szCs w:val="19"/>
              </w:rPr>
              <w:t>Выполнять</w:t>
            </w:r>
            <w:r>
              <w:rPr>
                <w:rFonts w:eastAsia="Times New Roman"/>
                <w:sz w:val="19"/>
                <w:szCs w:val="19"/>
              </w:rPr>
              <w:t xml:space="preserve"> задания учи-</w:t>
            </w:r>
          </w:p>
        </w:tc>
      </w:tr>
      <w:tr w:rsidR="003A787E">
        <w:trPr>
          <w:trHeight w:val="217"/>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6" w:lineRule="exact"/>
              <w:ind w:left="40"/>
              <w:rPr>
                <w:sz w:val="20"/>
                <w:szCs w:val="20"/>
              </w:rPr>
            </w:pPr>
            <w:r>
              <w:rPr>
                <w:rFonts w:eastAsia="Times New Roman"/>
                <w:sz w:val="19"/>
                <w:szCs w:val="19"/>
              </w:rPr>
              <w:t>теля</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31"/>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Планеты-гиганты</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Юпитер. Сатурн. Уран и Нептун. Плу-</w:t>
            </w:r>
          </w:p>
        </w:tc>
        <w:tc>
          <w:tcPr>
            <w:tcW w:w="374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Составлять </w:t>
            </w:r>
            <w:r>
              <w:rPr>
                <w:rFonts w:eastAsia="Times New Roman"/>
                <w:sz w:val="19"/>
                <w:szCs w:val="19"/>
              </w:rPr>
              <w:t>характеристику планет-</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маленький</w:t>
            </w:r>
          </w:p>
        </w:tc>
        <w:tc>
          <w:tcPr>
            <w:tcW w:w="386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тон</w:t>
            </w:r>
          </w:p>
        </w:tc>
        <w:tc>
          <w:tcPr>
            <w:tcW w:w="37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 xml:space="preserve">гигантов по плану. </w:t>
            </w:r>
            <w:r>
              <w:rPr>
                <w:rFonts w:eastAsia="Times New Roman"/>
                <w:b/>
                <w:bCs/>
                <w:sz w:val="19"/>
                <w:szCs w:val="19"/>
              </w:rPr>
              <w:t>Анализировать</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Плутон</w:t>
            </w:r>
          </w:p>
        </w:tc>
        <w:tc>
          <w:tcPr>
            <w:tcW w:w="386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иллюстрации учебника</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9"/>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Астероиды. Ко-</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Астероиды. Кометы. Метеоры.</w:t>
            </w:r>
          </w:p>
        </w:tc>
        <w:tc>
          <w:tcPr>
            <w:tcW w:w="374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Характеризовать </w:t>
            </w:r>
            <w:r>
              <w:rPr>
                <w:rFonts w:eastAsia="Times New Roman"/>
                <w:sz w:val="19"/>
                <w:szCs w:val="19"/>
              </w:rPr>
              <w:t>особенности раз-</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меты. Метеоры.</w:t>
            </w:r>
          </w:p>
        </w:tc>
        <w:tc>
          <w:tcPr>
            <w:tcW w:w="386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Метеориты</w:t>
            </w:r>
          </w:p>
        </w:tc>
        <w:tc>
          <w:tcPr>
            <w:tcW w:w="37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личных небесных тел по иллюстра-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Метеориты</w:t>
            </w:r>
          </w:p>
        </w:tc>
        <w:tc>
          <w:tcPr>
            <w:tcW w:w="386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циям учебника</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32"/>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Мир звезд</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Солнце. Многообразие звезд. Созвез-</w:t>
            </w:r>
          </w:p>
        </w:tc>
        <w:tc>
          <w:tcPr>
            <w:tcW w:w="374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Наблюдать </w:t>
            </w:r>
            <w:r>
              <w:rPr>
                <w:rFonts w:eastAsia="Times New Roman"/>
                <w:sz w:val="19"/>
                <w:szCs w:val="19"/>
              </w:rPr>
              <w:t>за звездным небом:</w:t>
            </w:r>
            <w:r>
              <w:rPr>
                <w:rFonts w:eastAsia="Times New Roman"/>
                <w:b/>
                <w:bCs/>
                <w:sz w:val="19"/>
                <w:szCs w:val="19"/>
              </w:rPr>
              <w:t xml:space="preserve"> </w:t>
            </w:r>
            <w:r>
              <w:rPr>
                <w:rFonts w:eastAsia="Times New Roman"/>
                <w:sz w:val="19"/>
                <w:szCs w:val="19"/>
              </w:rPr>
              <w:t>какие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дия</w:t>
            </w:r>
          </w:p>
        </w:tc>
        <w:tc>
          <w:tcPr>
            <w:tcW w:w="3740" w:type="dxa"/>
            <w:tcBorders>
              <w:right w:val="single" w:sz="8" w:space="0" w:color="auto"/>
            </w:tcBorders>
            <w:vAlign w:val="bottom"/>
          </w:tcPr>
          <w:p w:rsidR="003A787E" w:rsidRDefault="00E80E98">
            <w:pPr>
              <w:ind w:left="40"/>
              <w:rPr>
                <w:sz w:val="20"/>
                <w:szCs w:val="20"/>
              </w:rPr>
            </w:pPr>
            <w:r>
              <w:rPr>
                <w:rFonts w:eastAsia="Times New Roman"/>
                <w:sz w:val="19"/>
                <w:szCs w:val="19"/>
              </w:rPr>
              <w:t>созвездия я знаю и видел</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9"/>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Уникальная пла-</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Земля — планета жизни:</w:t>
            </w:r>
          </w:p>
        </w:tc>
        <w:tc>
          <w:tcPr>
            <w:tcW w:w="374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Сравнивать </w:t>
            </w:r>
            <w:r>
              <w:rPr>
                <w:rFonts w:eastAsia="Times New Roman"/>
                <w:sz w:val="19"/>
                <w:szCs w:val="19"/>
              </w:rPr>
              <w:t>особенности планет</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нета — Земля</w:t>
            </w:r>
          </w:p>
        </w:tc>
        <w:tc>
          <w:tcPr>
            <w:tcW w:w="386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благоприятная температура, наличие</w:t>
            </w:r>
          </w:p>
        </w:tc>
        <w:tc>
          <w:tcPr>
            <w:tcW w:w="37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земной группы</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воды и воздуха, почвы</w:t>
            </w:r>
          </w:p>
        </w:tc>
        <w:tc>
          <w:tcPr>
            <w:tcW w:w="3740" w:type="dxa"/>
            <w:tcBorders>
              <w:right w:val="single" w:sz="8" w:space="0" w:color="auto"/>
            </w:tcBorders>
            <w:vAlign w:val="bottom"/>
          </w:tcPr>
          <w:p w:rsidR="003A787E" w:rsidRDefault="003A787E">
            <w:pPr>
              <w:rPr>
                <w:sz w:val="18"/>
                <w:szCs w:val="18"/>
              </w:rPr>
            </w:pPr>
          </w:p>
        </w:tc>
      </w:tr>
      <w:tr w:rsidR="003A787E">
        <w:trPr>
          <w:trHeight w:val="9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6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6483985</wp:posOffset>
                </wp:positionH>
                <wp:positionV relativeFrom="paragraph">
                  <wp:posOffset>-852170</wp:posOffset>
                </wp:positionV>
                <wp:extent cx="1206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 o:spid="_x0000_s1031" style="position:absolute;margin-left:510.55pt;margin-top:-67.0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 o:spid="_x0000_s1032"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86" w:right="699" w:bottom="281"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44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860"/>
        <w:gridCol w:w="3840"/>
        <w:gridCol w:w="3740"/>
        <w:gridCol w:w="30"/>
      </w:tblGrid>
      <w:tr w:rsidR="003A787E">
        <w:trPr>
          <w:trHeight w:val="218"/>
        </w:trPr>
        <w:tc>
          <w:tcPr>
            <w:tcW w:w="800" w:type="dxa"/>
            <w:vAlign w:val="bottom"/>
          </w:tcPr>
          <w:p w:rsidR="003A787E" w:rsidRDefault="003A787E">
            <w:pPr>
              <w:rPr>
                <w:sz w:val="18"/>
                <w:szCs w:val="18"/>
              </w:rPr>
            </w:pPr>
          </w:p>
        </w:tc>
        <w:tc>
          <w:tcPr>
            <w:tcW w:w="186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800" w:type="dxa"/>
            <w:tcBorders>
              <w:bottom w:val="single" w:sz="8" w:space="0" w:color="auto"/>
            </w:tcBorders>
            <w:vAlign w:val="bottom"/>
          </w:tcPr>
          <w:p w:rsidR="003A787E" w:rsidRDefault="003A787E">
            <w:pPr>
              <w:rPr>
                <w:sz w:val="10"/>
                <w:szCs w:val="10"/>
              </w:rPr>
            </w:pPr>
          </w:p>
        </w:tc>
        <w:tc>
          <w:tcPr>
            <w:tcW w:w="186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6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80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6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800" w:type="dxa"/>
            <w:vMerge/>
            <w:tcBorders>
              <w:left w:val="single" w:sz="8" w:space="0" w:color="auto"/>
              <w:right w:val="single" w:sz="8" w:space="0" w:color="auto"/>
            </w:tcBorders>
            <w:vAlign w:val="bottom"/>
          </w:tcPr>
          <w:p w:rsidR="003A787E" w:rsidRDefault="003A787E">
            <w:pPr>
              <w:rPr>
                <w:sz w:val="11"/>
                <w:szCs w:val="11"/>
              </w:rPr>
            </w:pPr>
          </w:p>
        </w:tc>
        <w:tc>
          <w:tcPr>
            <w:tcW w:w="186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80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6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17"/>
        </w:trPr>
        <w:tc>
          <w:tcPr>
            <w:tcW w:w="800" w:type="dxa"/>
            <w:tcBorders>
              <w:left w:val="single" w:sz="8" w:space="0" w:color="auto"/>
              <w:right w:val="single" w:sz="8" w:space="0" w:color="auto"/>
            </w:tcBorders>
            <w:vAlign w:val="bottom"/>
          </w:tcPr>
          <w:p w:rsidR="003A787E" w:rsidRDefault="00E80E98">
            <w:pPr>
              <w:spacing w:line="217" w:lineRule="exact"/>
              <w:jc w:val="center"/>
              <w:rPr>
                <w:sz w:val="20"/>
                <w:szCs w:val="20"/>
              </w:rPr>
            </w:pPr>
            <w:r>
              <w:rPr>
                <w:rFonts w:eastAsia="Times New Roman"/>
                <w:w w:val="94"/>
                <w:sz w:val="19"/>
                <w:szCs w:val="19"/>
              </w:rPr>
              <w:t>18</w:t>
            </w:r>
          </w:p>
        </w:tc>
        <w:tc>
          <w:tcPr>
            <w:tcW w:w="1860" w:type="dxa"/>
            <w:tcBorders>
              <w:right w:val="single" w:sz="8" w:space="0" w:color="auto"/>
            </w:tcBorders>
            <w:vAlign w:val="bottom"/>
          </w:tcPr>
          <w:p w:rsidR="003A787E" w:rsidRDefault="00E80E98">
            <w:pPr>
              <w:spacing w:line="217" w:lineRule="exact"/>
              <w:ind w:left="60"/>
              <w:rPr>
                <w:sz w:val="20"/>
                <w:szCs w:val="20"/>
              </w:rPr>
            </w:pPr>
            <w:r>
              <w:rPr>
                <w:rFonts w:eastAsia="Times New Roman"/>
                <w:sz w:val="19"/>
                <w:szCs w:val="19"/>
              </w:rPr>
              <w:t>Современные</w:t>
            </w:r>
          </w:p>
        </w:tc>
        <w:tc>
          <w:tcPr>
            <w:tcW w:w="3840" w:type="dxa"/>
            <w:tcBorders>
              <w:right w:val="single" w:sz="8" w:space="0" w:color="auto"/>
            </w:tcBorders>
            <w:vAlign w:val="bottom"/>
          </w:tcPr>
          <w:p w:rsidR="003A787E" w:rsidRDefault="00E80E98">
            <w:pPr>
              <w:spacing w:line="217" w:lineRule="exact"/>
              <w:ind w:left="60"/>
              <w:rPr>
                <w:sz w:val="20"/>
                <w:szCs w:val="20"/>
              </w:rPr>
            </w:pPr>
            <w:r>
              <w:rPr>
                <w:rFonts w:eastAsia="Times New Roman"/>
                <w:sz w:val="19"/>
                <w:szCs w:val="19"/>
              </w:rPr>
              <w:t>Вклад отечественных учѐных</w:t>
            </w:r>
          </w:p>
        </w:tc>
        <w:tc>
          <w:tcPr>
            <w:tcW w:w="3740" w:type="dxa"/>
            <w:tcBorders>
              <w:right w:val="single" w:sz="8" w:space="0" w:color="auto"/>
            </w:tcBorders>
            <w:vAlign w:val="bottom"/>
          </w:tcPr>
          <w:p w:rsidR="003A787E" w:rsidRDefault="00E80E98">
            <w:pPr>
              <w:spacing w:line="217" w:lineRule="exact"/>
              <w:ind w:left="80"/>
              <w:rPr>
                <w:sz w:val="20"/>
                <w:szCs w:val="20"/>
              </w:rPr>
            </w:pPr>
            <w:r>
              <w:rPr>
                <w:rFonts w:eastAsia="Times New Roman"/>
                <w:b/>
                <w:bCs/>
                <w:sz w:val="19"/>
                <w:szCs w:val="19"/>
              </w:rPr>
              <w:t xml:space="preserve">Подготавливать </w:t>
            </w:r>
            <w:r>
              <w:rPr>
                <w:rFonts w:eastAsia="Times New Roman"/>
                <w:sz w:val="19"/>
                <w:szCs w:val="19"/>
              </w:rPr>
              <w:t>сообщение о первой</w:t>
            </w:r>
          </w:p>
        </w:tc>
        <w:tc>
          <w:tcPr>
            <w:tcW w:w="0" w:type="dxa"/>
            <w:vAlign w:val="bottom"/>
          </w:tcPr>
          <w:p w:rsidR="003A787E" w:rsidRDefault="003A787E">
            <w:pPr>
              <w:rPr>
                <w:sz w:val="1"/>
                <w:szCs w:val="1"/>
              </w:rPr>
            </w:pPr>
          </w:p>
        </w:tc>
      </w:tr>
      <w:tr w:rsidR="003A787E">
        <w:trPr>
          <w:trHeight w:val="20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исследования</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К. Э. Циолковского, С. П. Королева</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женщине-космонавте В. В. Терешко-</w:t>
            </w:r>
          </w:p>
        </w:tc>
        <w:tc>
          <w:tcPr>
            <w:tcW w:w="0" w:type="dxa"/>
            <w:vAlign w:val="bottom"/>
          </w:tcPr>
          <w:p w:rsidR="003A787E" w:rsidRDefault="003A787E">
            <w:pPr>
              <w:rPr>
                <w:sz w:val="1"/>
                <w:szCs w:val="1"/>
              </w:rPr>
            </w:pPr>
          </w:p>
        </w:tc>
      </w:tr>
      <w:tr w:rsidR="003A787E">
        <w:trPr>
          <w:trHeight w:val="20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космоса</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 развитие космонавтики. Первый</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вой, о первом выходе человека в от-</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космонавт Земли — Ю. А. Гагарин</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крытый космос (А. А. Леонов)</w:t>
            </w:r>
          </w:p>
        </w:tc>
        <w:tc>
          <w:tcPr>
            <w:tcW w:w="0" w:type="dxa"/>
            <w:vAlign w:val="bottom"/>
          </w:tcPr>
          <w:p w:rsidR="003A787E" w:rsidRDefault="003A787E">
            <w:pPr>
              <w:rPr>
                <w:sz w:val="1"/>
                <w:szCs w:val="1"/>
              </w:rPr>
            </w:pPr>
          </w:p>
        </w:tc>
      </w:tr>
      <w:tr w:rsidR="003A787E">
        <w:trPr>
          <w:trHeight w:val="87"/>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E80E98">
            <w:pPr>
              <w:spacing w:line="214" w:lineRule="exact"/>
              <w:jc w:val="center"/>
              <w:rPr>
                <w:sz w:val="20"/>
                <w:szCs w:val="20"/>
              </w:rPr>
            </w:pPr>
            <w:r>
              <w:rPr>
                <w:rFonts w:eastAsia="Times New Roman"/>
                <w:w w:val="94"/>
                <w:sz w:val="19"/>
                <w:szCs w:val="19"/>
              </w:rPr>
              <w:t>19</w:t>
            </w: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Обобщение зна-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Обобщение и практическая отработка</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Выполнять </w:t>
            </w:r>
            <w:r>
              <w:rPr>
                <w:rFonts w:eastAsia="Times New Roman"/>
                <w:sz w:val="19"/>
                <w:szCs w:val="19"/>
              </w:rPr>
              <w:t>задания учителя.</w:t>
            </w:r>
          </w:p>
        </w:tc>
        <w:tc>
          <w:tcPr>
            <w:tcW w:w="0" w:type="dxa"/>
            <w:vAlign w:val="bottom"/>
          </w:tcPr>
          <w:p w:rsidR="003A787E" w:rsidRDefault="003A787E">
            <w:pPr>
              <w:rPr>
                <w:sz w:val="1"/>
                <w:szCs w:val="1"/>
              </w:rPr>
            </w:pPr>
          </w:p>
        </w:tc>
      </w:tr>
      <w:tr w:rsidR="003A787E">
        <w:trPr>
          <w:trHeight w:val="20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ний по разделу</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знаний и умений по разделу</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20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«Земля во Все-</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«Земля во Вселенной»</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ленной»</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85"/>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7"/>
        </w:trPr>
        <w:tc>
          <w:tcPr>
            <w:tcW w:w="800" w:type="dxa"/>
            <w:tcBorders>
              <w:left w:val="single" w:sz="8" w:space="0" w:color="auto"/>
            </w:tcBorders>
            <w:vAlign w:val="bottom"/>
          </w:tcPr>
          <w:p w:rsidR="003A787E" w:rsidRDefault="003A787E">
            <w:pPr>
              <w:rPr>
                <w:sz w:val="18"/>
                <w:szCs w:val="18"/>
              </w:rPr>
            </w:pPr>
          </w:p>
        </w:tc>
        <w:tc>
          <w:tcPr>
            <w:tcW w:w="1860" w:type="dxa"/>
            <w:vAlign w:val="bottom"/>
          </w:tcPr>
          <w:p w:rsidR="003A787E" w:rsidRDefault="003A787E">
            <w:pPr>
              <w:rPr>
                <w:sz w:val="18"/>
                <w:szCs w:val="18"/>
              </w:rPr>
            </w:pPr>
          </w:p>
        </w:tc>
        <w:tc>
          <w:tcPr>
            <w:tcW w:w="7580" w:type="dxa"/>
            <w:gridSpan w:val="2"/>
            <w:tcBorders>
              <w:right w:val="single" w:sz="8" w:space="0" w:color="auto"/>
            </w:tcBorders>
            <w:vAlign w:val="bottom"/>
          </w:tcPr>
          <w:p w:rsidR="003A787E" w:rsidRDefault="00E80E98">
            <w:pPr>
              <w:spacing w:line="217" w:lineRule="exact"/>
              <w:ind w:left="360"/>
              <w:rPr>
                <w:sz w:val="20"/>
                <w:szCs w:val="20"/>
              </w:rPr>
            </w:pPr>
            <w:r>
              <w:rPr>
                <w:rFonts w:eastAsia="Times New Roman"/>
                <w:b/>
                <w:bCs/>
                <w:sz w:val="19"/>
                <w:szCs w:val="19"/>
              </w:rPr>
              <w:t>Виды изображений поверхности Земли (4 ч)</w:t>
            </w:r>
          </w:p>
        </w:tc>
        <w:tc>
          <w:tcPr>
            <w:tcW w:w="0" w:type="dxa"/>
            <w:vAlign w:val="bottom"/>
          </w:tcPr>
          <w:p w:rsidR="003A787E" w:rsidRDefault="003A787E">
            <w:pPr>
              <w:rPr>
                <w:sz w:val="1"/>
                <w:szCs w:val="1"/>
              </w:rPr>
            </w:pPr>
          </w:p>
        </w:tc>
      </w:tr>
      <w:tr w:rsidR="003A787E">
        <w:trPr>
          <w:trHeight w:val="97"/>
        </w:trPr>
        <w:tc>
          <w:tcPr>
            <w:tcW w:w="800" w:type="dxa"/>
            <w:tcBorders>
              <w:left w:val="single" w:sz="8" w:space="0" w:color="auto"/>
              <w:bottom w:val="single" w:sz="8" w:space="0" w:color="auto"/>
            </w:tcBorders>
            <w:vAlign w:val="bottom"/>
          </w:tcPr>
          <w:p w:rsidR="003A787E" w:rsidRDefault="003A787E">
            <w:pPr>
              <w:rPr>
                <w:sz w:val="8"/>
                <w:szCs w:val="8"/>
              </w:rPr>
            </w:pPr>
          </w:p>
        </w:tc>
        <w:tc>
          <w:tcPr>
            <w:tcW w:w="1860" w:type="dxa"/>
            <w:tcBorders>
              <w:bottom w:val="single" w:sz="8" w:space="0" w:color="auto"/>
            </w:tcBorders>
            <w:vAlign w:val="bottom"/>
          </w:tcPr>
          <w:p w:rsidR="003A787E" w:rsidRDefault="003A787E">
            <w:pPr>
              <w:rPr>
                <w:sz w:val="8"/>
                <w:szCs w:val="8"/>
              </w:rPr>
            </w:pPr>
          </w:p>
        </w:tc>
        <w:tc>
          <w:tcPr>
            <w:tcW w:w="3840" w:type="dxa"/>
            <w:tcBorders>
              <w:bottom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E80E98">
            <w:pPr>
              <w:spacing w:line="214" w:lineRule="exact"/>
              <w:jc w:val="center"/>
              <w:rPr>
                <w:sz w:val="20"/>
                <w:szCs w:val="20"/>
              </w:rPr>
            </w:pPr>
            <w:r>
              <w:rPr>
                <w:rFonts w:eastAsia="Times New Roman"/>
                <w:w w:val="94"/>
                <w:sz w:val="19"/>
                <w:szCs w:val="19"/>
              </w:rPr>
              <w:t>20</w:t>
            </w: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Стороны</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Горизонт. Стороны горизонта. Ориен-</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Определять </w:t>
            </w:r>
            <w:r>
              <w:rPr>
                <w:rFonts w:eastAsia="Times New Roman"/>
                <w:sz w:val="19"/>
                <w:szCs w:val="19"/>
              </w:rPr>
              <w:t>основные и промежуточ-</w:t>
            </w:r>
          </w:p>
        </w:tc>
        <w:tc>
          <w:tcPr>
            <w:tcW w:w="0" w:type="dxa"/>
            <w:vAlign w:val="bottom"/>
          </w:tcPr>
          <w:p w:rsidR="003A787E" w:rsidRDefault="003A787E">
            <w:pPr>
              <w:rPr>
                <w:sz w:val="1"/>
                <w:szCs w:val="1"/>
              </w:rPr>
            </w:pPr>
          </w:p>
        </w:tc>
      </w:tr>
      <w:tr w:rsidR="003A787E">
        <w:trPr>
          <w:trHeight w:val="219"/>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горизонта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тирование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ные стороны горизонта</w:t>
            </w:r>
          </w:p>
        </w:tc>
        <w:tc>
          <w:tcPr>
            <w:tcW w:w="0" w:type="dxa"/>
            <w:vAlign w:val="bottom"/>
          </w:tcPr>
          <w:p w:rsidR="003A787E" w:rsidRDefault="003A787E">
            <w:pPr>
              <w:rPr>
                <w:sz w:val="1"/>
                <w:szCs w:val="1"/>
              </w:rPr>
            </w:pPr>
          </w:p>
        </w:tc>
      </w:tr>
      <w:tr w:rsidR="003A787E">
        <w:trPr>
          <w:trHeight w:val="85"/>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7"/>
        </w:trPr>
        <w:tc>
          <w:tcPr>
            <w:tcW w:w="800" w:type="dxa"/>
            <w:tcBorders>
              <w:left w:val="single" w:sz="8" w:space="0" w:color="auto"/>
              <w:right w:val="single" w:sz="8" w:space="0" w:color="auto"/>
            </w:tcBorders>
            <w:vAlign w:val="bottom"/>
          </w:tcPr>
          <w:p w:rsidR="003A787E" w:rsidRDefault="00E80E98">
            <w:pPr>
              <w:spacing w:line="217" w:lineRule="exact"/>
              <w:jc w:val="center"/>
              <w:rPr>
                <w:sz w:val="20"/>
                <w:szCs w:val="20"/>
              </w:rPr>
            </w:pPr>
            <w:r>
              <w:rPr>
                <w:rFonts w:eastAsia="Times New Roman"/>
                <w:w w:val="94"/>
                <w:sz w:val="19"/>
                <w:szCs w:val="19"/>
              </w:rPr>
              <w:t>21</w:t>
            </w:r>
          </w:p>
        </w:tc>
        <w:tc>
          <w:tcPr>
            <w:tcW w:w="1860" w:type="dxa"/>
            <w:tcBorders>
              <w:right w:val="single" w:sz="8" w:space="0" w:color="auto"/>
            </w:tcBorders>
            <w:vAlign w:val="bottom"/>
          </w:tcPr>
          <w:p w:rsidR="003A787E" w:rsidRDefault="00E80E98">
            <w:pPr>
              <w:spacing w:line="217" w:lineRule="exact"/>
              <w:ind w:left="60"/>
              <w:rPr>
                <w:sz w:val="20"/>
                <w:szCs w:val="20"/>
              </w:rPr>
            </w:pPr>
            <w:r>
              <w:rPr>
                <w:rFonts w:eastAsia="Times New Roman"/>
                <w:sz w:val="19"/>
                <w:szCs w:val="19"/>
              </w:rPr>
              <w:t>Ориентирование</w:t>
            </w:r>
          </w:p>
        </w:tc>
        <w:tc>
          <w:tcPr>
            <w:tcW w:w="3840" w:type="dxa"/>
            <w:tcBorders>
              <w:right w:val="single" w:sz="8" w:space="0" w:color="auto"/>
            </w:tcBorders>
            <w:vAlign w:val="bottom"/>
          </w:tcPr>
          <w:p w:rsidR="003A787E" w:rsidRDefault="00E80E98">
            <w:pPr>
              <w:spacing w:line="217" w:lineRule="exact"/>
              <w:ind w:left="60"/>
              <w:rPr>
                <w:sz w:val="20"/>
                <w:szCs w:val="20"/>
              </w:rPr>
            </w:pPr>
            <w:r>
              <w:rPr>
                <w:rFonts w:eastAsia="Times New Roman"/>
                <w:sz w:val="19"/>
                <w:szCs w:val="19"/>
              </w:rPr>
              <w:t>Компас. Ориентирование по Солнцу.</w:t>
            </w:r>
          </w:p>
        </w:tc>
        <w:tc>
          <w:tcPr>
            <w:tcW w:w="3740" w:type="dxa"/>
            <w:tcBorders>
              <w:right w:val="single" w:sz="8" w:space="0" w:color="auto"/>
            </w:tcBorders>
            <w:vAlign w:val="bottom"/>
          </w:tcPr>
          <w:p w:rsidR="003A787E" w:rsidRDefault="00E80E98">
            <w:pPr>
              <w:spacing w:line="217" w:lineRule="exact"/>
              <w:ind w:left="80"/>
              <w:rPr>
                <w:sz w:val="20"/>
                <w:szCs w:val="20"/>
              </w:rPr>
            </w:pPr>
            <w:r>
              <w:rPr>
                <w:rFonts w:eastAsia="Times New Roman"/>
                <w:b/>
                <w:bCs/>
                <w:sz w:val="19"/>
                <w:szCs w:val="19"/>
              </w:rPr>
              <w:t xml:space="preserve">Ориентироваться </w:t>
            </w:r>
            <w:r>
              <w:rPr>
                <w:rFonts w:eastAsia="Times New Roman"/>
                <w:sz w:val="19"/>
                <w:szCs w:val="19"/>
              </w:rPr>
              <w:t>по компасу и мест-</w:t>
            </w:r>
          </w:p>
        </w:tc>
        <w:tc>
          <w:tcPr>
            <w:tcW w:w="0" w:type="dxa"/>
            <w:vAlign w:val="bottom"/>
          </w:tcPr>
          <w:p w:rsidR="003A787E" w:rsidRDefault="003A787E">
            <w:pPr>
              <w:rPr>
                <w:sz w:val="1"/>
                <w:szCs w:val="1"/>
              </w:rPr>
            </w:pPr>
          </w:p>
        </w:tc>
      </w:tr>
      <w:tr w:rsidR="003A787E">
        <w:trPr>
          <w:trHeight w:val="209"/>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Ориентирование по звездам. Ориенти-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ным признакам</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рование по местным признакам</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87"/>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E80E98">
            <w:pPr>
              <w:spacing w:line="214" w:lineRule="exact"/>
              <w:jc w:val="center"/>
              <w:rPr>
                <w:sz w:val="20"/>
                <w:szCs w:val="20"/>
              </w:rPr>
            </w:pPr>
            <w:r>
              <w:rPr>
                <w:rFonts w:eastAsia="Times New Roman"/>
                <w:w w:val="94"/>
                <w:sz w:val="19"/>
                <w:szCs w:val="19"/>
              </w:rPr>
              <w:t>22</w:t>
            </w: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План местности</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Изображение земной поверхности</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Читать </w:t>
            </w:r>
            <w:r>
              <w:rPr>
                <w:rFonts w:eastAsia="Times New Roman"/>
                <w:sz w:val="19"/>
                <w:szCs w:val="19"/>
              </w:rPr>
              <w:t>условные знаки плана.</w:t>
            </w:r>
          </w:p>
        </w:tc>
        <w:tc>
          <w:tcPr>
            <w:tcW w:w="0" w:type="dxa"/>
            <w:vAlign w:val="bottom"/>
          </w:tcPr>
          <w:p w:rsidR="003A787E" w:rsidRDefault="003A787E">
            <w:pPr>
              <w:rPr>
                <w:sz w:val="1"/>
                <w:szCs w:val="1"/>
              </w:rPr>
            </w:pPr>
          </w:p>
        </w:tc>
      </w:tr>
      <w:tr w:rsidR="003A787E">
        <w:trPr>
          <w:trHeight w:val="209"/>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географическая</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в древности. План местности.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b/>
                <w:bCs/>
                <w:sz w:val="19"/>
                <w:szCs w:val="19"/>
              </w:rPr>
              <w:t xml:space="preserve">Ориентироваться </w:t>
            </w:r>
            <w:r>
              <w:rPr>
                <w:rFonts w:eastAsia="Times New Roman"/>
                <w:sz w:val="19"/>
                <w:szCs w:val="19"/>
              </w:rPr>
              <w:t>по плану и геогра-</w:t>
            </w:r>
          </w:p>
        </w:tc>
        <w:tc>
          <w:tcPr>
            <w:tcW w:w="0" w:type="dxa"/>
            <w:vAlign w:val="bottom"/>
          </w:tcPr>
          <w:p w:rsidR="003A787E" w:rsidRDefault="003A787E">
            <w:pPr>
              <w:rPr>
                <w:sz w:val="1"/>
                <w:szCs w:val="1"/>
              </w:rPr>
            </w:pPr>
          </w:p>
        </w:tc>
      </w:tr>
      <w:tr w:rsidR="003A787E">
        <w:trPr>
          <w:trHeight w:val="217"/>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карта</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Географическая карта</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фической карте</w:t>
            </w:r>
          </w:p>
        </w:tc>
        <w:tc>
          <w:tcPr>
            <w:tcW w:w="0" w:type="dxa"/>
            <w:vAlign w:val="bottom"/>
          </w:tcPr>
          <w:p w:rsidR="003A787E" w:rsidRDefault="003A787E">
            <w:pPr>
              <w:rPr>
                <w:sz w:val="1"/>
                <w:szCs w:val="1"/>
              </w:rPr>
            </w:pPr>
          </w:p>
        </w:tc>
      </w:tr>
      <w:tr w:rsidR="003A787E">
        <w:trPr>
          <w:trHeight w:val="87"/>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E80E98">
            <w:pPr>
              <w:spacing w:line="214" w:lineRule="exact"/>
              <w:jc w:val="center"/>
              <w:rPr>
                <w:sz w:val="20"/>
                <w:szCs w:val="20"/>
              </w:rPr>
            </w:pPr>
            <w:r>
              <w:rPr>
                <w:rFonts w:eastAsia="Times New Roman"/>
                <w:w w:val="94"/>
                <w:sz w:val="19"/>
                <w:szCs w:val="19"/>
              </w:rPr>
              <w:t>23</w:t>
            </w: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Обобщение зна-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Обобщение и практическая отработка</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Ориентироваться </w:t>
            </w:r>
            <w:r>
              <w:rPr>
                <w:rFonts w:eastAsia="Times New Roman"/>
                <w:sz w:val="19"/>
                <w:szCs w:val="19"/>
              </w:rPr>
              <w:t>по плану и карте.</w:t>
            </w:r>
          </w:p>
        </w:tc>
        <w:tc>
          <w:tcPr>
            <w:tcW w:w="0" w:type="dxa"/>
            <w:vAlign w:val="bottom"/>
          </w:tcPr>
          <w:p w:rsidR="003A787E" w:rsidRDefault="003A787E">
            <w:pPr>
              <w:rPr>
                <w:sz w:val="1"/>
                <w:szCs w:val="1"/>
              </w:rPr>
            </w:pPr>
          </w:p>
        </w:tc>
      </w:tr>
      <w:tr w:rsidR="003A787E">
        <w:trPr>
          <w:trHeight w:val="20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ний по разделу</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знаний и умений по разделу «Виды</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b/>
                <w:bCs/>
                <w:sz w:val="19"/>
                <w:szCs w:val="19"/>
              </w:rPr>
              <w:t xml:space="preserve">Читать </w:t>
            </w:r>
            <w:r>
              <w:rPr>
                <w:rFonts w:eastAsia="Times New Roman"/>
                <w:sz w:val="19"/>
                <w:szCs w:val="19"/>
              </w:rPr>
              <w:t>легенды карты.</w:t>
            </w:r>
            <w:r>
              <w:rPr>
                <w:rFonts w:eastAsia="Times New Roman"/>
                <w:b/>
                <w:bCs/>
                <w:sz w:val="19"/>
                <w:szCs w:val="19"/>
              </w:rPr>
              <w:t xml:space="preserve"> Строить </w:t>
            </w:r>
            <w:r>
              <w:rPr>
                <w:rFonts w:eastAsia="Times New Roman"/>
                <w:sz w:val="19"/>
                <w:szCs w:val="19"/>
              </w:rPr>
              <w:t>про-</w:t>
            </w:r>
          </w:p>
        </w:tc>
        <w:tc>
          <w:tcPr>
            <w:tcW w:w="0" w:type="dxa"/>
            <w:vAlign w:val="bottom"/>
          </w:tcPr>
          <w:p w:rsidR="003A787E" w:rsidRDefault="003A787E">
            <w:pPr>
              <w:rPr>
                <w:sz w:val="1"/>
                <w:szCs w:val="1"/>
              </w:rPr>
            </w:pPr>
          </w:p>
        </w:tc>
      </w:tr>
      <w:tr w:rsidR="003A787E">
        <w:trPr>
          <w:trHeight w:val="206"/>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«Виды изображе-</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изображений поверхности Земли»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стейший план местности</w:t>
            </w:r>
          </w:p>
        </w:tc>
        <w:tc>
          <w:tcPr>
            <w:tcW w:w="0" w:type="dxa"/>
            <w:vAlign w:val="bottom"/>
          </w:tcPr>
          <w:p w:rsidR="003A787E" w:rsidRDefault="003A787E">
            <w:pPr>
              <w:rPr>
                <w:sz w:val="1"/>
                <w:szCs w:val="1"/>
              </w:rPr>
            </w:pPr>
          </w:p>
        </w:tc>
      </w:tr>
      <w:tr w:rsidR="003A787E">
        <w:trPr>
          <w:trHeight w:val="20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ний поверхности</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Земли»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7"/>
        </w:trPr>
        <w:tc>
          <w:tcPr>
            <w:tcW w:w="80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 o:spid="_x0000_s1033"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70"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45</w:t>
            </w:r>
          </w:p>
        </w:tc>
      </w:tr>
    </w:tbl>
    <w:p w:rsidR="003A787E" w:rsidRDefault="00E80E98">
      <w:pPr>
        <w:spacing w:line="20" w:lineRule="exact"/>
        <w:rPr>
          <w:sz w:val="20"/>
          <w:szCs w:val="20"/>
        </w:rPr>
      </w:pPr>
      <w:r>
        <w:rPr>
          <w:sz w:val="20"/>
          <w:szCs w:val="20"/>
        </w:rPr>
        <w:br w:type="column"/>
      </w:r>
    </w:p>
    <w:p w:rsidR="003A787E" w:rsidRDefault="00E80E98">
      <w:pPr>
        <w:ind w:right="200"/>
        <w:jc w:val="center"/>
        <w:rPr>
          <w:sz w:val="20"/>
          <w:szCs w:val="20"/>
        </w:rPr>
      </w:pPr>
      <w:r>
        <w:rPr>
          <w:rFonts w:eastAsia="Times New Roman"/>
          <w:b/>
          <w:bCs/>
          <w:sz w:val="19"/>
          <w:szCs w:val="19"/>
        </w:rPr>
        <w:t>Природа Земли (10 ч)</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5715</wp:posOffset>
                </wp:positionH>
                <wp:positionV relativeFrom="paragraph">
                  <wp:posOffset>-175895</wp:posOffset>
                </wp:positionV>
                <wp:extent cx="64903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8499pt" to="511.5pt,-13.8499pt" o:allowincell="f" strokecolor="#000000" strokeweight="0.9599pt"/>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12065</wp:posOffset>
                </wp:positionH>
                <wp:positionV relativeFrom="paragraph">
                  <wp:posOffset>-182245</wp:posOffset>
                </wp:positionV>
                <wp:extent cx="0" cy="40468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685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3499pt" to="0.95pt,304.3pt" o:allowincell="f" strokecolor="#000000" strokeweight="0.9599pt"/>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6490335</wp:posOffset>
                </wp:positionH>
                <wp:positionV relativeFrom="paragraph">
                  <wp:posOffset>-182245</wp:posOffset>
                </wp:positionV>
                <wp:extent cx="0" cy="40347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479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4.3499pt" to="511.05pt,303.35pt" o:allowincell="f" strokecolor="#000000" strokeweight="0.96pt"/>
            </w:pict>
          </mc:Fallback>
        </mc:AlternateContent>
      </w:r>
    </w:p>
    <w:p w:rsidR="003A787E" w:rsidRDefault="003A787E">
      <w:pPr>
        <w:spacing w:line="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20"/>
        <w:gridCol w:w="20"/>
      </w:tblGrid>
      <w:tr w:rsidR="003A787E">
        <w:trPr>
          <w:trHeight w:val="266"/>
        </w:trPr>
        <w:tc>
          <w:tcPr>
            <w:tcW w:w="78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24</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Как возникла</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Гипотезы Ж. Бюффона, И. Канта,</w:t>
            </w:r>
          </w:p>
        </w:tc>
        <w:tc>
          <w:tcPr>
            <w:tcW w:w="3740" w:type="dxa"/>
            <w:gridSpan w:val="2"/>
            <w:tcBorders>
              <w:top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рисунки учебника,</w:t>
            </w: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Земля</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П. Лапласа, Дж. Джинса, О Ю. Шмид­</w:t>
            </w:r>
          </w:p>
        </w:tc>
        <w:tc>
          <w:tcPr>
            <w:tcW w:w="3740" w:type="dxa"/>
            <w:gridSpan w:val="2"/>
            <w:vAlign w:val="bottom"/>
          </w:tcPr>
          <w:p w:rsidR="003A787E" w:rsidRDefault="00E80E98">
            <w:pPr>
              <w:spacing w:line="208" w:lineRule="exact"/>
              <w:ind w:left="60"/>
              <w:rPr>
                <w:sz w:val="20"/>
                <w:szCs w:val="20"/>
              </w:rPr>
            </w:pPr>
            <w:r>
              <w:rPr>
                <w:rFonts w:eastAsia="Times New Roman"/>
                <w:b/>
                <w:bCs/>
                <w:sz w:val="19"/>
                <w:szCs w:val="19"/>
              </w:rPr>
              <w:t xml:space="preserve">выполнять </w:t>
            </w:r>
            <w:r>
              <w:rPr>
                <w:rFonts w:eastAsia="Times New Roman"/>
                <w:sz w:val="19"/>
                <w:szCs w:val="19"/>
              </w:rPr>
              <w:t>задания учителя</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та. Современные представления о воз-</w:t>
            </w:r>
          </w:p>
        </w:tc>
        <w:tc>
          <w:tcPr>
            <w:tcW w:w="372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никновении Солнца и планет</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10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43"/>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Внутреннее стро-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у Земли внутри? Горные породы</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текст и рисунки учеб-</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0" w:lineRule="exact"/>
              <w:ind w:left="60"/>
              <w:rPr>
                <w:sz w:val="20"/>
                <w:szCs w:val="20"/>
              </w:rPr>
            </w:pPr>
            <w:r>
              <w:rPr>
                <w:rFonts w:eastAsia="Times New Roman"/>
                <w:sz w:val="19"/>
                <w:szCs w:val="19"/>
              </w:rPr>
              <w:t>ение Земли</w:t>
            </w:r>
          </w:p>
        </w:tc>
        <w:tc>
          <w:tcPr>
            <w:tcW w:w="3840" w:type="dxa"/>
            <w:tcBorders>
              <w:right w:val="single" w:sz="8" w:space="0" w:color="auto"/>
            </w:tcBorders>
            <w:vAlign w:val="bottom"/>
          </w:tcPr>
          <w:p w:rsidR="003A787E" w:rsidRDefault="00E80E98">
            <w:pPr>
              <w:spacing w:line="210" w:lineRule="exact"/>
              <w:ind w:left="40"/>
              <w:rPr>
                <w:sz w:val="20"/>
                <w:szCs w:val="20"/>
              </w:rPr>
            </w:pPr>
            <w:r>
              <w:rPr>
                <w:rFonts w:eastAsia="Times New Roman"/>
                <w:sz w:val="19"/>
                <w:szCs w:val="19"/>
              </w:rPr>
              <w:t>и минералы. Движение земной коры</w:t>
            </w:r>
          </w:p>
        </w:tc>
        <w:tc>
          <w:tcPr>
            <w:tcW w:w="3740" w:type="dxa"/>
            <w:gridSpan w:val="2"/>
            <w:vAlign w:val="bottom"/>
          </w:tcPr>
          <w:p w:rsidR="003A787E" w:rsidRDefault="00E80E98">
            <w:pPr>
              <w:spacing w:line="210" w:lineRule="exact"/>
              <w:ind w:left="60"/>
              <w:rPr>
                <w:sz w:val="20"/>
                <w:szCs w:val="20"/>
              </w:rPr>
            </w:pPr>
            <w:r>
              <w:rPr>
                <w:rFonts w:eastAsia="Times New Roman"/>
                <w:sz w:val="19"/>
                <w:szCs w:val="19"/>
              </w:rPr>
              <w:t xml:space="preserve">ника, </w:t>
            </w:r>
            <w:r>
              <w:rPr>
                <w:rFonts w:eastAsia="Times New Roman"/>
                <w:b/>
                <w:bCs/>
                <w:sz w:val="19"/>
                <w:szCs w:val="19"/>
              </w:rPr>
              <w:t>определять</w:t>
            </w:r>
            <w:r>
              <w:rPr>
                <w:rFonts w:eastAsia="Times New Roman"/>
                <w:sz w:val="19"/>
                <w:szCs w:val="19"/>
              </w:rPr>
              <w:t xml:space="preserve"> ключевые понятия</w:t>
            </w:r>
          </w:p>
        </w:tc>
      </w:tr>
      <w:tr w:rsidR="003A787E">
        <w:trPr>
          <w:trHeight w:val="221"/>
        </w:trPr>
        <w:tc>
          <w:tcPr>
            <w:tcW w:w="78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gridSpan w:val="2"/>
            <w:vAlign w:val="bottom"/>
          </w:tcPr>
          <w:p w:rsidR="003A787E" w:rsidRDefault="00E80E98">
            <w:pPr>
              <w:ind w:left="60"/>
              <w:rPr>
                <w:sz w:val="20"/>
                <w:szCs w:val="20"/>
              </w:rPr>
            </w:pPr>
            <w:r>
              <w:rPr>
                <w:rFonts w:eastAsia="Times New Roman"/>
                <w:sz w:val="19"/>
                <w:szCs w:val="19"/>
              </w:rPr>
              <w:t xml:space="preserve">урока, </w:t>
            </w:r>
            <w:r>
              <w:rPr>
                <w:rFonts w:eastAsia="Times New Roman"/>
                <w:b/>
                <w:bCs/>
                <w:sz w:val="19"/>
                <w:szCs w:val="19"/>
              </w:rPr>
              <w:t>выполнять</w:t>
            </w:r>
            <w:r>
              <w:rPr>
                <w:rFonts w:eastAsia="Times New Roman"/>
                <w:sz w:val="19"/>
                <w:szCs w:val="19"/>
              </w:rPr>
              <w:t xml:space="preserve"> задания учителя</w:t>
            </w:r>
          </w:p>
        </w:tc>
      </w:tr>
      <w:tr w:rsidR="003A787E">
        <w:trPr>
          <w:trHeight w:val="97"/>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43"/>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Землетрясения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Землетрясения. Вулканы. В царстве</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атласом и контурной кар-</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вулканы</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беспокойной земли и огнедышащих</w:t>
            </w:r>
          </w:p>
        </w:tc>
        <w:tc>
          <w:tcPr>
            <w:tcW w:w="3740" w:type="dxa"/>
            <w:gridSpan w:val="2"/>
            <w:vAlign w:val="bottom"/>
          </w:tcPr>
          <w:p w:rsidR="003A787E" w:rsidRDefault="00E80E98">
            <w:pPr>
              <w:spacing w:line="209" w:lineRule="exact"/>
              <w:ind w:left="60"/>
              <w:rPr>
                <w:sz w:val="20"/>
                <w:szCs w:val="20"/>
              </w:rPr>
            </w:pPr>
            <w:r>
              <w:rPr>
                <w:rFonts w:eastAsia="Times New Roman"/>
                <w:sz w:val="19"/>
                <w:szCs w:val="19"/>
              </w:rPr>
              <w:t>той: обозначать районы землетрясе-</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гор</w:t>
            </w: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ний и крупнейшие вулканы</w:t>
            </w:r>
          </w:p>
        </w:tc>
      </w:tr>
      <w:tr w:rsidR="003A787E">
        <w:trPr>
          <w:trHeight w:val="10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46"/>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Путешествие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Евразия. Африка. Северная Америка.</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Подготавливать </w:t>
            </w:r>
            <w:r>
              <w:rPr>
                <w:rFonts w:eastAsia="Times New Roman"/>
                <w:sz w:val="19"/>
                <w:szCs w:val="19"/>
              </w:rPr>
              <w:t>по опережающему</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 материкам</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Южная Америка. Австралия.</w:t>
            </w: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заданию образный рассказ и презен-</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Антарктида. Острова</w:t>
            </w:r>
          </w:p>
        </w:tc>
        <w:tc>
          <w:tcPr>
            <w:tcW w:w="3740" w:type="dxa"/>
            <w:gridSpan w:val="2"/>
            <w:vAlign w:val="bottom"/>
          </w:tcPr>
          <w:p w:rsidR="003A787E" w:rsidRDefault="00E80E98">
            <w:pPr>
              <w:spacing w:line="207" w:lineRule="exact"/>
              <w:ind w:left="60"/>
              <w:rPr>
                <w:sz w:val="20"/>
                <w:szCs w:val="20"/>
              </w:rPr>
            </w:pPr>
            <w:r>
              <w:rPr>
                <w:rFonts w:eastAsia="Times New Roman"/>
                <w:sz w:val="19"/>
                <w:szCs w:val="19"/>
              </w:rPr>
              <w:t>тацию о природе разных материков</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Земли</w:t>
            </w: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3"/>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Вода на Земле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гидросферы. Мировой океан.</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контурной картой:</w:t>
            </w:r>
            <w:r>
              <w:rPr>
                <w:rFonts w:eastAsia="Times New Roman"/>
                <w:b/>
                <w:bCs/>
                <w:sz w:val="19"/>
                <w:szCs w:val="19"/>
              </w:rPr>
              <w:t xml:space="preserve"> </w:t>
            </w:r>
            <w:r>
              <w:rPr>
                <w:rFonts w:eastAsia="Times New Roman"/>
                <w:sz w:val="19"/>
                <w:szCs w:val="19"/>
              </w:rPr>
              <w:t>обозна-</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Воды суши. Вода в атмосфере</w:t>
            </w:r>
          </w:p>
        </w:tc>
        <w:tc>
          <w:tcPr>
            <w:tcW w:w="3740" w:type="dxa"/>
            <w:gridSpan w:val="2"/>
            <w:vAlign w:val="bottom"/>
          </w:tcPr>
          <w:p w:rsidR="003A787E" w:rsidRDefault="00E80E98">
            <w:pPr>
              <w:spacing w:line="209" w:lineRule="exact"/>
              <w:ind w:left="60"/>
              <w:rPr>
                <w:sz w:val="20"/>
                <w:szCs w:val="20"/>
              </w:rPr>
            </w:pPr>
            <w:r>
              <w:rPr>
                <w:rFonts w:eastAsia="Times New Roman"/>
                <w:sz w:val="19"/>
                <w:szCs w:val="19"/>
              </w:rPr>
              <w:t>чать на контурной карте материки</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и океаны Земли</w:t>
            </w: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3"/>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Воздушная оде-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и значение атмосферы. Движе-</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текст учебника с це-</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жда Земли</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ние воздуха. Облака. Явления</w:t>
            </w:r>
          </w:p>
        </w:tc>
        <w:tc>
          <w:tcPr>
            <w:tcW w:w="3740" w:type="dxa"/>
            <w:gridSpan w:val="2"/>
            <w:vAlign w:val="bottom"/>
          </w:tcPr>
          <w:p w:rsidR="003A787E" w:rsidRDefault="00E80E98">
            <w:pPr>
              <w:spacing w:line="209" w:lineRule="exact"/>
              <w:ind w:left="60"/>
              <w:rPr>
                <w:sz w:val="20"/>
                <w:szCs w:val="20"/>
              </w:rPr>
            </w:pPr>
            <w:r>
              <w:rPr>
                <w:rFonts w:eastAsia="Times New Roman"/>
                <w:sz w:val="19"/>
                <w:szCs w:val="19"/>
              </w:rPr>
              <w:t>лью определения ключевых понятий</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в атмосфере. Погода. Климат. Беспо-</w:t>
            </w:r>
          </w:p>
        </w:tc>
        <w:tc>
          <w:tcPr>
            <w:tcW w:w="3740" w:type="dxa"/>
            <w:gridSpan w:val="2"/>
            <w:vAlign w:val="bottom"/>
          </w:tcPr>
          <w:p w:rsidR="003A787E" w:rsidRDefault="00E80E98">
            <w:pPr>
              <w:spacing w:line="207" w:lineRule="exact"/>
              <w:ind w:left="60"/>
              <w:rPr>
                <w:sz w:val="20"/>
                <w:szCs w:val="20"/>
              </w:rPr>
            </w:pPr>
            <w:r>
              <w:rPr>
                <w:rFonts w:eastAsia="Times New Roman"/>
                <w:sz w:val="19"/>
                <w:szCs w:val="19"/>
              </w:rPr>
              <w:t>урока</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койная атмосфера</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3"/>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Живая оболочка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о биосфере. Жизнь на Земле</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учебником</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Земли</w:t>
            </w:r>
          </w:p>
        </w:tc>
        <w:tc>
          <w:tcPr>
            <w:tcW w:w="3840" w:type="dxa"/>
            <w:tcBorders>
              <w:right w:val="single" w:sz="8" w:space="0" w:color="auto"/>
            </w:tcBorders>
            <w:vAlign w:val="bottom"/>
          </w:tcPr>
          <w:p w:rsidR="003A787E" w:rsidRDefault="003A787E">
            <w:pPr>
              <w:rPr>
                <w:sz w:val="18"/>
                <w:szCs w:val="18"/>
              </w:rPr>
            </w:pP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 o:spid="_x0000_s1037"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86" w:right="699" w:bottom="281"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46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900"/>
        <w:gridCol w:w="3820"/>
        <w:gridCol w:w="3740"/>
        <w:gridCol w:w="30"/>
      </w:tblGrid>
      <w:tr w:rsidR="003A787E">
        <w:trPr>
          <w:trHeight w:val="218"/>
        </w:trPr>
        <w:tc>
          <w:tcPr>
            <w:tcW w:w="780" w:type="dxa"/>
            <w:vAlign w:val="bottom"/>
          </w:tcPr>
          <w:p w:rsidR="003A787E" w:rsidRDefault="003A787E">
            <w:pPr>
              <w:rPr>
                <w:sz w:val="18"/>
                <w:szCs w:val="18"/>
              </w:rPr>
            </w:pPr>
          </w:p>
        </w:tc>
        <w:tc>
          <w:tcPr>
            <w:tcW w:w="1900" w:type="dxa"/>
            <w:vAlign w:val="bottom"/>
          </w:tcPr>
          <w:p w:rsidR="003A787E" w:rsidRDefault="003A787E">
            <w:pPr>
              <w:rPr>
                <w:sz w:val="18"/>
                <w:szCs w:val="18"/>
              </w:rPr>
            </w:pPr>
          </w:p>
        </w:tc>
        <w:tc>
          <w:tcPr>
            <w:tcW w:w="382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900" w:type="dxa"/>
            <w:tcBorders>
              <w:bottom w:val="single" w:sz="8" w:space="0" w:color="auto"/>
            </w:tcBorders>
            <w:vAlign w:val="bottom"/>
          </w:tcPr>
          <w:p w:rsidR="003A787E" w:rsidRDefault="003A787E">
            <w:pPr>
              <w:rPr>
                <w:sz w:val="10"/>
                <w:szCs w:val="10"/>
              </w:rPr>
            </w:pPr>
          </w:p>
        </w:tc>
        <w:tc>
          <w:tcPr>
            <w:tcW w:w="382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90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2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900" w:type="dxa"/>
            <w:vMerge/>
            <w:tcBorders>
              <w:right w:val="single" w:sz="8" w:space="0" w:color="auto"/>
            </w:tcBorders>
            <w:vAlign w:val="bottom"/>
          </w:tcPr>
          <w:p w:rsidR="003A787E" w:rsidRDefault="003A787E">
            <w:pPr>
              <w:rPr>
                <w:sz w:val="8"/>
                <w:szCs w:val="8"/>
              </w:rPr>
            </w:pPr>
          </w:p>
        </w:tc>
        <w:tc>
          <w:tcPr>
            <w:tcW w:w="382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900" w:type="dxa"/>
            <w:tcBorders>
              <w:right w:val="single" w:sz="8" w:space="0" w:color="auto"/>
            </w:tcBorders>
            <w:vAlign w:val="bottom"/>
          </w:tcPr>
          <w:p w:rsidR="003A787E" w:rsidRDefault="003A787E">
            <w:pPr>
              <w:rPr>
                <w:sz w:val="11"/>
                <w:szCs w:val="11"/>
              </w:rPr>
            </w:pPr>
          </w:p>
        </w:tc>
        <w:tc>
          <w:tcPr>
            <w:tcW w:w="382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5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31</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Жизнь в океанах</w:t>
            </w:r>
          </w:p>
        </w:tc>
        <w:tc>
          <w:tcPr>
            <w:tcW w:w="3820" w:type="dxa"/>
            <w:tcBorders>
              <w:right w:val="single" w:sz="8" w:space="0" w:color="auto"/>
            </w:tcBorders>
            <w:vAlign w:val="bottom"/>
          </w:tcPr>
          <w:p w:rsidR="003A787E" w:rsidRDefault="00E80E98">
            <w:pPr>
              <w:ind w:left="40"/>
              <w:rPr>
                <w:sz w:val="20"/>
                <w:szCs w:val="20"/>
              </w:rPr>
            </w:pPr>
            <w:r>
              <w:rPr>
                <w:rFonts w:eastAsia="Times New Roman"/>
                <w:sz w:val="20"/>
                <w:szCs w:val="20"/>
              </w:rPr>
              <w:t>Распространение живых организмов</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текст учебника.</w:t>
            </w:r>
          </w:p>
        </w:tc>
        <w:tc>
          <w:tcPr>
            <w:tcW w:w="0" w:type="dxa"/>
            <w:vAlign w:val="bottom"/>
          </w:tcPr>
          <w:p w:rsidR="003A787E" w:rsidRDefault="003A787E">
            <w:pPr>
              <w:rPr>
                <w:sz w:val="1"/>
                <w:szCs w:val="1"/>
              </w:rPr>
            </w:pPr>
          </w:p>
        </w:tc>
      </w:tr>
      <w:tr w:rsidR="003A787E">
        <w:trPr>
          <w:trHeight w:val="220"/>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и на суше</w:t>
            </w:r>
          </w:p>
        </w:tc>
        <w:tc>
          <w:tcPr>
            <w:tcW w:w="3820" w:type="dxa"/>
            <w:tcBorders>
              <w:right w:val="single" w:sz="8" w:space="0" w:color="auto"/>
            </w:tcBorders>
            <w:vAlign w:val="bottom"/>
          </w:tcPr>
          <w:p w:rsidR="003A787E" w:rsidRDefault="00E80E98">
            <w:pPr>
              <w:spacing w:line="221" w:lineRule="exact"/>
              <w:ind w:left="40"/>
              <w:rPr>
                <w:sz w:val="20"/>
                <w:szCs w:val="20"/>
              </w:rPr>
            </w:pPr>
            <w:r>
              <w:rPr>
                <w:rFonts w:eastAsia="Times New Roman"/>
                <w:sz w:val="20"/>
                <w:szCs w:val="20"/>
              </w:rPr>
              <w:t>по планете. Лесная зона и безлесные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картами атласа</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3A787E">
            <w:pPr>
              <w:rPr>
                <w:sz w:val="19"/>
                <w:szCs w:val="19"/>
              </w:rPr>
            </w:pPr>
          </w:p>
        </w:tc>
        <w:tc>
          <w:tcPr>
            <w:tcW w:w="3820" w:type="dxa"/>
            <w:tcBorders>
              <w:right w:val="single" w:sz="8" w:space="0" w:color="auto"/>
            </w:tcBorders>
            <w:vAlign w:val="bottom"/>
          </w:tcPr>
          <w:p w:rsidR="003A787E" w:rsidRDefault="00E80E98">
            <w:pPr>
              <w:spacing w:line="221" w:lineRule="exact"/>
              <w:ind w:left="40"/>
              <w:rPr>
                <w:sz w:val="20"/>
                <w:szCs w:val="20"/>
              </w:rPr>
            </w:pPr>
            <w:r>
              <w:rPr>
                <w:rFonts w:eastAsia="Times New Roman"/>
                <w:sz w:val="20"/>
                <w:szCs w:val="20"/>
              </w:rPr>
              <w:t>пространства</w:t>
            </w: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03"/>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900" w:type="dxa"/>
            <w:tcBorders>
              <w:bottom w:val="single" w:sz="8" w:space="0" w:color="auto"/>
              <w:right w:val="single" w:sz="8" w:space="0" w:color="auto"/>
            </w:tcBorders>
            <w:vAlign w:val="bottom"/>
          </w:tcPr>
          <w:p w:rsidR="003A787E" w:rsidRDefault="003A787E">
            <w:pPr>
              <w:rPr>
                <w:sz w:val="8"/>
                <w:szCs w:val="8"/>
              </w:rPr>
            </w:pPr>
          </w:p>
        </w:tc>
        <w:tc>
          <w:tcPr>
            <w:tcW w:w="382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32</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Почва — особое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Почва, ее состав и свойства. Образова-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текста учебника</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природное тело</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ние почвы. Значение почвы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33</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Человек — часть</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Воздействие человека на природу.</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биосферы. Охра-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Как сберечь природу?</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картами.</w:t>
            </w:r>
            <w:r>
              <w:rPr>
                <w:rFonts w:eastAsia="Times New Roman"/>
                <w:b/>
                <w:bCs/>
                <w:sz w:val="19"/>
                <w:szCs w:val="19"/>
              </w:rPr>
              <w:t xml:space="preserve"> Повторять </w:t>
            </w:r>
            <w:r>
              <w:rPr>
                <w:rFonts w:eastAsia="Times New Roman"/>
                <w:sz w:val="19"/>
                <w:szCs w:val="19"/>
              </w:rPr>
              <w:t>гео-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на природы</w:t>
            </w: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графическую номенклатуру и основ-</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ные понятия и термины (географиче-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ский диктант)</w:t>
            </w: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34</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 зна-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Обобщение и практическая отработка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задание учителя.</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ний по разделу</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знаний и умений по разделу «Природа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«Природа Земли»</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Земли»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900" w:type="dxa"/>
            <w:vAlign w:val="bottom"/>
          </w:tcPr>
          <w:p w:rsidR="003A787E" w:rsidRDefault="003A787E">
            <w:pPr>
              <w:rPr>
                <w:sz w:val="21"/>
                <w:szCs w:val="21"/>
              </w:rPr>
            </w:pPr>
          </w:p>
        </w:tc>
        <w:tc>
          <w:tcPr>
            <w:tcW w:w="3820" w:type="dxa"/>
            <w:vAlign w:val="bottom"/>
          </w:tcPr>
          <w:p w:rsidR="003A787E" w:rsidRDefault="00E80E98">
            <w:pPr>
              <w:ind w:left="1360"/>
              <w:rPr>
                <w:sz w:val="20"/>
                <w:szCs w:val="20"/>
              </w:rPr>
            </w:pPr>
            <w:r>
              <w:rPr>
                <w:rFonts w:eastAsia="Times New Roman"/>
                <w:i/>
                <w:iCs/>
                <w:sz w:val="19"/>
                <w:szCs w:val="19"/>
              </w:rPr>
              <w:t xml:space="preserve">Население Земли </w:t>
            </w:r>
            <w:r>
              <w:rPr>
                <w:rFonts w:eastAsia="Times New Roman"/>
                <w:sz w:val="19"/>
                <w:szCs w:val="19"/>
              </w:rPr>
              <w:t>(</w:t>
            </w:r>
            <w:r>
              <w:rPr>
                <w:rFonts w:eastAsia="Times New Roman"/>
                <w:i/>
                <w:iCs/>
                <w:sz w:val="19"/>
                <w:szCs w:val="19"/>
              </w:rPr>
              <w:t>2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900" w:type="dxa"/>
            <w:tcBorders>
              <w:bottom w:val="single" w:sz="8" w:space="0" w:color="auto"/>
            </w:tcBorders>
            <w:vAlign w:val="bottom"/>
          </w:tcPr>
          <w:p w:rsidR="003A787E" w:rsidRDefault="003A787E">
            <w:pPr>
              <w:rPr>
                <w:sz w:val="9"/>
                <w:szCs w:val="9"/>
              </w:rPr>
            </w:pPr>
          </w:p>
        </w:tc>
        <w:tc>
          <w:tcPr>
            <w:tcW w:w="382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35</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Расселение чело-</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Расселение человека. Образование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текстом учебника</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века по планете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рас. Этносы. Языковые семьи</w:t>
            </w: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Численность на-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Изменение численности населения</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контурной картой.</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селения Земли.</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Земли. Страны мира на политической</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задания учителя</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Страны на карте</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карте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мира</w:t>
            </w: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 o:spid="_x0000_s1038"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68"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47</w:t>
            </w:r>
          </w:p>
        </w:tc>
      </w:tr>
    </w:tbl>
    <w:p w:rsidR="003A787E" w:rsidRDefault="00E80E98">
      <w:pPr>
        <w:spacing w:line="20" w:lineRule="exact"/>
        <w:rPr>
          <w:sz w:val="20"/>
          <w:szCs w:val="20"/>
        </w:rPr>
      </w:pPr>
      <w:r>
        <w:rPr>
          <w:sz w:val="20"/>
          <w:szCs w:val="20"/>
        </w:rPr>
        <w:br w:type="column"/>
      </w:r>
    </w:p>
    <w:p w:rsidR="003A787E" w:rsidRDefault="00E80E98">
      <w:pPr>
        <w:ind w:right="-19"/>
        <w:jc w:val="center"/>
        <w:rPr>
          <w:sz w:val="20"/>
          <w:szCs w:val="20"/>
        </w:rPr>
      </w:pPr>
      <w:r>
        <w:rPr>
          <w:rFonts w:eastAsia="Times New Roman"/>
          <w:b/>
          <w:bCs/>
          <w:sz w:val="19"/>
          <w:szCs w:val="19"/>
        </w:rPr>
        <w:t>ГЕОГРАФИЯ. НАЧАЛЬНЫЙ КУРС. 6 КЛАСС (1 ч в неделю, всего 35 ч, из них 2 ч — резервное время)</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14605</wp:posOffset>
                </wp:positionH>
                <wp:positionV relativeFrom="paragraph">
                  <wp:posOffset>-162560</wp:posOffset>
                </wp:positionV>
                <wp:extent cx="64865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12.7999pt" to="511.9pt,-12.7999pt" o:allowincell="f" strokecolor="#000000" strokeweight="0.5pt"/>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14605</wp:posOffset>
                </wp:positionH>
                <wp:positionV relativeFrom="paragraph">
                  <wp:posOffset>76200</wp:posOffset>
                </wp:positionV>
                <wp:extent cx="64865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6pt" to="511.9pt,6pt" o:allowincell="f" strokecolor="#000000" strokeweight="0.5pt"/>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14605</wp:posOffset>
                </wp:positionH>
                <wp:positionV relativeFrom="paragraph">
                  <wp:posOffset>316230</wp:posOffset>
                </wp:positionV>
                <wp:extent cx="64865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24.9pt" to="511.9pt,24.9pt" o:allowincell="f" strokecolor="#000000" strokeweight="0.5pt"/>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14605</wp:posOffset>
                </wp:positionH>
                <wp:positionV relativeFrom="paragraph">
                  <wp:posOffset>820420</wp:posOffset>
                </wp:positionV>
                <wp:extent cx="64865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64.6pt" to="511.9pt,64.6pt" o:allowincell="f" strokecolor="#000000" strokeweight="0.5pt"/>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14605</wp:posOffset>
                </wp:positionH>
                <wp:positionV relativeFrom="paragraph">
                  <wp:posOffset>1060450</wp:posOffset>
                </wp:positionV>
                <wp:extent cx="64865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83.5pt" to="511.9pt,83.5pt" o:allowincell="f" strokecolor="#000000" strokeweight="0.5pt"/>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17780</wp:posOffset>
                </wp:positionH>
                <wp:positionV relativeFrom="paragraph">
                  <wp:posOffset>-165735</wp:posOffset>
                </wp:positionV>
                <wp:extent cx="0" cy="40259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259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3.0499pt" to="1.4pt,303.95pt" o:allowincell="f" strokecolor="#000000" strokeweight="0.5pt"/>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6497955</wp:posOffset>
                </wp:positionH>
                <wp:positionV relativeFrom="paragraph">
                  <wp:posOffset>-165735</wp:posOffset>
                </wp:positionV>
                <wp:extent cx="0" cy="40259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259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65pt,-13.0499pt" to="511.65pt,303.95pt" o:allowincell="f" strokecolor="#000000" strokeweight="0.5pt"/>
            </w:pict>
          </mc:Fallback>
        </mc:AlternateContent>
      </w:r>
    </w:p>
    <w:p w:rsidR="003A787E" w:rsidRDefault="003A787E">
      <w:pPr>
        <w:spacing w:line="143" w:lineRule="exact"/>
        <w:rPr>
          <w:sz w:val="20"/>
          <w:szCs w:val="20"/>
        </w:rPr>
      </w:pPr>
    </w:p>
    <w:p w:rsidR="003A787E" w:rsidRDefault="00E80E98">
      <w:pPr>
        <w:ind w:right="-19"/>
        <w:jc w:val="center"/>
        <w:rPr>
          <w:sz w:val="20"/>
          <w:szCs w:val="20"/>
        </w:rPr>
      </w:pPr>
      <w:r>
        <w:rPr>
          <w:rFonts w:eastAsia="Times New Roman"/>
          <w:i/>
          <w:iCs/>
          <w:sz w:val="19"/>
          <w:szCs w:val="19"/>
        </w:rPr>
        <w:t xml:space="preserve">Введение </w:t>
      </w:r>
      <w:r>
        <w:rPr>
          <w:rFonts w:eastAsia="Times New Roman"/>
          <w:sz w:val="19"/>
          <w:szCs w:val="19"/>
        </w:rPr>
        <w:t>(</w:t>
      </w:r>
      <w:r>
        <w:rPr>
          <w:rFonts w:eastAsia="Times New Roman"/>
          <w:i/>
          <w:iCs/>
          <w:sz w:val="19"/>
          <w:szCs w:val="19"/>
        </w:rPr>
        <w:t>1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485775</wp:posOffset>
                </wp:positionH>
                <wp:positionV relativeFrom="paragraph">
                  <wp:posOffset>71120</wp:posOffset>
                </wp:positionV>
                <wp:extent cx="0" cy="5105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54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25pt,5.6pt" to="38.25pt,45.8pt" o:allowincell="f" strokecolor="#000000" strokeweight="0.5pt"/>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1673860</wp:posOffset>
                </wp:positionH>
                <wp:positionV relativeFrom="paragraph">
                  <wp:posOffset>71120</wp:posOffset>
                </wp:positionV>
                <wp:extent cx="0" cy="5105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54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8pt,5.6pt" to="131.8pt,45.8pt" o:allowincell="f" strokecolor="#000000" strokeweight="0.5pt"/>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4121785</wp:posOffset>
                </wp:positionH>
                <wp:positionV relativeFrom="paragraph">
                  <wp:posOffset>71120</wp:posOffset>
                </wp:positionV>
                <wp:extent cx="0" cy="5105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54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55pt,5.6pt" to="324.55pt,45.8pt" o:allowincell="f" strokecolor="#000000" strokeweight="0.5pt"/>
            </w:pict>
          </mc:Fallback>
        </mc:AlternateContent>
      </w:r>
    </w:p>
    <w:p w:rsidR="003A787E" w:rsidRDefault="003A787E">
      <w:pPr>
        <w:spacing w:line="150" w:lineRule="exact"/>
        <w:rPr>
          <w:sz w:val="20"/>
          <w:szCs w:val="20"/>
        </w:rPr>
      </w:pPr>
    </w:p>
    <w:p w:rsidR="003A787E" w:rsidRDefault="00E80E98">
      <w:pPr>
        <w:numPr>
          <w:ilvl w:val="0"/>
          <w:numId w:val="34"/>
        </w:numPr>
        <w:tabs>
          <w:tab w:val="left" w:pos="860"/>
        </w:tabs>
        <w:spacing w:line="242" w:lineRule="auto"/>
        <w:ind w:left="860" w:right="7880" w:hanging="518"/>
        <w:rPr>
          <w:rFonts w:eastAsia="Times New Roman"/>
          <w:sz w:val="18"/>
          <w:szCs w:val="18"/>
        </w:rPr>
      </w:pPr>
      <w:r>
        <w:rPr>
          <w:rFonts w:eastAsia="Times New Roman"/>
          <w:sz w:val="18"/>
          <w:szCs w:val="18"/>
        </w:rPr>
        <w:t>Входной контроль (диагностическая работа)</w:t>
      </w:r>
    </w:p>
    <w:p w:rsidR="003A787E" w:rsidRDefault="003A787E">
      <w:pPr>
        <w:spacing w:line="155" w:lineRule="exact"/>
        <w:rPr>
          <w:sz w:val="20"/>
          <w:szCs w:val="20"/>
        </w:rPr>
      </w:pPr>
    </w:p>
    <w:p w:rsidR="003A787E" w:rsidRDefault="00E80E98">
      <w:pPr>
        <w:ind w:right="-19"/>
        <w:jc w:val="center"/>
        <w:rPr>
          <w:sz w:val="20"/>
          <w:szCs w:val="20"/>
        </w:rPr>
      </w:pPr>
      <w:r>
        <w:rPr>
          <w:rFonts w:eastAsia="Times New Roman"/>
          <w:b/>
          <w:bCs/>
          <w:sz w:val="19"/>
          <w:szCs w:val="19"/>
        </w:rPr>
        <w:t>Виды изображений поверхности Земли (9 ч)</w:t>
      </w:r>
    </w:p>
    <w:p w:rsidR="003A787E" w:rsidRDefault="003A787E">
      <w:pPr>
        <w:spacing w:line="163" w:lineRule="exact"/>
        <w:rPr>
          <w:sz w:val="20"/>
          <w:szCs w:val="20"/>
        </w:rPr>
      </w:pPr>
    </w:p>
    <w:p w:rsidR="003A787E" w:rsidRDefault="00E80E98">
      <w:pPr>
        <w:ind w:right="-19"/>
        <w:jc w:val="center"/>
        <w:rPr>
          <w:sz w:val="20"/>
          <w:szCs w:val="20"/>
        </w:rPr>
      </w:pPr>
      <w:r>
        <w:rPr>
          <w:rFonts w:eastAsia="Times New Roman"/>
          <w:i/>
          <w:iCs/>
          <w:sz w:val="19"/>
          <w:szCs w:val="19"/>
        </w:rPr>
        <w:t xml:space="preserve">План местности </w:t>
      </w:r>
      <w:r>
        <w:rPr>
          <w:rFonts w:eastAsia="Times New Roman"/>
          <w:sz w:val="19"/>
          <w:szCs w:val="19"/>
        </w:rPr>
        <w:t>(</w:t>
      </w:r>
      <w:r>
        <w:rPr>
          <w:rFonts w:eastAsia="Times New Roman"/>
          <w:i/>
          <w:iCs/>
          <w:sz w:val="19"/>
          <w:szCs w:val="19"/>
        </w:rPr>
        <w:t>4 ч</w:t>
      </w:r>
      <w:r>
        <w:rPr>
          <w:rFonts w:eastAsia="Times New Roman"/>
          <w:sz w:val="19"/>
          <w:szCs w:val="19"/>
        </w:rPr>
        <w:t>)</w:t>
      </w:r>
    </w:p>
    <w:p w:rsidR="003A787E" w:rsidRDefault="003A787E">
      <w:pPr>
        <w:spacing w:line="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780"/>
        <w:gridCol w:w="1880"/>
        <w:gridCol w:w="3840"/>
        <w:gridCol w:w="3720"/>
      </w:tblGrid>
      <w:tr w:rsidR="003A787E">
        <w:trPr>
          <w:trHeight w:val="285"/>
        </w:trPr>
        <w:tc>
          <w:tcPr>
            <w:tcW w:w="20" w:type="dxa"/>
            <w:vAlign w:val="bottom"/>
          </w:tcPr>
          <w:p w:rsidR="003A787E" w:rsidRDefault="003A787E">
            <w:pPr>
              <w:rPr>
                <w:sz w:val="24"/>
                <w:szCs w:val="24"/>
              </w:rPr>
            </w:pPr>
          </w:p>
        </w:tc>
        <w:tc>
          <w:tcPr>
            <w:tcW w:w="780" w:type="dxa"/>
            <w:tcBorders>
              <w:top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2</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Понятие о плане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Что такое план местности? Условные</w:t>
            </w:r>
          </w:p>
        </w:tc>
        <w:tc>
          <w:tcPr>
            <w:tcW w:w="3720" w:type="dxa"/>
            <w:tcBorders>
              <w:top w:val="single" w:sz="8" w:space="0" w:color="auto"/>
            </w:tcBorders>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планом местности,</w:t>
            </w:r>
          </w:p>
        </w:tc>
      </w:tr>
      <w:tr w:rsidR="003A787E">
        <w:trPr>
          <w:trHeight w:val="211"/>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местности.</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знаки. Зачем нужен масштаб? Числен-</w:t>
            </w:r>
          </w:p>
        </w:tc>
        <w:tc>
          <w:tcPr>
            <w:tcW w:w="3720" w:type="dxa"/>
            <w:vAlign w:val="bottom"/>
          </w:tcPr>
          <w:p w:rsidR="003A787E" w:rsidRDefault="00E80E98">
            <w:pPr>
              <w:spacing w:line="212" w:lineRule="exact"/>
              <w:ind w:left="60"/>
              <w:rPr>
                <w:sz w:val="20"/>
                <w:szCs w:val="20"/>
              </w:rPr>
            </w:pPr>
            <w:r>
              <w:rPr>
                <w:rFonts w:eastAsia="Times New Roman"/>
                <w:sz w:val="19"/>
                <w:szCs w:val="19"/>
              </w:rPr>
              <w:t xml:space="preserve">масштабом. </w:t>
            </w:r>
            <w:r>
              <w:rPr>
                <w:rFonts w:eastAsia="Times New Roman"/>
                <w:b/>
                <w:bCs/>
                <w:sz w:val="19"/>
                <w:szCs w:val="19"/>
              </w:rPr>
              <w:t>Переводить</w:t>
            </w:r>
            <w:r>
              <w:rPr>
                <w:rFonts w:eastAsia="Times New Roman"/>
                <w:sz w:val="19"/>
                <w:szCs w:val="19"/>
              </w:rPr>
              <w:t xml:space="preserve"> цифровой</w:t>
            </w:r>
          </w:p>
        </w:tc>
      </w:tr>
      <w:tr w:rsidR="003A787E">
        <w:trPr>
          <w:trHeight w:val="209"/>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Масштаб</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ный и именованный масштабы. Ли-</w:t>
            </w:r>
          </w:p>
        </w:tc>
        <w:tc>
          <w:tcPr>
            <w:tcW w:w="3720" w:type="dxa"/>
            <w:vAlign w:val="bottom"/>
          </w:tcPr>
          <w:p w:rsidR="003A787E" w:rsidRDefault="00E80E98">
            <w:pPr>
              <w:spacing w:line="209" w:lineRule="exact"/>
              <w:ind w:left="60"/>
              <w:rPr>
                <w:sz w:val="20"/>
                <w:szCs w:val="20"/>
              </w:rPr>
            </w:pPr>
            <w:r>
              <w:rPr>
                <w:rFonts w:eastAsia="Times New Roman"/>
                <w:sz w:val="19"/>
                <w:szCs w:val="19"/>
              </w:rPr>
              <w:t>масштаб в именованный</w:t>
            </w:r>
          </w:p>
        </w:tc>
      </w:tr>
      <w:tr w:rsidR="003A787E">
        <w:trPr>
          <w:trHeight w:val="216"/>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нейный масштаб. Выбор масштаба</w:t>
            </w:r>
          </w:p>
        </w:tc>
        <w:tc>
          <w:tcPr>
            <w:tcW w:w="3720" w:type="dxa"/>
            <w:vAlign w:val="bottom"/>
          </w:tcPr>
          <w:p w:rsidR="003A787E" w:rsidRDefault="003A787E">
            <w:pPr>
              <w:rPr>
                <w:sz w:val="18"/>
                <w:szCs w:val="18"/>
              </w:rPr>
            </w:pPr>
          </w:p>
        </w:tc>
      </w:tr>
      <w:tr w:rsidR="003A787E">
        <w:trPr>
          <w:trHeight w:val="102"/>
        </w:trPr>
        <w:tc>
          <w:tcPr>
            <w:tcW w:w="20" w:type="dxa"/>
            <w:vAlign w:val="bottom"/>
          </w:tcPr>
          <w:p w:rsidR="003A787E" w:rsidRDefault="003A787E">
            <w:pPr>
              <w:rPr>
                <w:sz w:val="8"/>
                <w:szCs w:val="8"/>
              </w:rPr>
            </w:pPr>
          </w:p>
        </w:tc>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r>
      <w:tr w:rsidR="003A787E">
        <w:trPr>
          <w:trHeight w:val="246"/>
        </w:trPr>
        <w:tc>
          <w:tcPr>
            <w:tcW w:w="20" w:type="dxa"/>
            <w:vAlign w:val="bottom"/>
          </w:tcPr>
          <w:p w:rsidR="003A787E" w:rsidRDefault="003A787E">
            <w:pPr>
              <w:rPr>
                <w:sz w:val="21"/>
                <w:szCs w:val="21"/>
              </w:rPr>
            </w:pPr>
          </w:p>
        </w:tc>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Стороны горизон-</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Стороны горизонта. Способы ориенти-</w:t>
            </w:r>
          </w:p>
        </w:tc>
        <w:tc>
          <w:tcPr>
            <w:tcW w:w="3720" w:type="dxa"/>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стороны горизонта</w:t>
            </w:r>
          </w:p>
        </w:tc>
      </w:tr>
      <w:tr w:rsidR="003A787E">
        <w:trPr>
          <w:trHeight w:val="211"/>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та. Ориентирова-</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рования на местности. Азимут. Опре-</w:t>
            </w:r>
          </w:p>
        </w:tc>
        <w:tc>
          <w:tcPr>
            <w:tcW w:w="3720" w:type="dxa"/>
            <w:vAlign w:val="bottom"/>
          </w:tcPr>
          <w:p w:rsidR="003A787E" w:rsidRDefault="00E80E98">
            <w:pPr>
              <w:spacing w:line="212" w:lineRule="exact"/>
              <w:ind w:left="60"/>
              <w:rPr>
                <w:sz w:val="20"/>
                <w:szCs w:val="20"/>
              </w:rPr>
            </w:pPr>
            <w:r>
              <w:rPr>
                <w:rFonts w:eastAsia="Times New Roman"/>
                <w:sz w:val="19"/>
                <w:szCs w:val="19"/>
              </w:rPr>
              <w:t xml:space="preserve">по компасу. </w:t>
            </w:r>
            <w:r>
              <w:rPr>
                <w:rFonts w:eastAsia="Times New Roman"/>
                <w:b/>
                <w:bCs/>
                <w:sz w:val="19"/>
                <w:szCs w:val="19"/>
              </w:rPr>
              <w:t>Определять</w:t>
            </w:r>
            <w:r>
              <w:rPr>
                <w:rFonts w:eastAsia="Times New Roman"/>
                <w:sz w:val="19"/>
                <w:szCs w:val="19"/>
              </w:rPr>
              <w:t xml:space="preserve"> направления</w:t>
            </w:r>
          </w:p>
        </w:tc>
      </w:tr>
      <w:tr w:rsidR="003A787E">
        <w:trPr>
          <w:trHeight w:val="216"/>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ние</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деление направлений по плану</w:t>
            </w:r>
          </w:p>
        </w:tc>
        <w:tc>
          <w:tcPr>
            <w:tcW w:w="3720" w:type="dxa"/>
            <w:vAlign w:val="bottom"/>
          </w:tcPr>
          <w:p w:rsidR="003A787E" w:rsidRDefault="00E80E98">
            <w:pPr>
              <w:spacing w:line="216" w:lineRule="exact"/>
              <w:ind w:left="60"/>
              <w:rPr>
                <w:sz w:val="20"/>
                <w:szCs w:val="20"/>
              </w:rPr>
            </w:pPr>
            <w:r>
              <w:rPr>
                <w:rFonts w:eastAsia="Times New Roman"/>
                <w:sz w:val="19"/>
                <w:szCs w:val="19"/>
              </w:rPr>
              <w:t>и азимуты по плану местности</w:t>
            </w:r>
          </w:p>
        </w:tc>
      </w:tr>
      <w:tr w:rsidR="003A787E">
        <w:trPr>
          <w:trHeight w:val="102"/>
        </w:trPr>
        <w:tc>
          <w:tcPr>
            <w:tcW w:w="20" w:type="dxa"/>
            <w:vAlign w:val="bottom"/>
          </w:tcPr>
          <w:p w:rsidR="003A787E" w:rsidRDefault="003A787E">
            <w:pPr>
              <w:rPr>
                <w:sz w:val="8"/>
                <w:szCs w:val="8"/>
              </w:rPr>
            </w:pPr>
          </w:p>
        </w:tc>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r>
      <w:tr w:rsidR="003A787E">
        <w:trPr>
          <w:trHeight w:val="248"/>
        </w:trPr>
        <w:tc>
          <w:tcPr>
            <w:tcW w:w="20" w:type="dxa"/>
            <w:vAlign w:val="bottom"/>
          </w:tcPr>
          <w:p w:rsidR="003A787E" w:rsidRDefault="003A787E">
            <w:pPr>
              <w:rPr>
                <w:sz w:val="21"/>
                <w:szCs w:val="21"/>
              </w:rPr>
            </w:pPr>
          </w:p>
        </w:tc>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Изображение на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Рельеф. Относительная высота.</w:t>
            </w:r>
          </w:p>
        </w:tc>
        <w:tc>
          <w:tcPr>
            <w:tcW w:w="3720" w:type="dxa"/>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плану местности вы-</w:t>
            </w:r>
          </w:p>
        </w:tc>
      </w:tr>
      <w:tr w:rsidR="003A787E">
        <w:trPr>
          <w:trHeight w:val="211"/>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плане неровно-</w:t>
            </w: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Абсолютная высота. Горизонтали</w:t>
            </w:r>
          </w:p>
        </w:tc>
        <w:tc>
          <w:tcPr>
            <w:tcW w:w="3720" w:type="dxa"/>
            <w:vAlign w:val="bottom"/>
          </w:tcPr>
          <w:p w:rsidR="003A787E" w:rsidRDefault="00E80E98">
            <w:pPr>
              <w:spacing w:line="211" w:lineRule="exact"/>
              <w:ind w:left="60"/>
              <w:rPr>
                <w:sz w:val="20"/>
                <w:szCs w:val="20"/>
              </w:rPr>
            </w:pPr>
            <w:r>
              <w:rPr>
                <w:rFonts w:eastAsia="Times New Roman"/>
                <w:sz w:val="19"/>
                <w:szCs w:val="19"/>
              </w:rPr>
              <w:t>соты холмов и глубины впадин.</w:t>
            </w:r>
          </w:p>
        </w:tc>
      </w:tr>
      <w:tr w:rsidR="003A787E">
        <w:trPr>
          <w:trHeight w:val="207"/>
        </w:trPr>
        <w:tc>
          <w:tcPr>
            <w:tcW w:w="20" w:type="dxa"/>
            <w:vAlign w:val="bottom"/>
          </w:tcPr>
          <w:p w:rsidR="003A787E" w:rsidRDefault="003A787E">
            <w:pPr>
              <w:rPr>
                <w:sz w:val="17"/>
                <w:szCs w:val="17"/>
              </w:rPr>
            </w:pPr>
          </w:p>
        </w:tc>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стей земной по-</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(изогипсы). Профиль местности</w:t>
            </w:r>
          </w:p>
        </w:tc>
        <w:tc>
          <w:tcPr>
            <w:tcW w:w="3720" w:type="dxa"/>
            <w:vAlign w:val="bottom"/>
          </w:tcPr>
          <w:p w:rsidR="003A787E" w:rsidRDefault="00E80E98">
            <w:pPr>
              <w:spacing w:line="207" w:lineRule="exact"/>
              <w:ind w:left="60"/>
              <w:rPr>
                <w:sz w:val="20"/>
                <w:szCs w:val="20"/>
              </w:rPr>
            </w:pPr>
            <w:r>
              <w:rPr>
                <w:rFonts w:eastAsia="Times New Roman"/>
                <w:b/>
                <w:bCs/>
                <w:sz w:val="19"/>
                <w:szCs w:val="19"/>
              </w:rPr>
              <w:t xml:space="preserve">Определять </w:t>
            </w:r>
            <w:r>
              <w:rPr>
                <w:rFonts w:eastAsia="Times New Roman"/>
                <w:sz w:val="19"/>
                <w:szCs w:val="19"/>
              </w:rPr>
              <w:t>по расположению гори-</w:t>
            </w:r>
          </w:p>
        </w:tc>
      </w:tr>
      <w:tr w:rsidR="003A787E">
        <w:trPr>
          <w:trHeight w:val="209"/>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верхности</w:t>
            </w:r>
          </w:p>
        </w:tc>
        <w:tc>
          <w:tcPr>
            <w:tcW w:w="3840" w:type="dxa"/>
            <w:tcBorders>
              <w:right w:val="single" w:sz="8" w:space="0" w:color="auto"/>
            </w:tcBorders>
            <w:vAlign w:val="bottom"/>
          </w:tcPr>
          <w:p w:rsidR="003A787E" w:rsidRDefault="003A787E">
            <w:pPr>
              <w:rPr>
                <w:sz w:val="18"/>
                <w:szCs w:val="18"/>
              </w:rPr>
            </w:pPr>
          </w:p>
        </w:tc>
        <w:tc>
          <w:tcPr>
            <w:tcW w:w="3720" w:type="dxa"/>
            <w:vAlign w:val="bottom"/>
          </w:tcPr>
          <w:p w:rsidR="003A787E" w:rsidRDefault="00E80E98">
            <w:pPr>
              <w:spacing w:line="209" w:lineRule="exact"/>
              <w:ind w:left="60"/>
              <w:rPr>
                <w:sz w:val="20"/>
                <w:szCs w:val="20"/>
              </w:rPr>
            </w:pPr>
            <w:r>
              <w:rPr>
                <w:rFonts w:eastAsia="Times New Roman"/>
                <w:sz w:val="19"/>
                <w:szCs w:val="19"/>
              </w:rPr>
              <w:t>зонталей крутой и пологий склоны</w:t>
            </w:r>
          </w:p>
        </w:tc>
      </w:tr>
      <w:tr w:rsidR="003A787E">
        <w:trPr>
          <w:trHeight w:val="209"/>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vAlign w:val="bottom"/>
          </w:tcPr>
          <w:p w:rsidR="003A787E" w:rsidRDefault="00E80E98">
            <w:pPr>
              <w:spacing w:line="210" w:lineRule="exact"/>
              <w:ind w:left="60"/>
              <w:rPr>
                <w:sz w:val="20"/>
                <w:szCs w:val="20"/>
              </w:rPr>
            </w:pPr>
            <w:r>
              <w:rPr>
                <w:rFonts w:eastAsia="Times New Roman"/>
                <w:sz w:val="19"/>
                <w:szCs w:val="19"/>
              </w:rPr>
              <w:t xml:space="preserve">холма. </w:t>
            </w:r>
            <w:r>
              <w:rPr>
                <w:rFonts w:eastAsia="Times New Roman"/>
                <w:b/>
                <w:bCs/>
                <w:sz w:val="19"/>
                <w:szCs w:val="19"/>
              </w:rPr>
              <w:t>Изображать</w:t>
            </w:r>
            <w:r>
              <w:rPr>
                <w:rFonts w:eastAsia="Times New Roman"/>
                <w:sz w:val="19"/>
                <w:szCs w:val="19"/>
              </w:rPr>
              <w:t xml:space="preserve"> с помощью гори-</w:t>
            </w:r>
          </w:p>
        </w:tc>
      </w:tr>
      <w:tr w:rsidR="003A787E">
        <w:trPr>
          <w:trHeight w:val="214"/>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vAlign w:val="bottom"/>
          </w:tcPr>
          <w:p w:rsidR="003A787E" w:rsidRDefault="00E80E98">
            <w:pPr>
              <w:spacing w:line="214" w:lineRule="exact"/>
              <w:ind w:left="60"/>
              <w:rPr>
                <w:sz w:val="20"/>
                <w:szCs w:val="20"/>
              </w:rPr>
            </w:pPr>
            <w:r>
              <w:rPr>
                <w:rFonts w:eastAsia="Times New Roman"/>
                <w:sz w:val="19"/>
                <w:szCs w:val="19"/>
              </w:rPr>
              <w:t>зонталей холм и впадину</w:t>
            </w:r>
          </w:p>
        </w:tc>
      </w:tr>
      <w:tr w:rsidR="003A787E">
        <w:trPr>
          <w:trHeight w:val="104"/>
        </w:trPr>
        <w:tc>
          <w:tcPr>
            <w:tcW w:w="20" w:type="dxa"/>
            <w:vAlign w:val="bottom"/>
          </w:tcPr>
          <w:p w:rsidR="003A787E" w:rsidRDefault="003A787E">
            <w:pPr>
              <w:rPr>
                <w:sz w:val="9"/>
                <w:szCs w:val="9"/>
              </w:rPr>
            </w:pPr>
          </w:p>
        </w:tc>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r>
      <w:tr w:rsidR="003A787E">
        <w:trPr>
          <w:trHeight w:val="246"/>
        </w:trPr>
        <w:tc>
          <w:tcPr>
            <w:tcW w:w="20" w:type="dxa"/>
            <w:vAlign w:val="bottom"/>
          </w:tcPr>
          <w:p w:rsidR="003A787E" w:rsidRDefault="003A787E">
            <w:pPr>
              <w:rPr>
                <w:sz w:val="21"/>
                <w:szCs w:val="21"/>
              </w:rPr>
            </w:pPr>
          </w:p>
        </w:tc>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Составление про-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Глазомерная съемка. Полярная съем-</w:t>
            </w:r>
          </w:p>
        </w:tc>
        <w:tc>
          <w:tcPr>
            <w:tcW w:w="3720" w:type="dxa"/>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план местности методом</w:t>
            </w:r>
          </w:p>
        </w:tc>
      </w:tr>
      <w:tr w:rsidR="003A787E">
        <w:trPr>
          <w:trHeight w:val="211"/>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стейших планов</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ка. Маршрутная съемка</w:t>
            </w:r>
          </w:p>
        </w:tc>
        <w:tc>
          <w:tcPr>
            <w:tcW w:w="3720" w:type="dxa"/>
            <w:vAlign w:val="bottom"/>
          </w:tcPr>
          <w:p w:rsidR="003A787E" w:rsidRDefault="00E80E98">
            <w:pPr>
              <w:spacing w:line="212" w:lineRule="exact"/>
              <w:ind w:left="60"/>
              <w:rPr>
                <w:sz w:val="20"/>
                <w:szCs w:val="20"/>
              </w:rPr>
            </w:pPr>
            <w:r>
              <w:rPr>
                <w:rFonts w:eastAsia="Times New Roman"/>
                <w:sz w:val="19"/>
                <w:szCs w:val="19"/>
              </w:rPr>
              <w:t>маршрутной съемки</w:t>
            </w:r>
          </w:p>
        </w:tc>
      </w:tr>
      <w:tr w:rsidR="003A787E">
        <w:trPr>
          <w:trHeight w:val="216"/>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местности</w:t>
            </w:r>
          </w:p>
        </w:tc>
        <w:tc>
          <w:tcPr>
            <w:tcW w:w="3840" w:type="dxa"/>
            <w:tcBorders>
              <w:right w:val="single" w:sz="8" w:space="0" w:color="auto"/>
            </w:tcBorders>
            <w:vAlign w:val="bottom"/>
          </w:tcPr>
          <w:p w:rsidR="003A787E" w:rsidRDefault="003A787E">
            <w:pPr>
              <w:rPr>
                <w:sz w:val="18"/>
                <w:szCs w:val="18"/>
              </w:rPr>
            </w:pPr>
          </w:p>
        </w:tc>
        <w:tc>
          <w:tcPr>
            <w:tcW w:w="3720" w:type="dxa"/>
            <w:vAlign w:val="bottom"/>
          </w:tcPr>
          <w:p w:rsidR="003A787E" w:rsidRDefault="003A787E">
            <w:pPr>
              <w:rPr>
                <w:sz w:val="18"/>
                <w:szCs w:val="18"/>
              </w:rPr>
            </w:pPr>
          </w:p>
        </w:tc>
      </w:tr>
      <w:tr w:rsidR="003A787E">
        <w:trPr>
          <w:trHeight w:val="102"/>
        </w:trPr>
        <w:tc>
          <w:tcPr>
            <w:tcW w:w="20" w:type="dxa"/>
            <w:tcBorders>
              <w:bottom w:val="single" w:sz="8" w:space="0" w:color="auto"/>
            </w:tcBorders>
            <w:vAlign w:val="bottom"/>
          </w:tcPr>
          <w:p w:rsidR="003A787E" w:rsidRDefault="003A787E">
            <w:pPr>
              <w:rPr>
                <w:sz w:val="8"/>
                <w:szCs w:val="8"/>
              </w:rPr>
            </w:pPr>
          </w:p>
        </w:tc>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tcBorders>
            <w:vAlign w:val="bottom"/>
          </w:tcPr>
          <w:p w:rsidR="003A787E" w:rsidRDefault="003A787E">
            <w:pPr>
              <w:rPr>
                <w:sz w:val="8"/>
                <w:szCs w:val="8"/>
              </w:rPr>
            </w:pPr>
          </w:p>
        </w:tc>
      </w:tr>
    </w:tbl>
    <w:p w:rsidR="003A787E" w:rsidRDefault="003A787E">
      <w:pPr>
        <w:sectPr w:rsidR="003A787E">
          <w:pgSz w:w="11900" w:h="7937" w:orient="landscape"/>
          <w:pgMar w:top="798" w:right="719" w:bottom="276" w:left="628" w:header="0" w:footer="0" w:gutter="0"/>
          <w:cols w:num="2" w:space="720" w:equalWidth="0">
            <w:col w:w="184" w:space="12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48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900"/>
        <w:gridCol w:w="3820"/>
        <w:gridCol w:w="3740"/>
        <w:gridCol w:w="30"/>
      </w:tblGrid>
      <w:tr w:rsidR="003A787E">
        <w:trPr>
          <w:trHeight w:val="218"/>
        </w:trPr>
        <w:tc>
          <w:tcPr>
            <w:tcW w:w="780" w:type="dxa"/>
            <w:vAlign w:val="bottom"/>
          </w:tcPr>
          <w:p w:rsidR="003A787E" w:rsidRDefault="003A787E">
            <w:pPr>
              <w:rPr>
                <w:sz w:val="18"/>
                <w:szCs w:val="18"/>
              </w:rPr>
            </w:pPr>
          </w:p>
        </w:tc>
        <w:tc>
          <w:tcPr>
            <w:tcW w:w="1900" w:type="dxa"/>
            <w:vAlign w:val="bottom"/>
          </w:tcPr>
          <w:p w:rsidR="003A787E" w:rsidRDefault="003A787E">
            <w:pPr>
              <w:rPr>
                <w:sz w:val="18"/>
                <w:szCs w:val="18"/>
              </w:rPr>
            </w:pPr>
          </w:p>
        </w:tc>
        <w:tc>
          <w:tcPr>
            <w:tcW w:w="382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900" w:type="dxa"/>
            <w:tcBorders>
              <w:bottom w:val="single" w:sz="8" w:space="0" w:color="auto"/>
            </w:tcBorders>
            <w:vAlign w:val="bottom"/>
          </w:tcPr>
          <w:p w:rsidR="003A787E" w:rsidRDefault="003A787E">
            <w:pPr>
              <w:rPr>
                <w:sz w:val="10"/>
                <w:szCs w:val="10"/>
              </w:rPr>
            </w:pPr>
          </w:p>
        </w:tc>
        <w:tc>
          <w:tcPr>
            <w:tcW w:w="382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90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2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900" w:type="dxa"/>
            <w:vMerge/>
            <w:tcBorders>
              <w:right w:val="single" w:sz="8" w:space="0" w:color="auto"/>
            </w:tcBorders>
            <w:vAlign w:val="bottom"/>
          </w:tcPr>
          <w:p w:rsidR="003A787E" w:rsidRDefault="003A787E">
            <w:pPr>
              <w:rPr>
                <w:sz w:val="8"/>
                <w:szCs w:val="8"/>
              </w:rPr>
            </w:pPr>
          </w:p>
        </w:tc>
        <w:tc>
          <w:tcPr>
            <w:tcW w:w="382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900" w:type="dxa"/>
            <w:tcBorders>
              <w:right w:val="single" w:sz="8" w:space="0" w:color="auto"/>
            </w:tcBorders>
            <w:vAlign w:val="bottom"/>
          </w:tcPr>
          <w:p w:rsidR="003A787E" w:rsidRDefault="003A787E">
            <w:pPr>
              <w:rPr>
                <w:sz w:val="11"/>
                <w:szCs w:val="11"/>
              </w:rPr>
            </w:pPr>
          </w:p>
        </w:tc>
        <w:tc>
          <w:tcPr>
            <w:tcW w:w="382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55"/>
        </w:trPr>
        <w:tc>
          <w:tcPr>
            <w:tcW w:w="780" w:type="dxa"/>
            <w:tcBorders>
              <w:left w:val="single" w:sz="8" w:space="0" w:color="auto"/>
            </w:tcBorders>
            <w:vAlign w:val="bottom"/>
          </w:tcPr>
          <w:p w:rsidR="003A787E" w:rsidRDefault="003A787E"/>
        </w:tc>
        <w:tc>
          <w:tcPr>
            <w:tcW w:w="1900" w:type="dxa"/>
            <w:vAlign w:val="bottom"/>
          </w:tcPr>
          <w:p w:rsidR="003A787E" w:rsidRDefault="003A787E"/>
        </w:tc>
        <w:tc>
          <w:tcPr>
            <w:tcW w:w="3820" w:type="dxa"/>
            <w:vAlign w:val="bottom"/>
          </w:tcPr>
          <w:p w:rsidR="003A787E" w:rsidRDefault="00E80E98">
            <w:pPr>
              <w:ind w:left="700"/>
              <w:rPr>
                <w:sz w:val="20"/>
                <w:szCs w:val="20"/>
              </w:rPr>
            </w:pPr>
            <w:r>
              <w:rPr>
                <w:rFonts w:eastAsia="Times New Roman"/>
                <w:i/>
                <w:iCs/>
                <w:sz w:val="19"/>
                <w:szCs w:val="19"/>
              </w:rPr>
              <w:t xml:space="preserve">Глобус и географическая карта </w:t>
            </w:r>
            <w:r>
              <w:rPr>
                <w:rFonts w:eastAsia="Times New Roman"/>
                <w:sz w:val="19"/>
                <w:szCs w:val="19"/>
              </w:rPr>
              <w:t>(</w:t>
            </w:r>
            <w:r>
              <w:rPr>
                <w:rFonts w:eastAsia="Times New Roman"/>
                <w:i/>
                <w:iCs/>
                <w:sz w:val="19"/>
                <w:szCs w:val="19"/>
              </w:rPr>
              <w:t>5 ч</w:t>
            </w:r>
            <w:r>
              <w:rPr>
                <w:rFonts w:eastAsia="Times New Roman"/>
                <w:sz w:val="19"/>
                <w:szCs w:val="19"/>
              </w:rPr>
              <w:t>)</w:t>
            </w:r>
          </w:p>
        </w:tc>
        <w:tc>
          <w:tcPr>
            <w:tcW w:w="3740" w:type="dxa"/>
            <w:tcBorders>
              <w:right w:val="single" w:sz="8" w:space="0" w:color="auto"/>
            </w:tcBorders>
            <w:vAlign w:val="bottom"/>
          </w:tcPr>
          <w:p w:rsidR="003A787E" w:rsidRDefault="003A787E"/>
        </w:tc>
        <w:tc>
          <w:tcPr>
            <w:tcW w:w="0" w:type="dxa"/>
            <w:vAlign w:val="bottom"/>
          </w:tcPr>
          <w:p w:rsidR="003A787E" w:rsidRDefault="003A787E">
            <w:pPr>
              <w:rPr>
                <w:sz w:val="1"/>
                <w:szCs w:val="1"/>
              </w:rPr>
            </w:pPr>
          </w:p>
        </w:tc>
      </w:tr>
      <w:tr w:rsidR="003A787E">
        <w:trPr>
          <w:trHeight w:val="130"/>
        </w:trPr>
        <w:tc>
          <w:tcPr>
            <w:tcW w:w="780" w:type="dxa"/>
            <w:tcBorders>
              <w:left w:val="single" w:sz="8" w:space="0" w:color="auto"/>
              <w:bottom w:val="single" w:sz="8" w:space="0" w:color="auto"/>
            </w:tcBorders>
            <w:vAlign w:val="bottom"/>
          </w:tcPr>
          <w:p w:rsidR="003A787E" w:rsidRDefault="003A787E">
            <w:pPr>
              <w:rPr>
                <w:sz w:val="11"/>
                <w:szCs w:val="11"/>
              </w:rPr>
            </w:pPr>
          </w:p>
        </w:tc>
        <w:tc>
          <w:tcPr>
            <w:tcW w:w="1900" w:type="dxa"/>
            <w:tcBorders>
              <w:bottom w:val="single" w:sz="8" w:space="0" w:color="auto"/>
            </w:tcBorders>
            <w:vAlign w:val="bottom"/>
          </w:tcPr>
          <w:p w:rsidR="003A787E" w:rsidRDefault="003A787E">
            <w:pPr>
              <w:rPr>
                <w:sz w:val="11"/>
                <w:szCs w:val="11"/>
              </w:rPr>
            </w:pPr>
          </w:p>
        </w:tc>
        <w:tc>
          <w:tcPr>
            <w:tcW w:w="382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55"/>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6</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Глобус. Географи-</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Форма Земли. Размеры Земли. Гло-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глобусом и картами раз-</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ческая карта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бус — модель земного шара. Географи-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личных масштабов. </w:t>
            </w:r>
            <w:r>
              <w:rPr>
                <w:rFonts w:eastAsia="Times New Roman"/>
                <w:b/>
                <w:bCs/>
                <w:sz w:val="19"/>
                <w:szCs w:val="19"/>
              </w:rPr>
              <w:t>Определять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ческая карта — изображение Земли</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 глобусу и карте направления</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на плоскости. Виды географических</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и расстояния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карт. Значение географических карт.</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Современные географические карты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5"/>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7</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Градусная сеть на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Меридианы и параллели. Градусная</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глобусу и картам раз-</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глобусе и картах</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сеть на глобусе и картах</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личные параллели и меридианы</w:t>
            </w: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5"/>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8</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Географическая</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Географическая широта. Определение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географические коорди-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широта. Геогра-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географической широты. Географи-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наты объектов</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фическая долго-</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ческая долгота. Определение геогра-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та. Географиче-</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фической долготы. Географические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ские координаты</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координаты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5"/>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9</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Изображение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Изображение на физических картах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картам высоты и глу-</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на физических</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высот и глубин отдельных точек.</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бины объектов</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картах высот</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Шкала высот и глубин</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и глубин</w:t>
            </w: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2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8"/>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10</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 и кон­</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Анализ уровня знаний, умений по ито-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троль знаний</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гам тематического контроля.</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900" w:type="dxa"/>
            <w:tcBorders>
              <w:bottom w:val="single" w:sz="8" w:space="0" w:color="auto"/>
              <w:right w:val="single" w:sz="8" w:space="0" w:color="auto"/>
            </w:tcBorders>
            <w:vAlign w:val="bottom"/>
          </w:tcPr>
          <w:p w:rsidR="003A787E" w:rsidRDefault="003A787E">
            <w:pPr>
              <w:rPr>
                <w:sz w:val="10"/>
                <w:szCs w:val="10"/>
              </w:rPr>
            </w:pPr>
          </w:p>
        </w:tc>
        <w:tc>
          <w:tcPr>
            <w:tcW w:w="382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58"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49</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860"/>
        <w:gridCol w:w="3840"/>
        <w:gridCol w:w="3740"/>
      </w:tblGrid>
      <w:tr w:rsidR="003A787E">
        <w:trPr>
          <w:trHeight w:val="312"/>
        </w:trPr>
        <w:tc>
          <w:tcPr>
            <w:tcW w:w="80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6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по разделу «Виды</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Обобщение знаний по разделу «Виды</w:t>
            </w:r>
          </w:p>
        </w:tc>
        <w:tc>
          <w:tcPr>
            <w:tcW w:w="3740" w:type="dxa"/>
            <w:tcBorders>
              <w:top w:val="single" w:sz="8" w:space="0" w:color="auto"/>
              <w:right w:val="single" w:sz="8" w:space="0" w:color="auto"/>
            </w:tcBorders>
            <w:vAlign w:val="bottom"/>
          </w:tcPr>
          <w:p w:rsidR="003A787E" w:rsidRDefault="003A787E">
            <w:pPr>
              <w:rPr>
                <w:sz w:val="24"/>
                <w:szCs w:val="24"/>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изображений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изображений поверхности Земли»</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поверхности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Земли»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r>
      <w:tr w:rsidR="003A787E">
        <w:trPr>
          <w:trHeight w:val="147"/>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r w:rsidR="003A787E">
        <w:trPr>
          <w:trHeight w:val="274"/>
        </w:trPr>
        <w:tc>
          <w:tcPr>
            <w:tcW w:w="800" w:type="dxa"/>
            <w:tcBorders>
              <w:left w:val="single" w:sz="8" w:space="0" w:color="auto"/>
            </w:tcBorders>
            <w:vAlign w:val="bottom"/>
          </w:tcPr>
          <w:p w:rsidR="003A787E" w:rsidRDefault="003A787E">
            <w:pPr>
              <w:rPr>
                <w:sz w:val="23"/>
                <w:szCs w:val="23"/>
              </w:rPr>
            </w:pPr>
          </w:p>
        </w:tc>
        <w:tc>
          <w:tcPr>
            <w:tcW w:w="1860" w:type="dxa"/>
            <w:vAlign w:val="bottom"/>
          </w:tcPr>
          <w:p w:rsidR="003A787E" w:rsidRDefault="003A787E">
            <w:pPr>
              <w:rPr>
                <w:sz w:val="23"/>
                <w:szCs w:val="23"/>
              </w:rPr>
            </w:pPr>
          </w:p>
        </w:tc>
        <w:tc>
          <w:tcPr>
            <w:tcW w:w="7580" w:type="dxa"/>
            <w:gridSpan w:val="2"/>
            <w:tcBorders>
              <w:right w:val="single" w:sz="8" w:space="0" w:color="auto"/>
            </w:tcBorders>
            <w:vAlign w:val="bottom"/>
          </w:tcPr>
          <w:p w:rsidR="003A787E" w:rsidRDefault="00E80E98">
            <w:pPr>
              <w:ind w:left="720"/>
              <w:rPr>
                <w:sz w:val="20"/>
                <w:szCs w:val="20"/>
              </w:rPr>
            </w:pPr>
            <w:r>
              <w:rPr>
                <w:rFonts w:eastAsia="Times New Roman"/>
                <w:b/>
                <w:bCs/>
                <w:sz w:val="19"/>
                <w:szCs w:val="19"/>
              </w:rPr>
              <w:t>Строение Земли. Земные оболочки (23 ч)</w:t>
            </w:r>
          </w:p>
        </w:tc>
      </w:tr>
      <w:tr w:rsidR="003A787E">
        <w:trPr>
          <w:trHeight w:val="145"/>
        </w:trPr>
        <w:tc>
          <w:tcPr>
            <w:tcW w:w="800" w:type="dxa"/>
            <w:tcBorders>
              <w:left w:val="single" w:sz="8" w:space="0" w:color="auto"/>
              <w:bottom w:val="single" w:sz="8" w:space="0" w:color="auto"/>
            </w:tcBorders>
            <w:vAlign w:val="bottom"/>
          </w:tcPr>
          <w:p w:rsidR="003A787E" w:rsidRDefault="003A787E">
            <w:pPr>
              <w:rPr>
                <w:sz w:val="12"/>
                <w:szCs w:val="12"/>
              </w:rPr>
            </w:pPr>
          </w:p>
        </w:tc>
        <w:tc>
          <w:tcPr>
            <w:tcW w:w="1860" w:type="dxa"/>
            <w:tcBorders>
              <w:bottom w:val="single" w:sz="8" w:space="0" w:color="auto"/>
            </w:tcBorders>
            <w:vAlign w:val="bottom"/>
          </w:tcPr>
          <w:p w:rsidR="003A787E" w:rsidRDefault="003A787E">
            <w:pPr>
              <w:rPr>
                <w:sz w:val="12"/>
                <w:szCs w:val="12"/>
              </w:rPr>
            </w:pPr>
          </w:p>
        </w:tc>
        <w:tc>
          <w:tcPr>
            <w:tcW w:w="3840" w:type="dxa"/>
            <w:tcBorders>
              <w:bottom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r w:rsidR="003A787E">
        <w:trPr>
          <w:trHeight w:val="273"/>
        </w:trPr>
        <w:tc>
          <w:tcPr>
            <w:tcW w:w="800" w:type="dxa"/>
            <w:tcBorders>
              <w:left w:val="single" w:sz="8" w:space="0" w:color="auto"/>
            </w:tcBorders>
            <w:vAlign w:val="bottom"/>
          </w:tcPr>
          <w:p w:rsidR="003A787E" w:rsidRDefault="003A787E">
            <w:pPr>
              <w:rPr>
                <w:sz w:val="23"/>
                <w:szCs w:val="23"/>
              </w:rPr>
            </w:pPr>
          </w:p>
        </w:tc>
        <w:tc>
          <w:tcPr>
            <w:tcW w:w="1860" w:type="dxa"/>
            <w:vAlign w:val="bottom"/>
          </w:tcPr>
          <w:p w:rsidR="003A787E" w:rsidRDefault="003A787E">
            <w:pPr>
              <w:rPr>
                <w:sz w:val="23"/>
                <w:szCs w:val="23"/>
              </w:rPr>
            </w:pPr>
          </w:p>
        </w:tc>
        <w:tc>
          <w:tcPr>
            <w:tcW w:w="3840" w:type="dxa"/>
            <w:vAlign w:val="bottom"/>
          </w:tcPr>
          <w:p w:rsidR="003A787E" w:rsidRDefault="00E80E98">
            <w:pPr>
              <w:ind w:left="1720"/>
              <w:rPr>
                <w:sz w:val="20"/>
                <w:szCs w:val="20"/>
              </w:rPr>
            </w:pPr>
            <w:r>
              <w:rPr>
                <w:rFonts w:eastAsia="Times New Roman"/>
                <w:i/>
                <w:iCs/>
                <w:sz w:val="19"/>
                <w:szCs w:val="19"/>
              </w:rPr>
              <w:t xml:space="preserve">Литосфера </w:t>
            </w:r>
            <w:r>
              <w:rPr>
                <w:rFonts w:eastAsia="Times New Roman"/>
                <w:sz w:val="19"/>
                <w:szCs w:val="19"/>
              </w:rPr>
              <w:t>(</w:t>
            </w:r>
            <w:r>
              <w:rPr>
                <w:rFonts w:eastAsia="Times New Roman"/>
                <w:i/>
                <w:iCs/>
                <w:sz w:val="19"/>
                <w:szCs w:val="19"/>
              </w:rPr>
              <w:t>6 ч</w:t>
            </w:r>
            <w:r>
              <w:rPr>
                <w:rFonts w:eastAsia="Times New Roman"/>
                <w:sz w:val="19"/>
                <w:szCs w:val="19"/>
              </w:rPr>
              <w:t>)</w:t>
            </w:r>
          </w:p>
        </w:tc>
        <w:tc>
          <w:tcPr>
            <w:tcW w:w="3740" w:type="dxa"/>
            <w:tcBorders>
              <w:right w:val="single" w:sz="8" w:space="0" w:color="auto"/>
            </w:tcBorders>
            <w:vAlign w:val="bottom"/>
          </w:tcPr>
          <w:p w:rsidR="003A787E" w:rsidRDefault="003A787E">
            <w:pPr>
              <w:rPr>
                <w:sz w:val="23"/>
                <w:szCs w:val="23"/>
              </w:rPr>
            </w:pPr>
          </w:p>
        </w:tc>
      </w:tr>
      <w:tr w:rsidR="003A787E">
        <w:trPr>
          <w:trHeight w:val="147"/>
        </w:trPr>
        <w:tc>
          <w:tcPr>
            <w:tcW w:w="800" w:type="dxa"/>
            <w:tcBorders>
              <w:left w:val="single" w:sz="8" w:space="0" w:color="auto"/>
              <w:bottom w:val="single" w:sz="8" w:space="0" w:color="auto"/>
            </w:tcBorders>
            <w:vAlign w:val="bottom"/>
          </w:tcPr>
          <w:p w:rsidR="003A787E" w:rsidRDefault="003A787E">
            <w:pPr>
              <w:rPr>
                <w:sz w:val="12"/>
                <w:szCs w:val="12"/>
              </w:rPr>
            </w:pPr>
          </w:p>
        </w:tc>
        <w:tc>
          <w:tcPr>
            <w:tcW w:w="1860" w:type="dxa"/>
            <w:tcBorders>
              <w:bottom w:val="single" w:sz="8" w:space="0" w:color="auto"/>
            </w:tcBorders>
            <w:vAlign w:val="bottom"/>
          </w:tcPr>
          <w:p w:rsidR="003A787E" w:rsidRDefault="003A787E">
            <w:pPr>
              <w:rPr>
                <w:sz w:val="12"/>
                <w:szCs w:val="12"/>
              </w:rPr>
            </w:pPr>
          </w:p>
        </w:tc>
        <w:tc>
          <w:tcPr>
            <w:tcW w:w="3840" w:type="dxa"/>
            <w:tcBorders>
              <w:bottom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r w:rsidR="003A787E">
        <w:trPr>
          <w:trHeight w:val="272"/>
        </w:trPr>
        <w:tc>
          <w:tcPr>
            <w:tcW w:w="800" w:type="dxa"/>
            <w:tcBorders>
              <w:left w:val="single" w:sz="8" w:space="0" w:color="auto"/>
              <w:right w:val="single" w:sz="8" w:space="0" w:color="auto"/>
            </w:tcBorders>
            <w:vAlign w:val="bottom"/>
          </w:tcPr>
          <w:p w:rsidR="003A787E" w:rsidRDefault="00E80E98">
            <w:pPr>
              <w:ind w:right="125"/>
              <w:jc w:val="right"/>
              <w:rPr>
                <w:sz w:val="20"/>
                <w:szCs w:val="20"/>
              </w:rPr>
            </w:pPr>
            <w:r>
              <w:rPr>
                <w:rFonts w:eastAsia="Times New Roman"/>
                <w:sz w:val="19"/>
                <w:szCs w:val="19"/>
              </w:rPr>
              <w:t>11</w:t>
            </w: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Земля и ее вну-</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Внутреннее строение Земли. Земная</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Выполнять </w:t>
            </w:r>
            <w:r>
              <w:rPr>
                <w:rFonts w:eastAsia="Times New Roman"/>
                <w:sz w:val="19"/>
                <w:szCs w:val="19"/>
              </w:rPr>
              <w:t>в тетради рисунок</w:t>
            </w:r>
          </w:p>
        </w:tc>
      </w:tr>
      <w:tr w:rsidR="003A787E">
        <w:trPr>
          <w:trHeight w:val="221"/>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треннее строение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кора. Изучение земной коры челове­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«Внутреннее строение Земли».</w:t>
            </w: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ком. Из чего состоит земная кора?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минералы и горные по-</w:t>
            </w: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Магматические горные породы. Оса-</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роды по отличительным признакам.</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дочные горные породы. Метаморфиче-</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b/>
                <w:bCs/>
                <w:sz w:val="19"/>
                <w:szCs w:val="19"/>
              </w:rPr>
              <w:t xml:space="preserve">Сравнивать </w:t>
            </w:r>
            <w:r>
              <w:rPr>
                <w:rFonts w:eastAsia="Times New Roman"/>
                <w:sz w:val="19"/>
                <w:szCs w:val="19"/>
              </w:rPr>
              <w:t>горные породы,</w:t>
            </w:r>
            <w:r>
              <w:rPr>
                <w:rFonts w:eastAsia="Times New Roman"/>
                <w:b/>
                <w:bCs/>
                <w:sz w:val="19"/>
                <w:szCs w:val="19"/>
              </w:rPr>
              <w:t xml:space="preserve"> </w:t>
            </w:r>
            <w:r>
              <w:rPr>
                <w:rFonts w:eastAsia="Times New Roman"/>
                <w:sz w:val="19"/>
                <w:szCs w:val="19"/>
              </w:rPr>
              <w:t>различа-</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ские горные породы</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ющиеся по происхождению</w:t>
            </w:r>
          </w:p>
        </w:tc>
      </w:tr>
      <w:tr w:rsidR="003A787E">
        <w:trPr>
          <w:trHeight w:val="145"/>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r w:rsidR="003A787E">
        <w:trPr>
          <w:trHeight w:val="272"/>
        </w:trPr>
        <w:tc>
          <w:tcPr>
            <w:tcW w:w="800" w:type="dxa"/>
            <w:tcBorders>
              <w:left w:val="single" w:sz="8" w:space="0" w:color="auto"/>
              <w:right w:val="single" w:sz="8" w:space="0" w:color="auto"/>
            </w:tcBorders>
            <w:vAlign w:val="bottom"/>
          </w:tcPr>
          <w:p w:rsidR="003A787E" w:rsidRDefault="00E80E98">
            <w:pPr>
              <w:ind w:right="125"/>
              <w:jc w:val="right"/>
              <w:rPr>
                <w:sz w:val="20"/>
                <w:szCs w:val="20"/>
              </w:rPr>
            </w:pPr>
            <w:r>
              <w:rPr>
                <w:rFonts w:eastAsia="Times New Roman"/>
                <w:sz w:val="19"/>
                <w:szCs w:val="19"/>
              </w:rPr>
              <w:t>12</w:t>
            </w: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Движения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Землетрясения. Что такое вулканы?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Подготавливать </w:t>
            </w:r>
            <w:r>
              <w:rPr>
                <w:rFonts w:eastAsia="Times New Roman"/>
                <w:sz w:val="19"/>
                <w:szCs w:val="19"/>
              </w:rPr>
              <w:t>сообщение о круп-</w:t>
            </w: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земной коры.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Горячие источники и гейзеры.</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нейших землетрясениях и изверже-</w:t>
            </w:r>
          </w:p>
        </w:tc>
      </w:tr>
      <w:tr w:rsidR="003A787E">
        <w:trPr>
          <w:trHeight w:val="221"/>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Вулканизм</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Медленные вертикальные движения</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ниях вулканов. </w:t>
            </w:r>
            <w:r>
              <w:rPr>
                <w:rFonts w:eastAsia="Times New Roman"/>
                <w:b/>
                <w:bCs/>
                <w:sz w:val="19"/>
                <w:szCs w:val="19"/>
              </w:rPr>
              <w:t>Оценивать</w:t>
            </w:r>
            <w:r>
              <w:rPr>
                <w:rFonts w:eastAsia="Times New Roman"/>
                <w:sz w:val="19"/>
                <w:szCs w:val="19"/>
              </w:rPr>
              <w:t xml:space="preserve"> влияние</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земной коры. Виды залегания горных</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природных катастроф, связанных с</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пород</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литосферой, на деятельность населе-</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 и способы их предотвращения</w:t>
            </w:r>
          </w:p>
        </w:tc>
      </w:tr>
      <w:tr w:rsidR="003A787E">
        <w:trPr>
          <w:trHeight w:val="147"/>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r w:rsidR="003A787E">
        <w:trPr>
          <w:trHeight w:val="273"/>
        </w:trPr>
        <w:tc>
          <w:tcPr>
            <w:tcW w:w="800" w:type="dxa"/>
            <w:tcBorders>
              <w:left w:val="single" w:sz="8" w:space="0" w:color="auto"/>
              <w:right w:val="single" w:sz="8" w:space="0" w:color="auto"/>
            </w:tcBorders>
            <w:vAlign w:val="bottom"/>
          </w:tcPr>
          <w:p w:rsidR="003A787E" w:rsidRDefault="00E80E98">
            <w:pPr>
              <w:ind w:right="125"/>
              <w:jc w:val="right"/>
              <w:rPr>
                <w:sz w:val="20"/>
                <w:szCs w:val="20"/>
              </w:rPr>
            </w:pPr>
            <w:r>
              <w:rPr>
                <w:rFonts w:eastAsia="Times New Roman"/>
                <w:sz w:val="19"/>
                <w:szCs w:val="19"/>
              </w:rPr>
              <w:t>13</w:t>
            </w: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Рельеф суши.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Рельеф гор. Различие гор по высоте.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карте расположения</w:t>
            </w: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40"/>
              <w:rPr>
                <w:sz w:val="20"/>
                <w:szCs w:val="20"/>
              </w:rPr>
            </w:pPr>
            <w:r>
              <w:rPr>
                <w:rFonts w:eastAsia="Times New Roman"/>
                <w:sz w:val="19"/>
                <w:szCs w:val="19"/>
              </w:rPr>
              <w:t>Горы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Изменение гор во времени. Человек</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на материках различных гор, их про-</w:t>
            </w: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 горах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тяженность и высоты; высочайшие</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горные вершины в Европе, Азии,</w:t>
            </w: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Африке, Северной и Южной Америке</w:t>
            </w:r>
          </w:p>
        </w:tc>
      </w:tr>
      <w:tr w:rsidR="003A787E">
        <w:trPr>
          <w:trHeight w:val="150"/>
        </w:trPr>
        <w:tc>
          <w:tcPr>
            <w:tcW w:w="800" w:type="dxa"/>
            <w:tcBorders>
              <w:left w:val="single" w:sz="8" w:space="0" w:color="auto"/>
              <w:bottom w:val="single" w:sz="8" w:space="0" w:color="auto"/>
              <w:right w:val="single" w:sz="8" w:space="0" w:color="auto"/>
            </w:tcBorders>
            <w:vAlign w:val="bottom"/>
          </w:tcPr>
          <w:p w:rsidR="003A787E" w:rsidRDefault="003A787E">
            <w:pPr>
              <w:rPr>
                <w:sz w:val="13"/>
                <w:szCs w:val="13"/>
              </w:rPr>
            </w:pPr>
          </w:p>
        </w:tc>
        <w:tc>
          <w:tcPr>
            <w:tcW w:w="1860" w:type="dxa"/>
            <w:tcBorders>
              <w:bottom w:val="single" w:sz="8" w:space="0" w:color="auto"/>
              <w:right w:val="single" w:sz="8" w:space="0" w:color="auto"/>
            </w:tcBorders>
            <w:vAlign w:val="bottom"/>
          </w:tcPr>
          <w:p w:rsidR="003A787E" w:rsidRDefault="003A787E">
            <w:pPr>
              <w:rPr>
                <w:sz w:val="13"/>
                <w:szCs w:val="13"/>
              </w:rPr>
            </w:pPr>
          </w:p>
        </w:tc>
        <w:tc>
          <w:tcPr>
            <w:tcW w:w="3840" w:type="dxa"/>
            <w:tcBorders>
              <w:bottom w:val="single" w:sz="8" w:space="0" w:color="auto"/>
              <w:right w:val="single" w:sz="8" w:space="0" w:color="auto"/>
            </w:tcBorders>
            <w:vAlign w:val="bottom"/>
          </w:tcPr>
          <w:p w:rsidR="003A787E" w:rsidRDefault="003A787E">
            <w:pPr>
              <w:rPr>
                <w:sz w:val="13"/>
                <w:szCs w:val="13"/>
              </w:rPr>
            </w:pPr>
          </w:p>
        </w:tc>
        <w:tc>
          <w:tcPr>
            <w:tcW w:w="3740" w:type="dxa"/>
            <w:tcBorders>
              <w:bottom w:val="single" w:sz="8" w:space="0" w:color="auto"/>
              <w:right w:val="single" w:sz="8" w:space="0" w:color="auto"/>
            </w:tcBorders>
            <w:vAlign w:val="bottom"/>
          </w:tcPr>
          <w:p w:rsidR="003A787E" w:rsidRDefault="003A787E">
            <w:pPr>
              <w:rPr>
                <w:sz w:val="13"/>
                <w:szCs w:val="13"/>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50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860"/>
        <w:gridCol w:w="3840"/>
        <w:gridCol w:w="3740"/>
        <w:gridCol w:w="30"/>
      </w:tblGrid>
      <w:tr w:rsidR="003A787E">
        <w:trPr>
          <w:trHeight w:val="218"/>
        </w:trPr>
        <w:tc>
          <w:tcPr>
            <w:tcW w:w="800" w:type="dxa"/>
            <w:vAlign w:val="bottom"/>
          </w:tcPr>
          <w:p w:rsidR="003A787E" w:rsidRDefault="003A787E">
            <w:pPr>
              <w:rPr>
                <w:sz w:val="18"/>
                <w:szCs w:val="18"/>
              </w:rPr>
            </w:pPr>
          </w:p>
        </w:tc>
        <w:tc>
          <w:tcPr>
            <w:tcW w:w="186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800" w:type="dxa"/>
            <w:tcBorders>
              <w:bottom w:val="single" w:sz="8" w:space="0" w:color="auto"/>
            </w:tcBorders>
            <w:vAlign w:val="bottom"/>
          </w:tcPr>
          <w:p w:rsidR="003A787E" w:rsidRDefault="003A787E">
            <w:pPr>
              <w:rPr>
                <w:sz w:val="10"/>
                <w:szCs w:val="10"/>
              </w:rPr>
            </w:pPr>
          </w:p>
        </w:tc>
        <w:tc>
          <w:tcPr>
            <w:tcW w:w="186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6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80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6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800" w:type="dxa"/>
            <w:vMerge/>
            <w:tcBorders>
              <w:left w:val="single" w:sz="8" w:space="0" w:color="auto"/>
              <w:right w:val="single" w:sz="8" w:space="0" w:color="auto"/>
            </w:tcBorders>
            <w:vAlign w:val="bottom"/>
          </w:tcPr>
          <w:p w:rsidR="003A787E" w:rsidRDefault="003A787E">
            <w:pPr>
              <w:rPr>
                <w:sz w:val="11"/>
                <w:szCs w:val="11"/>
              </w:rPr>
            </w:pPr>
          </w:p>
        </w:tc>
        <w:tc>
          <w:tcPr>
            <w:tcW w:w="186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80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6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72"/>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14</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Равнины суши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равнин. Различие равнин</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карте расположение</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 высоте. Изменение равнин во вре-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на материках наиболее крупных рав-</w:t>
            </w:r>
          </w:p>
        </w:tc>
        <w:tc>
          <w:tcPr>
            <w:tcW w:w="0" w:type="dxa"/>
            <w:vAlign w:val="bottom"/>
          </w:tcPr>
          <w:p w:rsidR="003A787E" w:rsidRDefault="003A787E">
            <w:pPr>
              <w:rPr>
                <w:sz w:val="1"/>
                <w:szCs w:val="1"/>
              </w:rPr>
            </w:pPr>
          </w:p>
        </w:tc>
      </w:tr>
      <w:tr w:rsidR="003A787E">
        <w:trPr>
          <w:trHeight w:val="223"/>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мени. Человек на равнинах</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нин, их протяженность. </w:t>
            </w:r>
            <w:r>
              <w:rPr>
                <w:rFonts w:eastAsia="Times New Roman"/>
                <w:b/>
                <w:bCs/>
                <w:sz w:val="19"/>
                <w:szCs w:val="19"/>
              </w:rPr>
              <w:t>Сравнивать</w:t>
            </w:r>
          </w:p>
        </w:tc>
        <w:tc>
          <w:tcPr>
            <w:tcW w:w="0" w:type="dxa"/>
            <w:vAlign w:val="bottom"/>
          </w:tcPr>
          <w:p w:rsidR="003A787E" w:rsidRDefault="003A787E">
            <w:pPr>
              <w:rPr>
                <w:sz w:val="1"/>
                <w:szCs w:val="1"/>
              </w:rPr>
            </w:pPr>
          </w:p>
        </w:tc>
      </w:tr>
      <w:tr w:rsidR="003A787E">
        <w:trPr>
          <w:trHeight w:val="217"/>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полезные ископаемые равнин и гор-</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ных районов</w:t>
            </w:r>
          </w:p>
        </w:tc>
        <w:tc>
          <w:tcPr>
            <w:tcW w:w="0" w:type="dxa"/>
            <w:vAlign w:val="bottom"/>
          </w:tcPr>
          <w:p w:rsidR="003A787E" w:rsidRDefault="003A787E">
            <w:pPr>
              <w:rPr>
                <w:sz w:val="1"/>
                <w:szCs w:val="1"/>
              </w:rPr>
            </w:pPr>
          </w:p>
        </w:tc>
      </w:tr>
      <w:tr w:rsidR="003A787E">
        <w:trPr>
          <w:trHeight w:val="147"/>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15</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дна Миро-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Изменение представлений о рельефе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картам шельфы ма-</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вого океана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дна Мирового океана. Подводная</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териков и его части, материковые</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окраина материков. Переходная зона.</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острова, срединно-океанические</w:t>
            </w:r>
          </w:p>
        </w:tc>
        <w:tc>
          <w:tcPr>
            <w:tcW w:w="0" w:type="dxa"/>
            <w:vAlign w:val="bottom"/>
          </w:tcPr>
          <w:p w:rsidR="003A787E" w:rsidRDefault="003A787E">
            <w:pPr>
              <w:rPr>
                <w:sz w:val="1"/>
                <w:szCs w:val="1"/>
              </w:rPr>
            </w:pP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Ложе океана. Процессы, образующие</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хребты океанов</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дна Мирового океана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8"/>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16</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Обобщение 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Контроль достижений предметных ре-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p>
        </w:tc>
        <w:tc>
          <w:tcPr>
            <w:tcW w:w="0" w:type="dxa"/>
            <w:vAlign w:val="bottom"/>
          </w:tcPr>
          <w:p w:rsidR="003A787E" w:rsidRDefault="003A787E">
            <w:pPr>
              <w:rPr>
                <w:sz w:val="1"/>
                <w:szCs w:val="1"/>
              </w:rPr>
            </w:pPr>
          </w:p>
        </w:tc>
      </w:tr>
      <w:tr w:rsidR="003A787E">
        <w:trPr>
          <w:trHeight w:val="221"/>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контроль знаний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зультатов по теме «Литосфера» и уров-</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по теме «Литос-</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ня сформированности универсальных</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контурной картой</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фера»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учебных действий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800" w:type="dxa"/>
            <w:tcBorders>
              <w:left w:val="single" w:sz="8" w:space="0" w:color="auto"/>
            </w:tcBorders>
            <w:vAlign w:val="bottom"/>
          </w:tcPr>
          <w:p w:rsidR="003A787E" w:rsidRDefault="003A787E">
            <w:pPr>
              <w:rPr>
                <w:sz w:val="23"/>
                <w:szCs w:val="23"/>
              </w:rPr>
            </w:pPr>
          </w:p>
        </w:tc>
        <w:tc>
          <w:tcPr>
            <w:tcW w:w="1860" w:type="dxa"/>
            <w:vAlign w:val="bottom"/>
          </w:tcPr>
          <w:p w:rsidR="003A787E" w:rsidRDefault="003A787E">
            <w:pPr>
              <w:rPr>
                <w:sz w:val="23"/>
                <w:szCs w:val="23"/>
              </w:rPr>
            </w:pPr>
          </w:p>
        </w:tc>
        <w:tc>
          <w:tcPr>
            <w:tcW w:w="3840" w:type="dxa"/>
            <w:vAlign w:val="bottom"/>
          </w:tcPr>
          <w:p w:rsidR="003A787E" w:rsidRDefault="00E80E98">
            <w:pPr>
              <w:ind w:left="1680"/>
              <w:rPr>
                <w:sz w:val="20"/>
                <w:szCs w:val="20"/>
              </w:rPr>
            </w:pPr>
            <w:r>
              <w:rPr>
                <w:rFonts w:eastAsia="Times New Roman"/>
                <w:i/>
                <w:iCs/>
                <w:sz w:val="19"/>
                <w:szCs w:val="19"/>
              </w:rPr>
              <w:t xml:space="preserve">Гидросфера </w:t>
            </w:r>
            <w:r>
              <w:rPr>
                <w:rFonts w:eastAsia="Times New Roman"/>
                <w:sz w:val="19"/>
                <w:szCs w:val="19"/>
              </w:rPr>
              <w:t>(</w:t>
            </w:r>
            <w:r>
              <w:rPr>
                <w:rFonts w:eastAsia="Times New Roman"/>
                <w:i/>
                <w:iCs/>
                <w:sz w:val="19"/>
                <w:szCs w:val="19"/>
              </w:rPr>
              <w:t>6 ч</w:t>
            </w:r>
            <w:r>
              <w:rPr>
                <w:rFonts w:eastAsia="Times New Roman"/>
                <w:sz w:val="19"/>
                <w:szCs w:val="19"/>
              </w:rPr>
              <w:t>)</w:t>
            </w:r>
          </w:p>
        </w:tc>
        <w:tc>
          <w:tcPr>
            <w:tcW w:w="3740" w:type="dxa"/>
            <w:tcBorders>
              <w:right w:val="single" w:sz="8" w:space="0" w:color="auto"/>
            </w:tcBorders>
            <w:vAlign w:val="bottom"/>
          </w:tcPr>
          <w:p w:rsidR="003A787E" w:rsidRDefault="003A787E">
            <w:pPr>
              <w:rPr>
                <w:sz w:val="23"/>
                <w:szCs w:val="23"/>
              </w:rPr>
            </w:pPr>
          </w:p>
        </w:tc>
        <w:tc>
          <w:tcPr>
            <w:tcW w:w="0" w:type="dxa"/>
            <w:vAlign w:val="bottom"/>
          </w:tcPr>
          <w:p w:rsidR="003A787E" w:rsidRDefault="003A787E">
            <w:pPr>
              <w:rPr>
                <w:sz w:val="1"/>
                <w:szCs w:val="1"/>
              </w:rPr>
            </w:pPr>
          </w:p>
        </w:tc>
      </w:tr>
      <w:tr w:rsidR="003A787E">
        <w:trPr>
          <w:trHeight w:val="150"/>
        </w:trPr>
        <w:tc>
          <w:tcPr>
            <w:tcW w:w="800" w:type="dxa"/>
            <w:tcBorders>
              <w:left w:val="single" w:sz="8" w:space="0" w:color="auto"/>
              <w:bottom w:val="single" w:sz="8" w:space="0" w:color="auto"/>
            </w:tcBorders>
            <w:vAlign w:val="bottom"/>
          </w:tcPr>
          <w:p w:rsidR="003A787E" w:rsidRDefault="003A787E">
            <w:pPr>
              <w:rPr>
                <w:sz w:val="13"/>
                <w:szCs w:val="13"/>
              </w:rPr>
            </w:pPr>
          </w:p>
        </w:tc>
        <w:tc>
          <w:tcPr>
            <w:tcW w:w="1860" w:type="dxa"/>
            <w:tcBorders>
              <w:bottom w:val="single" w:sz="8" w:space="0" w:color="auto"/>
            </w:tcBorders>
            <w:vAlign w:val="bottom"/>
          </w:tcPr>
          <w:p w:rsidR="003A787E" w:rsidRDefault="003A787E">
            <w:pPr>
              <w:rPr>
                <w:sz w:val="13"/>
                <w:szCs w:val="13"/>
              </w:rPr>
            </w:pPr>
          </w:p>
        </w:tc>
        <w:tc>
          <w:tcPr>
            <w:tcW w:w="3840" w:type="dxa"/>
            <w:tcBorders>
              <w:bottom w:val="single" w:sz="8" w:space="0" w:color="auto"/>
            </w:tcBorders>
            <w:vAlign w:val="bottom"/>
          </w:tcPr>
          <w:p w:rsidR="003A787E" w:rsidRDefault="003A787E">
            <w:pPr>
              <w:rPr>
                <w:sz w:val="13"/>
                <w:szCs w:val="13"/>
              </w:rPr>
            </w:pPr>
          </w:p>
        </w:tc>
        <w:tc>
          <w:tcPr>
            <w:tcW w:w="3740" w:type="dxa"/>
            <w:tcBorders>
              <w:bottom w:val="single" w:sz="8" w:space="0" w:color="auto"/>
              <w:right w:val="single" w:sz="8" w:space="0" w:color="auto"/>
            </w:tcBorders>
            <w:vAlign w:val="bottom"/>
          </w:tcPr>
          <w:p w:rsidR="003A787E" w:rsidRDefault="003A787E">
            <w:pPr>
              <w:rPr>
                <w:sz w:val="13"/>
                <w:szCs w:val="13"/>
              </w:rPr>
            </w:pPr>
          </w:p>
        </w:tc>
        <w:tc>
          <w:tcPr>
            <w:tcW w:w="0" w:type="dxa"/>
            <w:vAlign w:val="bottom"/>
          </w:tcPr>
          <w:p w:rsidR="003A787E" w:rsidRDefault="003A787E">
            <w:pPr>
              <w:rPr>
                <w:sz w:val="1"/>
                <w:szCs w:val="1"/>
              </w:rPr>
            </w:pPr>
          </w:p>
        </w:tc>
      </w:tr>
      <w:tr w:rsidR="003A787E">
        <w:trPr>
          <w:trHeight w:val="272"/>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17</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Вода на Земле.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Что такое гидросфера? Мировой кру-</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схемы мирового кругово-</w:t>
            </w:r>
          </w:p>
        </w:tc>
        <w:tc>
          <w:tcPr>
            <w:tcW w:w="0" w:type="dxa"/>
            <w:vAlign w:val="bottom"/>
          </w:tcPr>
          <w:p w:rsidR="003A787E" w:rsidRDefault="003A787E">
            <w:pPr>
              <w:rPr>
                <w:sz w:val="1"/>
                <w:szCs w:val="1"/>
              </w:rPr>
            </w:pPr>
          </w:p>
        </w:tc>
      </w:tr>
      <w:tr w:rsidR="003A787E">
        <w:trPr>
          <w:trHeight w:val="223"/>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Части Мирового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говорот воды. Что такое Мировой оке-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рота воды. </w:t>
            </w:r>
            <w:r>
              <w:rPr>
                <w:rFonts w:eastAsia="Times New Roman"/>
                <w:b/>
                <w:bCs/>
                <w:sz w:val="19"/>
                <w:szCs w:val="19"/>
              </w:rPr>
              <w:t>Обозначать</w:t>
            </w:r>
            <w:r>
              <w:rPr>
                <w:rFonts w:eastAsia="Times New Roman"/>
                <w:sz w:val="19"/>
                <w:szCs w:val="19"/>
              </w:rPr>
              <w:t xml:space="preserve"> на контурной</w:t>
            </w:r>
          </w:p>
        </w:tc>
        <w:tc>
          <w:tcPr>
            <w:tcW w:w="0" w:type="dxa"/>
            <w:vAlign w:val="bottom"/>
          </w:tcPr>
          <w:p w:rsidR="003A787E" w:rsidRDefault="003A787E">
            <w:pPr>
              <w:rPr>
                <w:sz w:val="1"/>
                <w:szCs w:val="1"/>
              </w:rPr>
            </w:pPr>
          </w:p>
        </w:tc>
      </w:tr>
      <w:tr w:rsidR="003A787E">
        <w:trPr>
          <w:trHeight w:val="216"/>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океана. Свойства</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ан? Океаны. Моря, заливы и проливы.</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карте океаны, крупные внутренние</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вод океана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Свойства океанической воды. Соле-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и внешние моря</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ность. Температура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80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6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312"/>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18</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Движение воды</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Ветровые волны. Цунами. Приливы</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схемы возникновения</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 океане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 отливы. Океанические течения</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приливов и отливов под воздействием</w:t>
            </w:r>
          </w:p>
        </w:tc>
        <w:tc>
          <w:tcPr>
            <w:tcW w:w="0" w:type="dxa"/>
            <w:vAlign w:val="bottom"/>
          </w:tcPr>
          <w:p w:rsidR="003A787E" w:rsidRDefault="003A787E">
            <w:pPr>
              <w:rPr>
                <w:sz w:val="1"/>
                <w:szCs w:val="1"/>
              </w:rPr>
            </w:pPr>
          </w:p>
        </w:tc>
      </w:tr>
      <w:tr w:rsidR="003A787E">
        <w:trPr>
          <w:trHeight w:val="221"/>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притяжения Луны. </w:t>
            </w:r>
            <w:r>
              <w:rPr>
                <w:rFonts w:eastAsia="Times New Roman"/>
                <w:b/>
                <w:bCs/>
                <w:sz w:val="19"/>
                <w:szCs w:val="19"/>
              </w:rPr>
              <w:t>Обозначать</w:t>
            </w:r>
            <w:r>
              <w:rPr>
                <w:rFonts w:eastAsia="Times New Roman"/>
                <w:sz w:val="19"/>
                <w:szCs w:val="19"/>
              </w:rPr>
              <w:t xml:space="preserve"> на</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контурной карте теплые и холодные</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течения</w:t>
            </w:r>
          </w:p>
        </w:tc>
        <w:tc>
          <w:tcPr>
            <w:tcW w:w="0" w:type="dxa"/>
            <w:vAlign w:val="bottom"/>
          </w:tcPr>
          <w:p w:rsidR="003A787E" w:rsidRDefault="003A787E">
            <w:pPr>
              <w:rPr>
                <w:sz w:val="1"/>
                <w:szCs w:val="1"/>
              </w:rPr>
            </w:pPr>
          </w:p>
        </w:tc>
      </w:tr>
      <w:tr w:rsidR="003A787E">
        <w:trPr>
          <w:trHeight w:val="147"/>
        </w:trPr>
        <w:tc>
          <w:tcPr>
            <w:tcW w:w="340" w:type="dxa"/>
            <w:tcBorders>
              <w:right w:val="single" w:sz="8" w:space="0" w:color="auto"/>
            </w:tcBorders>
            <w:vAlign w:val="bottom"/>
          </w:tcPr>
          <w:p w:rsidR="003A787E" w:rsidRDefault="003A787E">
            <w:pPr>
              <w:rPr>
                <w:sz w:val="12"/>
                <w:szCs w:val="12"/>
              </w:rPr>
            </w:pPr>
          </w:p>
        </w:tc>
        <w:tc>
          <w:tcPr>
            <w:tcW w:w="7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340" w:type="dxa"/>
            <w:tcBorders>
              <w:right w:val="single" w:sz="8" w:space="0" w:color="auto"/>
            </w:tcBorders>
            <w:vAlign w:val="bottom"/>
          </w:tcPr>
          <w:p w:rsidR="003A787E" w:rsidRDefault="003A787E">
            <w:pPr>
              <w:rPr>
                <w:sz w:val="23"/>
                <w:szCs w:val="23"/>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Подземные воды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Образование подземных вод. Грунто-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Выполнять </w:t>
            </w:r>
            <w:r>
              <w:rPr>
                <w:rFonts w:eastAsia="Times New Roman"/>
                <w:sz w:val="19"/>
                <w:szCs w:val="19"/>
              </w:rPr>
              <w:t>в тетради рисунок</w:t>
            </w:r>
            <w:r>
              <w:rPr>
                <w:rFonts w:eastAsia="Times New Roman"/>
                <w:b/>
                <w:bCs/>
                <w:sz w:val="19"/>
                <w:szCs w:val="19"/>
              </w:rPr>
              <w:t xml:space="preserve"> </w:t>
            </w:r>
            <w:r>
              <w:rPr>
                <w:rFonts w:eastAsia="Times New Roman"/>
                <w:sz w:val="19"/>
                <w:szCs w:val="19"/>
              </w:rPr>
              <w:t>«Грун-</w:t>
            </w:r>
          </w:p>
        </w:tc>
        <w:tc>
          <w:tcPr>
            <w:tcW w:w="0" w:type="dxa"/>
            <w:vAlign w:val="bottom"/>
          </w:tcPr>
          <w:p w:rsidR="003A787E" w:rsidRDefault="003A787E">
            <w:pPr>
              <w:rPr>
                <w:sz w:val="1"/>
                <w:szCs w:val="1"/>
              </w:rPr>
            </w:pPr>
          </w:p>
        </w:tc>
      </w:tr>
      <w:tr w:rsidR="003A787E">
        <w:trPr>
          <w:trHeight w:val="221"/>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вые и межпластовые воды. Использо-</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товые воды». </w:t>
            </w:r>
            <w:r>
              <w:rPr>
                <w:rFonts w:eastAsia="Times New Roman"/>
                <w:b/>
                <w:bCs/>
                <w:sz w:val="19"/>
                <w:szCs w:val="19"/>
              </w:rPr>
              <w:t>Знакомиться</w:t>
            </w:r>
            <w:r>
              <w:rPr>
                <w:rFonts w:eastAsia="Times New Roman"/>
                <w:sz w:val="19"/>
                <w:szCs w:val="19"/>
              </w:rPr>
              <w:t xml:space="preserve"> с подзем-</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вание и охрана подземных вод</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ными водами на экскурсии</w:t>
            </w:r>
          </w:p>
        </w:tc>
        <w:tc>
          <w:tcPr>
            <w:tcW w:w="0" w:type="dxa"/>
            <w:vAlign w:val="bottom"/>
          </w:tcPr>
          <w:p w:rsidR="003A787E" w:rsidRDefault="003A787E">
            <w:pPr>
              <w:rPr>
                <w:sz w:val="1"/>
                <w:szCs w:val="1"/>
              </w:rPr>
            </w:pPr>
          </w:p>
        </w:tc>
      </w:tr>
      <w:tr w:rsidR="003A787E">
        <w:trPr>
          <w:trHeight w:val="142"/>
        </w:trPr>
        <w:tc>
          <w:tcPr>
            <w:tcW w:w="340" w:type="dxa"/>
            <w:tcBorders>
              <w:right w:val="single" w:sz="8" w:space="0" w:color="auto"/>
            </w:tcBorders>
            <w:vAlign w:val="bottom"/>
          </w:tcPr>
          <w:p w:rsidR="003A787E" w:rsidRDefault="003A787E">
            <w:pPr>
              <w:rPr>
                <w:sz w:val="12"/>
                <w:szCs w:val="12"/>
              </w:rPr>
            </w:pPr>
          </w:p>
        </w:tc>
        <w:tc>
          <w:tcPr>
            <w:tcW w:w="7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340" w:type="dxa"/>
            <w:tcBorders>
              <w:right w:val="single" w:sz="8" w:space="0" w:color="auto"/>
            </w:tcBorders>
            <w:vAlign w:val="bottom"/>
          </w:tcPr>
          <w:p w:rsidR="003A787E" w:rsidRDefault="003A787E">
            <w:pPr>
              <w:rPr>
                <w:sz w:val="23"/>
                <w:szCs w:val="23"/>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Реки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такое река? Бассейн реки и водо-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Описывать </w:t>
            </w:r>
            <w:r>
              <w:rPr>
                <w:rFonts w:eastAsia="Times New Roman"/>
                <w:sz w:val="19"/>
                <w:szCs w:val="19"/>
              </w:rPr>
              <w:t>реку своей местности по</w:t>
            </w:r>
          </w:p>
        </w:tc>
        <w:tc>
          <w:tcPr>
            <w:tcW w:w="0" w:type="dxa"/>
            <w:vAlign w:val="bottom"/>
          </w:tcPr>
          <w:p w:rsidR="003A787E" w:rsidRDefault="003A787E">
            <w:pPr>
              <w:rPr>
                <w:sz w:val="1"/>
                <w:szCs w:val="1"/>
              </w:rPr>
            </w:pPr>
          </w:p>
        </w:tc>
      </w:tr>
      <w:tr w:rsidR="003A787E">
        <w:trPr>
          <w:trHeight w:val="223"/>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раздел. Питание и режим реки. Реки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плану. </w:t>
            </w:r>
            <w:r>
              <w:rPr>
                <w:rFonts w:eastAsia="Times New Roman"/>
                <w:b/>
                <w:bCs/>
                <w:sz w:val="19"/>
                <w:szCs w:val="19"/>
              </w:rPr>
              <w:t>Обозначать</w:t>
            </w:r>
            <w:r>
              <w:rPr>
                <w:rFonts w:eastAsia="Times New Roman"/>
                <w:sz w:val="19"/>
                <w:szCs w:val="19"/>
              </w:rPr>
              <w:t xml:space="preserve"> на контурной кар-</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равнинные и горные. Пороги 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те наиболее крупные реки России и</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водопады. Каналы. Использование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мира. </w:t>
            </w:r>
            <w:r>
              <w:rPr>
                <w:rFonts w:eastAsia="Times New Roman"/>
                <w:b/>
                <w:bCs/>
                <w:sz w:val="19"/>
                <w:szCs w:val="19"/>
              </w:rPr>
              <w:t>Выявлять</w:t>
            </w:r>
            <w:r>
              <w:rPr>
                <w:rFonts w:eastAsia="Times New Roman"/>
                <w:sz w:val="19"/>
                <w:szCs w:val="19"/>
              </w:rPr>
              <w:t xml:space="preserve"> наиболее протяжен-</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 охрана рек</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ные и полноводные реки, каналы</w:t>
            </w:r>
          </w:p>
        </w:tc>
        <w:tc>
          <w:tcPr>
            <w:tcW w:w="0" w:type="dxa"/>
            <w:vAlign w:val="bottom"/>
          </w:tcPr>
          <w:p w:rsidR="003A787E" w:rsidRDefault="003A787E">
            <w:pPr>
              <w:rPr>
                <w:sz w:val="1"/>
                <w:szCs w:val="1"/>
              </w:rPr>
            </w:pPr>
          </w:p>
        </w:tc>
      </w:tr>
      <w:tr w:rsidR="003A787E">
        <w:trPr>
          <w:trHeight w:val="143"/>
        </w:trPr>
        <w:tc>
          <w:tcPr>
            <w:tcW w:w="340" w:type="dxa"/>
            <w:tcBorders>
              <w:right w:val="single" w:sz="8" w:space="0" w:color="auto"/>
            </w:tcBorders>
            <w:vAlign w:val="bottom"/>
          </w:tcPr>
          <w:p w:rsidR="003A787E" w:rsidRDefault="003A787E">
            <w:pPr>
              <w:rPr>
                <w:sz w:val="12"/>
                <w:szCs w:val="12"/>
              </w:rPr>
            </w:pPr>
          </w:p>
        </w:tc>
        <w:tc>
          <w:tcPr>
            <w:tcW w:w="760" w:type="dxa"/>
            <w:tcBorders>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340" w:type="dxa"/>
            <w:tcBorders>
              <w:right w:val="single" w:sz="8" w:space="0" w:color="auto"/>
            </w:tcBorders>
            <w:vAlign w:val="bottom"/>
          </w:tcPr>
          <w:p w:rsidR="003A787E" w:rsidRDefault="003A787E">
            <w:pPr>
              <w:rPr>
                <w:sz w:val="23"/>
                <w:szCs w:val="23"/>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Озера. Ледники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такое озеро? Озерные котловины.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Обозначать </w:t>
            </w:r>
            <w:r>
              <w:rPr>
                <w:rFonts w:eastAsia="Times New Roman"/>
                <w:sz w:val="19"/>
                <w:szCs w:val="19"/>
              </w:rPr>
              <w:t>на контурной карте</w:t>
            </w:r>
          </w:p>
        </w:tc>
        <w:tc>
          <w:tcPr>
            <w:tcW w:w="0" w:type="dxa"/>
            <w:vAlign w:val="bottom"/>
          </w:tcPr>
          <w:p w:rsidR="003A787E" w:rsidRDefault="003A787E">
            <w:pPr>
              <w:rPr>
                <w:sz w:val="1"/>
                <w:szCs w:val="1"/>
              </w:rPr>
            </w:pPr>
          </w:p>
        </w:tc>
      </w:tr>
      <w:tr w:rsidR="003A787E">
        <w:trPr>
          <w:trHeight w:val="221"/>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Вода в озере. Водохранилища. Как об-</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крупные озера и водохранилища.</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разуются ледники? Горные ледники.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b/>
                <w:bCs/>
                <w:sz w:val="19"/>
                <w:szCs w:val="19"/>
              </w:rPr>
              <w:t xml:space="preserve">Сравнивать </w:t>
            </w:r>
            <w:r>
              <w:rPr>
                <w:rFonts w:eastAsia="Times New Roman"/>
                <w:sz w:val="19"/>
                <w:szCs w:val="19"/>
              </w:rPr>
              <w:t>озера тектонического и</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Покровные ледники. Многолетняя</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 xml:space="preserve">ледникового происхождения. </w:t>
            </w:r>
            <w:r>
              <w:rPr>
                <w:rFonts w:eastAsia="Times New Roman"/>
                <w:b/>
                <w:bCs/>
                <w:sz w:val="19"/>
                <w:szCs w:val="19"/>
              </w:rPr>
              <w:t>Описы-</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мерзлота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вать </w:t>
            </w:r>
            <w:r>
              <w:rPr>
                <w:rFonts w:eastAsia="Times New Roman"/>
                <w:sz w:val="19"/>
                <w:szCs w:val="19"/>
              </w:rPr>
              <w:t>озера или водохранилища.</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Обозначать </w:t>
            </w:r>
            <w:r>
              <w:rPr>
                <w:rFonts w:eastAsia="Times New Roman"/>
                <w:sz w:val="19"/>
                <w:szCs w:val="19"/>
              </w:rPr>
              <w:t>на контурной карте круп-</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ные горные и покровные ледники,</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границы зоны вечной мерзлоты на</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территории нашей страны. </w:t>
            </w:r>
            <w:r>
              <w:rPr>
                <w:rFonts w:eastAsia="Times New Roman"/>
                <w:b/>
                <w:bCs/>
                <w:sz w:val="19"/>
                <w:szCs w:val="19"/>
              </w:rPr>
              <w:t>Выдви-</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гать </w:t>
            </w:r>
            <w:r>
              <w:rPr>
                <w:rFonts w:eastAsia="Times New Roman"/>
                <w:sz w:val="19"/>
                <w:szCs w:val="19"/>
              </w:rPr>
              <w:t>гипотезы возможного использо-</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вания человеком ледников и вечной</w:t>
            </w:r>
          </w:p>
        </w:tc>
        <w:tc>
          <w:tcPr>
            <w:tcW w:w="0" w:type="dxa"/>
            <w:vAlign w:val="bottom"/>
          </w:tcPr>
          <w:p w:rsidR="003A787E" w:rsidRDefault="003A787E">
            <w:pPr>
              <w:rPr>
                <w:sz w:val="1"/>
                <w:szCs w:val="1"/>
              </w:rPr>
            </w:pPr>
          </w:p>
        </w:tc>
      </w:tr>
      <w:tr w:rsidR="003A787E">
        <w:trPr>
          <w:trHeight w:val="216"/>
        </w:trPr>
        <w:tc>
          <w:tcPr>
            <w:tcW w:w="340" w:type="dxa"/>
            <w:vMerge w:val="restart"/>
            <w:tcBorders>
              <w:right w:val="single" w:sz="8" w:space="0" w:color="auto"/>
            </w:tcBorders>
            <w:textDirection w:val="tbRl"/>
            <w:vAlign w:val="bottom"/>
          </w:tcPr>
          <w:p w:rsidR="003A787E" w:rsidRDefault="00E80E98">
            <w:pPr>
              <w:ind w:right="108"/>
              <w:jc w:val="right"/>
              <w:rPr>
                <w:sz w:val="20"/>
                <w:szCs w:val="20"/>
              </w:rPr>
            </w:pPr>
            <w:r>
              <w:rPr>
                <w:rFonts w:eastAsia="Times New Roman"/>
                <w:b/>
                <w:bCs/>
                <w:w w:val="99"/>
                <w:sz w:val="14"/>
                <w:szCs w:val="14"/>
              </w:rPr>
              <w:t>51</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мерзлоты</w:t>
            </w:r>
          </w:p>
        </w:tc>
        <w:tc>
          <w:tcPr>
            <w:tcW w:w="0" w:type="dxa"/>
            <w:vAlign w:val="bottom"/>
          </w:tcPr>
          <w:p w:rsidR="003A787E" w:rsidRDefault="003A787E">
            <w:pPr>
              <w:rPr>
                <w:sz w:val="1"/>
                <w:szCs w:val="1"/>
              </w:rPr>
            </w:pPr>
          </w:p>
        </w:tc>
      </w:tr>
      <w:tr w:rsidR="003A787E">
        <w:trPr>
          <w:trHeight w:val="93"/>
        </w:trPr>
        <w:tc>
          <w:tcPr>
            <w:tcW w:w="340" w:type="dxa"/>
            <w:vMerge/>
            <w:tcBorders>
              <w:right w:val="single" w:sz="8" w:space="0" w:color="auto"/>
            </w:tcBorders>
            <w:vAlign w:val="bottom"/>
          </w:tcPr>
          <w:p w:rsidR="003A787E" w:rsidRDefault="003A787E">
            <w:pPr>
              <w:rPr>
                <w:sz w:val="8"/>
                <w:szCs w:val="8"/>
              </w:rPr>
            </w:pPr>
          </w:p>
        </w:tc>
        <w:tc>
          <w:tcPr>
            <w:tcW w:w="760" w:type="dxa"/>
            <w:tcBorders>
              <w:right w:val="single" w:sz="8" w:space="0" w:color="auto"/>
            </w:tcBorders>
            <w:vAlign w:val="bottom"/>
          </w:tcPr>
          <w:p w:rsidR="003A787E" w:rsidRDefault="003A787E">
            <w:pPr>
              <w:rPr>
                <w:sz w:val="8"/>
                <w:szCs w:val="8"/>
              </w:rPr>
            </w:pPr>
          </w:p>
        </w:tc>
        <w:tc>
          <w:tcPr>
            <w:tcW w:w="1880" w:type="dxa"/>
            <w:tcBorders>
              <w:right w:val="single" w:sz="8" w:space="0" w:color="auto"/>
            </w:tcBorders>
            <w:vAlign w:val="bottom"/>
          </w:tcPr>
          <w:p w:rsidR="003A787E" w:rsidRDefault="003A787E">
            <w:pPr>
              <w:rPr>
                <w:sz w:val="8"/>
                <w:szCs w:val="8"/>
              </w:rPr>
            </w:pPr>
          </w:p>
        </w:tc>
        <w:tc>
          <w:tcPr>
            <w:tcW w:w="3840" w:type="dxa"/>
            <w:tcBorders>
              <w:right w:val="single" w:sz="8" w:space="0" w:color="auto"/>
            </w:tcBorders>
            <w:vAlign w:val="bottom"/>
          </w:tcPr>
          <w:p w:rsidR="003A787E" w:rsidRDefault="003A787E">
            <w:pPr>
              <w:rPr>
                <w:sz w:val="8"/>
                <w:szCs w:val="8"/>
              </w:rPr>
            </w:pPr>
          </w:p>
        </w:tc>
        <w:tc>
          <w:tcPr>
            <w:tcW w:w="3740" w:type="dxa"/>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64"/>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52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900"/>
        <w:gridCol w:w="3820"/>
        <w:gridCol w:w="3740"/>
        <w:gridCol w:w="30"/>
      </w:tblGrid>
      <w:tr w:rsidR="003A787E">
        <w:trPr>
          <w:trHeight w:val="218"/>
        </w:trPr>
        <w:tc>
          <w:tcPr>
            <w:tcW w:w="780" w:type="dxa"/>
            <w:vAlign w:val="bottom"/>
          </w:tcPr>
          <w:p w:rsidR="003A787E" w:rsidRDefault="003A787E">
            <w:pPr>
              <w:rPr>
                <w:sz w:val="18"/>
                <w:szCs w:val="18"/>
              </w:rPr>
            </w:pPr>
          </w:p>
        </w:tc>
        <w:tc>
          <w:tcPr>
            <w:tcW w:w="1900" w:type="dxa"/>
            <w:vAlign w:val="bottom"/>
          </w:tcPr>
          <w:p w:rsidR="003A787E" w:rsidRDefault="003A787E">
            <w:pPr>
              <w:rPr>
                <w:sz w:val="18"/>
                <w:szCs w:val="18"/>
              </w:rPr>
            </w:pPr>
          </w:p>
        </w:tc>
        <w:tc>
          <w:tcPr>
            <w:tcW w:w="382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900" w:type="dxa"/>
            <w:tcBorders>
              <w:bottom w:val="single" w:sz="8" w:space="0" w:color="auto"/>
            </w:tcBorders>
            <w:vAlign w:val="bottom"/>
          </w:tcPr>
          <w:p w:rsidR="003A787E" w:rsidRDefault="003A787E">
            <w:pPr>
              <w:rPr>
                <w:sz w:val="10"/>
                <w:szCs w:val="10"/>
              </w:rPr>
            </w:pPr>
          </w:p>
        </w:tc>
        <w:tc>
          <w:tcPr>
            <w:tcW w:w="382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90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2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900" w:type="dxa"/>
            <w:vMerge/>
            <w:tcBorders>
              <w:right w:val="single" w:sz="8" w:space="0" w:color="auto"/>
            </w:tcBorders>
            <w:vAlign w:val="bottom"/>
          </w:tcPr>
          <w:p w:rsidR="003A787E" w:rsidRDefault="003A787E">
            <w:pPr>
              <w:rPr>
                <w:sz w:val="8"/>
                <w:szCs w:val="8"/>
              </w:rPr>
            </w:pPr>
          </w:p>
        </w:tc>
        <w:tc>
          <w:tcPr>
            <w:tcW w:w="382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900" w:type="dxa"/>
            <w:tcBorders>
              <w:right w:val="single" w:sz="8" w:space="0" w:color="auto"/>
            </w:tcBorders>
            <w:vAlign w:val="bottom"/>
          </w:tcPr>
          <w:p w:rsidR="003A787E" w:rsidRDefault="003A787E">
            <w:pPr>
              <w:rPr>
                <w:sz w:val="11"/>
                <w:szCs w:val="11"/>
              </w:rPr>
            </w:pPr>
          </w:p>
        </w:tc>
        <w:tc>
          <w:tcPr>
            <w:tcW w:w="382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22</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 и</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Контроль достижений предметных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r>
              <w:rPr>
                <w:rFonts w:eastAsia="Times New Roman"/>
                <w:b/>
                <w:bCs/>
                <w:sz w:val="19"/>
                <w:szCs w:val="19"/>
              </w:rPr>
              <w:t xml:space="preserve"> Рабо-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контроль знаний</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результатов по теме «Гидросфера»</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r>
              <w:rPr>
                <w:rFonts w:eastAsia="Times New Roman"/>
                <w:b/>
                <w:bCs/>
                <w:sz w:val="19"/>
                <w:szCs w:val="19"/>
              </w:rPr>
              <w:t xml:space="preserve"> </w:t>
            </w:r>
            <w:r>
              <w:rPr>
                <w:rFonts w:eastAsia="Times New Roman"/>
                <w:sz w:val="19"/>
                <w:szCs w:val="19"/>
              </w:rPr>
              <w:t>контур-</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по теме «Гидрос-</w:t>
            </w:r>
          </w:p>
        </w:tc>
        <w:tc>
          <w:tcPr>
            <w:tcW w:w="382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и уровня сформированности универ-</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ной картой</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фера»</w:t>
            </w: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сальных учебных действий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900" w:type="dxa"/>
            <w:vAlign w:val="bottom"/>
          </w:tcPr>
          <w:p w:rsidR="003A787E" w:rsidRDefault="003A787E">
            <w:pPr>
              <w:rPr>
                <w:sz w:val="21"/>
                <w:szCs w:val="21"/>
              </w:rPr>
            </w:pPr>
          </w:p>
        </w:tc>
        <w:tc>
          <w:tcPr>
            <w:tcW w:w="3820" w:type="dxa"/>
            <w:vAlign w:val="bottom"/>
          </w:tcPr>
          <w:p w:rsidR="003A787E" w:rsidRDefault="00E80E98">
            <w:pPr>
              <w:ind w:left="1660"/>
              <w:rPr>
                <w:sz w:val="20"/>
                <w:szCs w:val="20"/>
              </w:rPr>
            </w:pPr>
            <w:r>
              <w:rPr>
                <w:rFonts w:eastAsia="Times New Roman"/>
                <w:i/>
                <w:iCs/>
                <w:sz w:val="19"/>
                <w:szCs w:val="19"/>
              </w:rPr>
              <w:t xml:space="preserve">Атмосфера </w:t>
            </w:r>
            <w:r>
              <w:rPr>
                <w:rFonts w:eastAsia="Times New Roman"/>
                <w:sz w:val="19"/>
                <w:szCs w:val="19"/>
              </w:rPr>
              <w:t>(</w:t>
            </w:r>
            <w:r>
              <w:rPr>
                <w:rFonts w:eastAsia="Times New Roman"/>
                <w:i/>
                <w:iCs/>
                <w:sz w:val="19"/>
                <w:szCs w:val="19"/>
              </w:rPr>
              <w:t>7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900" w:type="dxa"/>
            <w:tcBorders>
              <w:bottom w:val="single" w:sz="8" w:space="0" w:color="auto"/>
            </w:tcBorders>
            <w:vAlign w:val="bottom"/>
          </w:tcPr>
          <w:p w:rsidR="003A787E" w:rsidRDefault="003A787E">
            <w:pPr>
              <w:rPr>
                <w:sz w:val="9"/>
                <w:szCs w:val="9"/>
              </w:rPr>
            </w:pPr>
          </w:p>
        </w:tc>
        <w:tc>
          <w:tcPr>
            <w:tcW w:w="382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23</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Атмосфера: стро-</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Атмосфера — воздушная оболочка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в тетради рисунок</w:t>
            </w:r>
            <w:r>
              <w:rPr>
                <w:rFonts w:eastAsia="Times New Roman"/>
                <w:b/>
                <w:bCs/>
                <w:sz w:val="19"/>
                <w:szCs w:val="19"/>
              </w:rPr>
              <w:t xml:space="preserve"> </w:t>
            </w:r>
            <w:r>
              <w:rPr>
                <w:rFonts w:eastAsia="Times New Roman"/>
                <w:sz w:val="19"/>
                <w:szCs w:val="19"/>
              </w:rPr>
              <w:t>«Стро-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ение, значение,</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Земли. Строение атмосферы. Значение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ение атмосферы». </w:t>
            </w:r>
            <w:r>
              <w:rPr>
                <w:rFonts w:eastAsia="Times New Roman"/>
                <w:b/>
                <w:bCs/>
                <w:sz w:val="19"/>
                <w:szCs w:val="19"/>
              </w:rPr>
              <w:t>Доказывать</w:t>
            </w:r>
            <w:r>
              <w:rPr>
                <w:rFonts w:eastAsia="Times New Roman"/>
                <w:sz w:val="19"/>
                <w:szCs w:val="19"/>
              </w:rPr>
              <w:t xml:space="preserve"> из-</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изучение</w:t>
            </w:r>
          </w:p>
        </w:tc>
        <w:tc>
          <w:tcPr>
            <w:tcW w:w="38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атмосферы. Изучение атмосферы</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менения плотности атмосферы 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состава воздуха в верхних слоях по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сравнению с поверхностным слоем</w:t>
            </w: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24</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Температура</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Как нагревается воздух? Измерение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зависимость между геогра-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воздуха. Годовой</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температуры воздуха. Суточный ход</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фическим положением территории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ход температуры</w:t>
            </w:r>
          </w:p>
        </w:tc>
        <w:tc>
          <w:tcPr>
            <w:tcW w:w="38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температуры воздуха. Средние суточ-</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температурой воздуха в пределах</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воздуха</w:t>
            </w:r>
          </w:p>
        </w:tc>
        <w:tc>
          <w:tcPr>
            <w:tcW w:w="382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ные температуры воздуха. Средняя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этой территории. </w:t>
            </w:r>
            <w:r>
              <w:rPr>
                <w:rFonts w:eastAsia="Times New Roman"/>
                <w:b/>
                <w:bCs/>
                <w:sz w:val="19"/>
                <w:szCs w:val="19"/>
              </w:rPr>
              <w:t>Рассчитывать</w:t>
            </w:r>
            <w:r>
              <w:rPr>
                <w:rFonts w:eastAsia="Times New Roman"/>
                <w:sz w:val="19"/>
                <w:szCs w:val="19"/>
              </w:rPr>
              <w:t xml:space="preserve"> сред-</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месячная температура. Средние мно-</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нюю температуру. </w:t>
            </w:r>
            <w:r>
              <w:rPr>
                <w:rFonts w:eastAsia="Times New Roman"/>
                <w:b/>
                <w:bCs/>
                <w:sz w:val="19"/>
                <w:szCs w:val="19"/>
              </w:rPr>
              <w:t>Формулировать</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голетние температуры воздуха. Годо-</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вывод о зависимости между темпера-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вой ход температуры воздуха. Причи-</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турой воздуха и высотой Солнца над</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на изменения температуры воздуха</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горизонтом</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 течение года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25</w:t>
            </w:r>
          </w:p>
        </w:tc>
        <w:tc>
          <w:tcPr>
            <w:tcW w:w="1900" w:type="dxa"/>
            <w:tcBorders>
              <w:right w:val="single" w:sz="8" w:space="0" w:color="auto"/>
            </w:tcBorders>
            <w:vAlign w:val="bottom"/>
          </w:tcPr>
          <w:p w:rsidR="003A787E" w:rsidRDefault="00E80E98">
            <w:pPr>
              <w:ind w:left="80"/>
              <w:rPr>
                <w:sz w:val="20"/>
                <w:szCs w:val="20"/>
              </w:rPr>
            </w:pPr>
            <w:r>
              <w:rPr>
                <w:rFonts w:eastAsia="Times New Roman"/>
                <w:sz w:val="19"/>
                <w:szCs w:val="19"/>
              </w:rPr>
              <w:t>Атмосферное</w:t>
            </w:r>
          </w:p>
        </w:tc>
        <w:tc>
          <w:tcPr>
            <w:tcW w:w="382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об атмосферном давлении.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Измерять </w:t>
            </w:r>
            <w:r>
              <w:rPr>
                <w:rFonts w:eastAsia="Times New Roman"/>
                <w:sz w:val="19"/>
                <w:szCs w:val="19"/>
              </w:rPr>
              <w:t>атмосферное давление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давление. Ветер</w:t>
            </w: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Измерение атмосферного давления.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с помощью барометра. </w:t>
            </w:r>
            <w:r>
              <w:rPr>
                <w:rFonts w:eastAsia="Times New Roman"/>
                <w:b/>
                <w:bCs/>
                <w:sz w:val="19"/>
                <w:szCs w:val="19"/>
              </w:rPr>
              <w:t>Выполнять</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900" w:type="dxa"/>
            <w:tcBorders>
              <w:right w:val="single" w:sz="8" w:space="0" w:color="auto"/>
            </w:tcBorders>
            <w:vAlign w:val="bottom"/>
          </w:tcPr>
          <w:p w:rsidR="003A787E" w:rsidRDefault="003A787E">
            <w:pPr>
              <w:rPr>
                <w:sz w:val="18"/>
                <w:szCs w:val="18"/>
              </w:rPr>
            </w:pPr>
          </w:p>
        </w:tc>
        <w:tc>
          <w:tcPr>
            <w:tcW w:w="38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Изменение атмосферного давления.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в тетради рисунок:</w:t>
            </w: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900" w:type="dxa"/>
            <w:tcBorders>
              <w:bottom w:val="single" w:sz="8" w:space="0" w:color="auto"/>
              <w:right w:val="single" w:sz="8" w:space="0" w:color="auto"/>
            </w:tcBorders>
            <w:vAlign w:val="bottom"/>
          </w:tcPr>
          <w:p w:rsidR="003A787E" w:rsidRDefault="003A787E">
            <w:pPr>
              <w:rPr>
                <w:sz w:val="9"/>
                <w:szCs w:val="9"/>
              </w:rPr>
            </w:pPr>
          </w:p>
        </w:tc>
        <w:tc>
          <w:tcPr>
            <w:tcW w:w="382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tblGrid>
      <w:tr w:rsidR="003A787E">
        <w:trPr>
          <w:trHeight w:val="266"/>
        </w:trPr>
        <w:tc>
          <w:tcPr>
            <w:tcW w:w="340" w:type="dxa"/>
            <w:tcBorders>
              <w:right w:val="single" w:sz="8" w:space="0" w:color="auto"/>
            </w:tcBorders>
            <w:vAlign w:val="bottom"/>
          </w:tcPr>
          <w:p w:rsidR="003A787E" w:rsidRDefault="003A787E">
            <w:pPr>
              <w:rPr>
                <w:sz w:val="23"/>
                <w:szCs w:val="23"/>
              </w:rPr>
            </w:pPr>
          </w:p>
        </w:tc>
        <w:tc>
          <w:tcPr>
            <w:tcW w:w="760" w:type="dxa"/>
            <w:tcBorders>
              <w:top w:val="single" w:sz="8" w:space="0" w:color="auto"/>
              <w:right w:val="single" w:sz="8" w:space="0" w:color="auto"/>
            </w:tcBorders>
            <w:vAlign w:val="bottom"/>
          </w:tcPr>
          <w:p w:rsidR="003A787E" w:rsidRDefault="003A787E">
            <w:pPr>
              <w:rPr>
                <w:sz w:val="23"/>
                <w:szCs w:val="23"/>
              </w:rPr>
            </w:pPr>
          </w:p>
        </w:tc>
        <w:tc>
          <w:tcPr>
            <w:tcW w:w="1880" w:type="dxa"/>
            <w:tcBorders>
              <w:top w:val="single" w:sz="8" w:space="0" w:color="auto"/>
              <w:right w:val="single" w:sz="8" w:space="0" w:color="auto"/>
            </w:tcBorders>
            <w:vAlign w:val="bottom"/>
          </w:tcPr>
          <w:p w:rsidR="003A787E" w:rsidRDefault="003A787E">
            <w:pPr>
              <w:rPr>
                <w:sz w:val="23"/>
                <w:szCs w:val="23"/>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Как возникает ветер? Виды ветров.</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направление движений воздуха</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Как определить направление и силу</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в дневном и ночном бризе. </w:t>
            </w:r>
            <w:r>
              <w:rPr>
                <w:rFonts w:eastAsia="Times New Roman"/>
                <w:b/>
                <w:bCs/>
                <w:sz w:val="19"/>
                <w:szCs w:val="19"/>
              </w:rPr>
              <w:t>Сравни-</w:t>
            </w: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ветра? Значение ветра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вать </w:t>
            </w:r>
            <w:r>
              <w:rPr>
                <w:rFonts w:eastAsia="Times New Roman"/>
                <w:sz w:val="19"/>
                <w:szCs w:val="19"/>
              </w:rPr>
              <w:t>температуру и давление над</w:t>
            </w: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сушей и морем днем и ночью</w:t>
            </w:r>
          </w:p>
        </w:tc>
      </w:tr>
      <w:tr w:rsidR="003A787E">
        <w:trPr>
          <w:trHeight w:val="85"/>
        </w:trPr>
        <w:tc>
          <w:tcPr>
            <w:tcW w:w="340" w:type="dxa"/>
            <w:tcBorders>
              <w:right w:val="single" w:sz="8" w:space="0" w:color="auto"/>
            </w:tcBorders>
            <w:vAlign w:val="bottom"/>
          </w:tcPr>
          <w:p w:rsidR="003A787E" w:rsidRDefault="003A787E">
            <w:pPr>
              <w:rPr>
                <w:sz w:val="7"/>
                <w:szCs w:val="7"/>
              </w:rPr>
            </w:pPr>
          </w:p>
        </w:tc>
        <w:tc>
          <w:tcPr>
            <w:tcW w:w="76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6"/>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Водяной пар в ат-</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Водяной пар в атмосфере. Воздух, на-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зависимость количества</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мосфере. Облака.</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сыщенный и не насыщенный водяным</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воды в воздухе от его температуры.</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Атмосферные</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паром. Относительная влажность.</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b/>
                <w:bCs/>
                <w:sz w:val="19"/>
                <w:szCs w:val="19"/>
              </w:rPr>
              <w:t xml:space="preserve">Определять </w:t>
            </w:r>
            <w:r>
              <w:rPr>
                <w:rFonts w:eastAsia="Times New Roman"/>
                <w:sz w:val="19"/>
                <w:szCs w:val="19"/>
              </w:rPr>
              <w:t>количество воды в насы-</w:t>
            </w: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осадки</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Туман и облака. Виды атмосферных</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щенном воздухе при заданных темпе-</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осадков. Измерение количества атмос-</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ратурах</w:t>
            </w: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ферных осадков. Причины, влияющие</w:t>
            </w:r>
          </w:p>
        </w:tc>
        <w:tc>
          <w:tcPr>
            <w:tcW w:w="3740" w:type="dxa"/>
            <w:tcBorders>
              <w:right w:val="single" w:sz="8" w:space="0" w:color="auto"/>
            </w:tcBorders>
            <w:vAlign w:val="bottom"/>
          </w:tcPr>
          <w:p w:rsidR="003A787E" w:rsidRDefault="003A787E">
            <w:pPr>
              <w:rPr>
                <w:sz w:val="18"/>
                <w:szCs w:val="18"/>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 количество осадков</w:t>
            </w:r>
          </w:p>
        </w:tc>
        <w:tc>
          <w:tcPr>
            <w:tcW w:w="3740" w:type="dxa"/>
            <w:tcBorders>
              <w:right w:val="single" w:sz="8" w:space="0" w:color="auto"/>
            </w:tcBorders>
            <w:vAlign w:val="bottom"/>
          </w:tcPr>
          <w:p w:rsidR="003A787E" w:rsidRDefault="003A787E">
            <w:pPr>
              <w:rPr>
                <w:sz w:val="18"/>
                <w:szCs w:val="18"/>
              </w:rPr>
            </w:pPr>
          </w:p>
        </w:tc>
      </w:tr>
      <w:tr w:rsidR="003A787E">
        <w:trPr>
          <w:trHeight w:val="85"/>
        </w:trPr>
        <w:tc>
          <w:tcPr>
            <w:tcW w:w="340" w:type="dxa"/>
            <w:tcBorders>
              <w:right w:val="single" w:sz="8" w:space="0" w:color="auto"/>
            </w:tcBorders>
            <w:vAlign w:val="bottom"/>
          </w:tcPr>
          <w:p w:rsidR="003A787E" w:rsidRDefault="003A787E">
            <w:pPr>
              <w:rPr>
                <w:sz w:val="7"/>
                <w:szCs w:val="7"/>
              </w:rPr>
            </w:pPr>
          </w:p>
        </w:tc>
        <w:tc>
          <w:tcPr>
            <w:tcW w:w="76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4"/>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Погода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такое погода? Причины измене­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Заполнять </w:t>
            </w:r>
            <w:r>
              <w:rPr>
                <w:rFonts w:eastAsia="Times New Roman"/>
                <w:sz w:val="19"/>
                <w:szCs w:val="19"/>
              </w:rPr>
              <w:t>календарь погоды.</w:t>
            </w:r>
            <w:r>
              <w:rPr>
                <w:rFonts w:eastAsia="Times New Roman"/>
                <w:b/>
                <w:bCs/>
                <w:sz w:val="19"/>
                <w:szCs w:val="19"/>
              </w:rPr>
              <w:t xml:space="preserve"> Изме-</w:t>
            </w:r>
          </w:p>
        </w:tc>
      </w:tr>
      <w:tr w:rsidR="003A787E">
        <w:trPr>
          <w:trHeight w:val="201"/>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ния погоды. Прогноз погоды</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рять </w:t>
            </w:r>
            <w:r>
              <w:rPr>
                <w:rFonts w:eastAsia="Times New Roman"/>
                <w:sz w:val="19"/>
                <w:szCs w:val="19"/>
              </w:rPr>
              <w:t>среднесуточную температуру зи-</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мой и летом. </w:t>
            </w:r>
            <w:r>
              <w:rPr>
                <w:rFonts w:eastAsia="Times New Roman"/>
                <w:b/>
                <w:bCs/>
                <w:sz w:val="19"/>
                <w:szCs w:val="19"/>
              </w:rPr>
              <w:t>Сравнивать</w:t>
            </w:r>
            <w:r>
              <w:rPr>
                <w:rFonts w:eastAsia="Times New Roman"/>
                <w:sz w:val="19"/>
                <w:szCs w:val="19"/>
              </w:rPr>
              <w:t xml:space="preserve"> розы ветров</w:t>
            </w: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диаграмм облачности, характерных</w:t>
            </w: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для своей местности</w:t>
            </w:r>
          </w:p>
        </w:tc>
      </w:tr>
      <w:tr w:rsidR="003A787E">
        <w:trPr>
          <w:trHeight w:val="85"/>
        </w:trPr>
        <w:tc>
          <w:tcPr>
            <w:tcW w:w="340" w:type="dxa"/>
            <w:tcBorders>
              <w:right w:val="single" w:sz="8" w:space="0" w:color="auto"/>
            </w:tcBorders>
            <w:vAlign w:val="bottom"/>
          </w:tcPr>
          <w:p w:rsidR="003A787E" w:rsidRDefault="003A787E">
            <w:pPr>
              <w:rPr>
                <w:sz w:val="7"/>
                <w:szCs w:val="7"/>
              </w:rPr>
            </w:pPr>
          </w:p>
        </w:tc>
        <w:tc>
          <w:tcPr>
            <w:tcW w:w="76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4"/>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такое климат? Характеристика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Описывать </w:t>
            </w:r>
            <w:r>
              <w:rPr>
                <w:rFonts w:eastAsia="Times New Roman"/>
                <w:sz w:val="19"/>
                <w:szCs w:val="19"/>
              </w:rPr>
              <w:t>климат своей местности</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климата. Влияние климата на приро-</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по плану. </w:t>
            </w:r>
            <w:r>
              <w:rPr>
                <w:rFonts w:eastAsia="Times New Roman"/>
                <w:b/>
                <w:bCs/>
                <w:sz w:val="19"/>
                <w:szCs w:val="19"/>
              </w:rPr>
              <w:t>Обозначать</w:t>
            </w:r>
            <w:r>
              <w:rPr>
                <w:rFonts w:eastAsia="Times New Roman"/>
                <w:sz w:val="19"/>
                <w:szCs w:val="19"/>
              </w:rPr>
              <w:t xml:space="preserve"> на контурной</w:t>
            </w: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ду и жизнь человека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карте основные факторы, влияющие</w:t>
            </w: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на его формирование</w:t>
            </w:r>
          </w:p>
        </w:tc>
      </w:tr>
      <w:tr w:rsidR="003A787E">
        <w:trPr>
          <w:trHeight w:val="85"/>
        </w:trPr>
        <w:tc>
          <w:tcPr>
            <w:tcW w:w="340" w:type="dxa"/>
            <w:tcBorders>
              <w:right w:val="single" w:sz="8" w:space="0" w:color="auto"/>
            </w:tcBorders>
            <w:vAlign w:val="bottom"/>
          </w:tcPr>
          <w:p w:rsidR="003A787E" w:rsidRDefault="003A787E">
            <w:pPr>
              <w:rPr>
                <w:sz w:val="7"/>
                <w:szCs w:val="7"/>
              </w:rPr>
            </w:pPr>
          </w:p>
        </w:tc>
        <w:tc>
          <w:tcPr>
            <w:tcW w:w="76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4"/>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Причины, влияю-</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Изменение освещения и нагрева по­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Выполнять </w:t>
            </w:r>
            <w:r>
              <w:rPr>
                <w:rFonts w:eastAsia="Times New Roman"/>
                <w:sz w:val="19"/>
                <w:szCs w:val="19"/>
              </w:rPr>
              <w:t>в тетради рисунок:</w:t>
            </w: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щие на климат</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верхности Земли в течение года. Зави-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положение Земли по отношению</w:t>
            </w:r>
          </w:p>
        </w:tc>
      </w:tr>
      <w:tr w:rsidR="003A787E">
        <w:trPr>
          <w:trHeight w:val="200"/>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0" w:lineRule="exact"/>
              <w:ind w:left="40"/>
              <w:rPr>
                <w:sz w:val="20"/>
                <w:szCs w:val="20"/>
              </w:rPr>
            </w:pPr>
            <w:r>
              <w:rPr>
                <w:rFonts w:eastAsia="Times New Roman"/>
                <w:sz w:val="19"/>
                <w:szCs w:val="19"/>
              </w:rPr>
              <w:t>симость климата от близости морей</w:t>
            </w:r>
          </w:p>
        </w:tc>
        <w:tc>
          <w:tcPr>
            <w:tcW w:w="37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к Солнцу днем и ночью; положение</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и океанов и направления господствую-</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земной оси по отношению к Солнцу</w:t>
            </w: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щих ветров. Зависимость климата</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зимой и летом; области, для которых</w:t>
            </w: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от океанических течений. Зависи-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характерны полярный день и поляр-</w:t>
            </w: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мость климата от высоты местности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ная ночь</w:t>
            </w:r>
          </w:p>
        </w:tc>
      </w:tr>
      <w:tr w:rsidR="003A787E">
        <w:trPr>
          <w:trHeight w:val="230"/>
        </w:trPr>
        <w:tc>
          <w:tcPr>
            <w:tcW w:w="340" w:type="dxa"/>
            <w:tcBorders>
              <w:right w:val="single" w:sz="8" w:space="0" w:color="auto"/>
            </w:tcBorders>
            <w:textDirection w:val="tbRl"/>
            <w:vAlign w:val="bottom"/>
          </w:tcPr>
          <w:p w:rsidR="003A787E" w:rsidRDefault="00E80E98">
            <w:pPr>
              <w:ind w:right="57"/>
              <w:jc w:val="right"/>
              <w:rPr>
                <w:sz w:val="20"/>
                <w:szCs w:val="20"/>
              </w:rPr>
            </w:pPr>
            <w:r>
              <w:rPr>
                <w:rFonts w:eastAsia="Times New Roman"/>
                <w:b/>
                <w:bCs/>
                <w:w w:val="93"/>
                <w:sz w:val="17"/>
                <w:szCs w:val="17"/>
              </w:rPr>
              <w:t>53</w:t>
            </w: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над уровнем моря и рельефа</w:t>
            </w:r>
          </w:p>
        </w:tc>
        <w:tc>
          <w:tcPr>
            <w:tcW w:w="3740" w:type="dxa"/>
            <w:tcBorders>
              <w:right w:val="single" w:sz="8" w:space="0" w:color="auto"/>
            </w:tcBorders>
            <w:vAlign w:val="bottom"/>
          </w:tcPr>
          <w:p w:rsidR="003A787E" w:rsidRDefault="003A787E">
            <w:pPr>
              <w:rPr>
                <w:sz w:val="19"/>
                <w:szCs w:val="19"/>
              </w:rPr>
            </w:pPr>
          </w:p>
        </w:tc>
      </w:tr>
      <w:tr w:rsidR="003A787E">
        <w:trPr>
          <w:trHeight w:val="66"/>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r>
    </w:tbl>
    <w:p w:rsidR="003A787E" w:rsidRDefault="003A787E">
      <w:pPr>
        <w:sectPr w:rsidR="003A787E">
          <w:pgSz w:w="11900" w:h="7937" w:orient="landscape"/>
          <w:pgMar w:top="697" w:right="699" w:bottom="262"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54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Контроль достижений предметных ре-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и контроль зна-</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зультатов по теме «Атмосфера»</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w:t>
            </w:r>
            <w:r>
              <w:rPr>
                <w:rFonts w:eastAsia="Times New Roman"/>
                <w:b/>
                <w:bCs/>
                <w:sz w:val="19"/>
                <w:szCs w:val="19"/>
              </w:rPr>
              <w:t xml:space="preserve"> </w:t>
            </w:r>
            <w:r>
              <w:rPr>
                <w:rFonts w:eastAsia="Times New Roman"/>
                <w:sz w:val="19"/>
                <w:szCs w:val="19"/>
              </w:rPr>
              <w:t>кон-</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ний по теме</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уровня сформированности универ-</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турной картой</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«Атмосфера»</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сальных учебных действий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020"/>
              <w:rPr>
                <w:sz w:val="20"/>
                <w:szCs w:val="20"/>
              </w:rPr>
            </w:pPr>
            <w:r>
              <w:rPr>
                <w:rFonts w:eastAsia="Times New Roman"/>
                <w:i/>
                <w:iCs/>
                <w:sz w:val="19"/>
                <w:szCs w:val="19"/>
              </w:rPr>
              <w:t xml:space="preserve">Географическая оболочка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Природный ком-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Воздействие организмов на земные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Изучать </w:t>
            </w:r>
            <w:r>
              <w:rPr>
                <w:rFonts w:eastAsia="Times New Roman"/>
                <w:sz w:val="19"/>
                <w:szCs w:val="19"/>
              </w:rPr>
              <w:t>природные комплексы своей</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плекс. Географи-</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оболочки. Почва. Взаимосвязь орга-</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местности и </w:t>
            </w:r>
            <w:r>
              <w:rPr>
                <w:rFonts w:eastAsia="Times New Roman"/>
                <w:b/>
                <w:bCs/>
                <w:sz w:val="19"/>
                <w:szCs w:val="19"/>
              </w:rPr>
              <w:t>описывать</w:t>
            </w:r>
            <w:r>
              <w:rPr>
                <w:rFonts w:eastAsia="Times New Roman"/>
                <w:sz w:val="19"/>
                <w:szCs w:val="19"/>
              </w:rPr>
              <w:t xml:space="preserve"> их по плану</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ческая оболочка</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низмов. Природный комплекс. Геогра-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фическая оболочка и биосфера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Распространение организмов на Зем-</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гра-</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Земли</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ле. Широтная зональность. Высотная</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ницы природных зон. Характеризо-</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поясность</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вать одну из природных зон по плану.</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Работать с картой «Природные зоны</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мира»</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33</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Влияние природы на жизнь и здоровье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порядок действий при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и человек</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человека. Стихийные природные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угрозах различных стихийных бед-</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явления</w:t>
            </w:r>
          </w:p>
        </w:tc>
        <w:tc>
          <w:tcPr>
            <w:tcW w:w="3740" w:type="dxa"/>
            <w:tcBorders>
              <w:right w:val="single" w:sz="8" w:space="0" w:color="auto"/>
            </w:tcBorders>
            <w:vAlign w:val="bottom"/>
          </w:tcPr>
          <w:p w:rsidR="003A787E" w:rsidRDefault="00E80E98">
            <w:pPr>
              <w:spacing w:line="197" w:lineRule="exact"/>
              <w:ind w:left="80"/>
              <w:rPr>
                <w:sz w:val="20"/>
                <w:szCs w:val="20"/>
              </w:rPr>
            </w:pPr>
            <w:r>
              <w:rPr>
                <w:rFonts w:eastAsia="Times New Roman"/>
                <w:sz w:val="19"/>
                <w:szCs w:val="19"/>
              </w:rPr>
              <w:t>ствий (пожара, урагана, наводнения,</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землетрясения, сильной жары, холо-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да, града, грозы и т. д.)</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34-35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 и кон-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Контроль достижений предметных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Выполнять </w:t>
            </w:r>
            <w:r>
              <w:rPr>
                <w:rFonts w:eastAsia="Times New Roman"/>
                <w:sz w:val="19"/>
                <w:szCs w:val="19"/>
              </w:rPr>
              <w:t>тестовые задания.</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троль знаний по</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результатов по начальному курсу фи-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b/>
                <w:bCs/>
                <w:sz w:val="19"/>
                <w:szCs w:val="19"/>
              </w:rPr>
              <w:t xml:space="preserve">Работать </w:t>
            </w:r>
            <w:r>
              <w:rPr>
                <w:rFonts w:eastAsia="Times New Roman"/>
                <w:sz w:val="19"/>
                <w:szCs w:val="19"/>
              </w:rPr>
              <w:t>с учебником,</w:t>
            </w:r>
            <w:r>
              <w:rPr>
                <w:rFonts w:eastAsia="Times New Roman"/>
                <w:b/>
                <w:bCs/>
                <w:sz w:val="19"/>
                <w:szCs w:val="19"/>
              </w:rPr>
              <w:t xml:space="preserve"> </w:t>
            </w:r>
            <w:r>
              <w:rPr>
                <w:rFonts w:eastAsia="Times New Roman"/>
                <w:sz w:val="19"/>
                <w:szCs w:val="19"/>
              </w:rPr>
              <w:t>атласом и кон-</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начальному</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зической географии и уровня сформи-</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турной картой</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5" o:spid="_x0000_s1050"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4"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55</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60"/>
        <w:gridCol w:w="372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курсу географии</w:t>
            </w:r>
          </w:p>
        </w:tc>
        <w:tc>
          <w:tcPr>
            <w:tcW w:w="386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рованности универсальных учебных</w:t>
            </w:r>
          </w:p>
        </w:tc>
        <w:tc>
          <w:tcPr>
            <w:tcW w:w="3720" w:type="dxa"/>
            <w:tcBorders>
              <w:top w:val="single" w:sz="8" w:space="0" w:color="auto"/>
              <w:right w:val="single" w:sz="8" w:space="0" w:color="auto"/>
            </w:tcBorders>
            <w:vAlign w:val="bottom"/>
          </w:tcPr>
          <w:p w:rsidR="003A787E" w:rsidRDefault="003A787E">
            <w:pPr>
              <w:rPr>
                <w:sz w:val="24"/>
                <w:szCs w:val="24"/>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(диагностическая</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действий</w:t>
            </w:r>
          </w:p>
        </w:tc>
        <w:tc>
          <w:tcPr>
            <w:tcW w:w="372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работа)</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6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ind w:right="2505"/>
              <w:jc w:val="center"/>
              <w:rPr>
                <w:sz w:val="20"/>
                <w:szCs w:val="20"/>
              </w:rPr>
            </w:pPr>
            <w:r>
              <w:rPr>
                <w:rFonts w:eastAsia="Times New Roman"/>
                <w:b/>
                <w:bCs/>
                <w:sz w:val="19"/>
                <w:szCs w:val="19"/>
              </w:rPr>
              <w:t>ГЕОГРАФИЯ МАТЕРИКОВ И ОКЕАНОВ. 7 КЛАСС</w:t>
            </w:r>
          </w:p>
        </w:tc>
      </w:tr>
      <w:tr w:rsidR="003A787E">
        <w:trPr>
          <w:trHeight w:val="226"/>
        </w:trPr>
        <w:tc>
          <w:tcPr>
            <w:tcW w:w="780" w:type="dxa"/>
            <w:tcBorders>
              <w:left w:val="single" w:sz="8" w:space="0" w:color="auto"/>
            </w:tcBorders>
            <w:vAlign w:val="bottom"/>
          </w:tcPr>
          <w:p w:rsidR="003A787E" w:rsidRDefault="003A787E">
            <w:pPr>
              <w:rPr>
                <w:sz w:val="19"/>
                <w:szCs w:val="19"/>
              </w:rPr>
            </w:pPr>
          </w:p>
        </w:tc>
        <w:tc>
          <w:tcPr>
            <w:tcW w:w="1880" w:type="dxa"/>
            <w:vAlign w:val="bottom"/>
          </w:tcPr>
          <w:p w:rsidR="003A787E" w:rsidRDefault="003A787E">
            <w:pPr>
              <w:rPr>
                <w:sz w:val="19"/>
                <w:szCs w:val="19"/>
              </w:rPr>
            </w:pPr>
          </w:p>
        </w:tc>
        <w:tc>
          <w:tcPr>
            <w:tcW w:w="3860" w:type="dxa"/>
            <w:vAlign w:val="bottom"/>
          </w:tcPr>
          <w:p w:rsidR="003A787E" w:rsidRDefault="00E80E98">
            <w:pPr>
              <w:ind w:left="1025"/>
              <w:jc w:val="center"/>
              <w:rPr>
                <w:sz w:val="20"/>
                <w:szCs w:val="20"/>
              </w:rPr>
            </w:pPr>
            <w:r>
              <w:rPr>
                <w:rFonts w:eastAsia="Times New Roman"/>
                <w:b/>
                <w:bCs/>
                <w:w w:val="99"/>
                <w:sz w:val="19"/>
                <w:szCs w:val="19"/>
              </w:rPr>
              <w:t>(2 ч в неделю, всего 70)</w:t>
            </w:r>
          </w:p>
        </w:tc>
        <w:tc>
          <w:tcPr>
            <w:tcW w:w="3720" w:type="dxa"/>
            <w:tcBorders>
              <w:right w:val="single" w:sz="8" w:space="0" w:color="auto"/>
            </w:tcBorders>
            <w:vAlign w:val="bottom"/>
          </w:tcPr>
          <w:p w:rsidR="003A787E" w:rsidRDefault="003A787E">
            <w:pPr>
              <w:rPr>
                <w:sz w:val="19"/>
                <w:szCs w:val="19"/>
              </w:rPr>
            </w:pPr>
          </w:p>
        </w:tc>
      </w:tr>
      <w:tr w:rsidR="003A787E">
        <w:trPr>
          <w:trHeight w:val="109"/>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60" w:type="dxa"/>
            <w:tcBorders>
              <w:bottom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ind w:right="2485"/>
              <w:jc w:val="center"/>
              <w:rPr>
                <w:sz w:val="20"/>
                <w:szCs w:val="20"/>
              </w:rPr>
            </w:pPr>
            <w:r>
              <w:rPr>
                <w:rFonts w:eastAsia="Times New Roman"/>
                <w:i/>
                <w:iCs/>
                <w:sz w:val="19"/>
                <w:szCs w:val="19"/>
              </w:rPr>
              <w:t xml:space="preserve">Введение. Источники географической информации </w:t>
            </w:r>
            <w:r>
              <w:rPr>
                <w:rFonts w:eastAsia="Times New Roman"/>
                <w:b/>
                <w:bCs/>
                <w:sz w:val="19"/>
                <w:szCs w:val="19"/>
              </w:rPr>
              <w:t>(</w:t>
            </w:r>
            <w:r>
              <w:rPr>
                <w:rFonts w:eastAsia="Times New Roman"/>
                <w:i/>
                <w:iCs/>
                <w:sz w:val="19"/>
                <w:szCs w:val="19"/>
              </w:rPr>
              <w:t>2 ч</w:t>
            </w:r>
            <w:r>
              <w:rPr>
                <w:rFonts w:eastAsia="Times New Roman"/>
                <w:b/>
                <w:bCs/>
                <w:sz w:val="19"/>
                <w:szCs w:val="19"/>
              </w:rPr>
              <w:t>)</w:t>
            </w:r>
          </w:p>
        </w:tc>
      </w:tr>
      <w:tr w:rsidR="003A787E">
        <w:trPr>
          <w:trHeight w:val="121"/>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60" w:type="dxa"/>
            <w:tcBorders>
              <w:bottom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Как люди откры-</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Основные этапы накопления знаний</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Выделять </w:t>
            </w:r>
            <w:r>
              <w:rPr>
                <w:rFonts w:eastAsia="Times New Roman"/>
                <w:sz w:val="19"/>
                <w:szCs w:val="19"/>
              </w:rPr>
              <w:t>основные эпохи в истории</w:t>
            </w: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вали и изучали</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о Земле</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 xml:space="preserve">географических открытий. </w:t>
            </w:r>
            <w:r>
              <w:rPr>
                <w:rFonts w:eastAsia="Times New Roman"/>
                <w:b/>
                <w:bCs/>
                <w:sz w:val="19"/>
                <w:szCs w:val="19"/>
              </w:rPr>
              <w:t>Называть</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Землю</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важнейшие научные открытия</w:t>
            </w:r>
          </w:p>
        </w:tc>
      </w:tr>
      <w:tr w:rsidR="003A787E">
        <w:trPr>
          <w:trHeight w:val="11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6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Источники ге-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Разнообразие географических карт.</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Называть </w:t>
            </w:r>
            <w:r>
              <w:rPr>
                <w:rFonts w:eastAsia="Times New Roman"/>
                <w:sz w:val="19"/>
                <w:szCs w:val="19"/>
              </w:rPr>
              <w:t>источники географической</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ографической</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Другие источники информации.</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 xml:space="preserve">информации. </w:t>
            </w:r>
            <w:r>
              <w:rPr>
                <w:rFonts w:eastAsia="Times New Roman"/>
                <w:b/>
                <w:bCs/>
                <w:sz w:val="19"/>
                <w:szCs w:val="19"/>
              </w:rPr>
              <w:t>Группировать</w:t>
            </w:r>
            <w:r>
              <w:rPr>
                <w:rFonts w:eastAsia="Times New Roman"/>
                <w:sz w:val="19"/>
                <w:szCs w:val="19"/>
              </w:rPr>
              <w:t xml:space="preserve"> карты</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информации.</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Методы географии</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атласа и учебника по содержанию</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Карта — осо-</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 масштабу</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бый источник</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географических</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знаний. Методы</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географических</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исследований</w:t>
            </w: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3A787E">
            <w:pPr>
              <w:rPr>
                <w:sz w:val="18"/>
                <w:szCs w:val="18"/>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6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rPr>
                <w:sz w:val="20"/>
                <w:szCs w:val="20"/>
              </w:rPr>
            </w:pPr>
            <w:r>
              <w:rPr>
                <w:rFonts w:eastAsia="Times New Roman"/>
                <w:b/>
                <w:bCs/>
                <w:sz w:val="19"/>
                <w:szCs w:val="19"/>
              </w:rPr>
              <w:t>Раздел I. Главные особенности природы Земли (9 ч)</w:t>
            </w:r>
          </w:p>
        </w:tc>
      </w:tr>
      <w:tr w:rsidR="003A787E">
        <w:trPr>
          <w:trHeight w:val="119"/>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60" w:type="dxa"/>
            <w:tcBorders>
              <w:bottom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4"/>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60" w:type="dxa"/>
            <w:vAlign w:val="bottom"/>
          </w:tcPr>
          <w:p w:rsidR="003A787E" w:rsidRDefault="00E80E98">
            <w:pPr>
              <w:ind w:left="1045"/>
              <w:jc w:val="center"/>
              <w:rPr>
                <w:sz w:val="20"/>
                <w:szCs w:val="20"/>
              </w:rPr>
            </w:pPr>
            <w:r>
              <w:rPr>
                <w:rFonts w:eastAsia="Times New Roman"/>
                <w:i/>
                <w:iCs/>
                <w:w w:val="99"/>
                <w:sz w:val="19"/>
                <w:szCs w:val="19"/>
              </w:rPr>
              <w:t xml:space="preserve">Литосфера и рельеф Земли </w:t>
            </w:r>
            <w:r>
              <w:rPr>
                <w:rFonts w:eastAsia="Times New Roman"/>
                <w:w w:val="99"/>
                <w:sz w:val="19"/>
                <w:szCs w:val="19"/>
              </w:rPr>
              <w:t>(</w:t>
            </w:r>
            <w:r>
              <w:rPr>
                <w:rFonts w:eastAsia="Times New Roman"/>
                <w:i/>
                <w:iCs/>
                <w:w w:val="99"/>
                <w:sz w:val="19"/>
                <w:szCs w:val="19"/>
              </w:rPr>
              <w:t>2 ч</w:t>
            </w:r>
            <w:r>
              <w:rPr>
                <w:rFonts w:eastAsia="Times New Roman"/>
                <w:w w:val="99"/>
                <w:sz w:val="19"/>
                <w:szCs w:val="19"/>
              </w:rPr>
              <w:t>)</w:t>
            </w:r>
          </w:p>
        </w:tc>
        <w:tc>
          <w:tcPr>
            <w:tcW w:w="3720" w:type="dxa"/>
            <w:tcBorders>
              <w:right w:val="single" w:sz="8" w:space="0" w:color="auto"/>
            </w:tcBorders>
            <w:vAlign w:val="bottom"/>
          </w:tcPr>
          <w:p w:rsidR="003A787E" w:rsidRDefault="003A787E">
            <w:pPr>
              <w:rPr>
                <w:sz w:val="21"/>
                <w:szCs w:val="21"/>
              </w:rPr>
            </w:pPr>
          </w:p>
        </w:tc>
      </w:tr>
      <w:tr w:rsidR="003A787E">
        <w:trPr>
          <w:trHeight w:val="121"/>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60" w:type="dxa"/>
            <w:tcBorders>
              <w:bottom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Происхождение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Геологическое летоисчисление. Ти-</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Сопоставлять </w:t>
            </w:r>
            <w:r>
              <w:rPr>
                <w:rFonts w:eastAsia="Times New Roman"/>
                <w:sz w:val="19"/>
                <w:szCs w:val="19"/>
              </w:rPr>
              <w:t>строение материковой</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материков и впа-</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пы земной коры. Плиты литосферы.</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и океанической коры и выявлять раз-</w:t>
            </w: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дин океанов</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Платформы и складчатые пояса.</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 xml:space="preserve">личие. </w:t>
            </w:r>
            <w:r>
              <w:rPr>
                <w:rFonts w:eastAsia="Times New Roman"/>
                <w:b/>
                <w:bCs/>
                <w:sz w:val="19"/>
                <w:szCs w:val="19"/>
              </w:rPr>
              <w:t>Анализировать</w:t>
            </w:r>
            <w:r>
              <w:rPr>
                <w:rFonts w:eastAsia="Times New Roman"/>
                <w:sz w:val="19"/>
                <w:szCs w:val="19"/>
              </w:rPr>
              <w:t xml:space="preserve"> карту</w:t>
            </w:r>
          </w:p>
        </w:tc>
      </w:tr>
      <w:tr w:rsidR="003A787E">
        <w:trPr>
          <w:trHeight w:val="11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6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6" o:spid="_x0000_s1051"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3"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56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Карта строения земной коры. Сейсми-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литосферных плит, устанавливать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ческие пояса</w:t>
            </w: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границы столкновения и расхож-</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дения плит. </w:t>
            </w:r>
            <w:r>
              <w:rPr>
                <w:rFonts w:eastAsia="Times New Roman"/>
                <w:b/>
                <w:bCs/>
                <w:sz w:val="19"/>
                <w:szCs w:val="19"/>
              </w:rPr>
              <w:t>Читать</w:t>
            </w:r>
            <w:r>
              <w:rPr>
                <w:rFonts w:eastAsia="Times New Roman"/>
                <w:sz w:val="19"/>
                <w:szCs w:val="19"/>
              </w:rPr>
              <w:t xml:space="preserve"> карту строения</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0" w:lineRule="exact"/>
              <w:ind w:left="80"/>
              <w:rPr>
                <w:sz w:val="20"/>
                <w:szCs w:val="20"/>
              </w:rPr>
            </w:pPr>
            <w:r>
              <w:rPr>
                <w:rFonts w:eastAsia="Times New Roman"/>
                <w:sz w:val="19"/>
                <w:szCs w:val="19"/>
              </w:rPr>
              <w:t>земной коры, выявлять закономерно-</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сти размещения поясов землетрясе-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ний и вулканизма Земли</w:t>
            </w: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Рельеф Земли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Основные формы рельефа суши и дна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Сопоставлять </w:t>
            </w:r>
            <w:r>
              <w:rPr>
                <w:rFonts w:eastAsia="Times New Roman"/>
                <w:sz w:val="19"/>
                <w:szCs w:val="19"/>
              </w:rPr>
              <w:t>физическую карту</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океана. Причины разнообразия релье-</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 картой строения земной коры.</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фа Земли. Внутренние и внешние про-</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b/>
                <w:bCs/>
                <w:sz w:val="19"/>
                <w:szCs w:val="19"/>
              </w:rPr>
              <w:t xml:space="preserve">Устанавливать </w:t>
            </w:r>
            <w:r>
              <w:rPr>
                <w:rFonts w:eastAsia="Times New Roman"/>
                <w:sz w:val="19"/>
                <w:szCs w:val="19"/>
              </w:rPr>
              <w:t>связи между строе-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цессы рельефообразования. Законо-</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нием земной коры и размещением</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мерности размещения крупных форм</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крупных форм рельефа суши и дна</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рельефа на поверхности Земли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океана. </w:t>
            </w:r>
            <w:r>
              <w:rPr>
                <w:rFonts w:eastAsia="Times New Roman"/>
                <w:b/>
                <w:bCs/>
                <w:sz w:val="19"/>
                <w:szCs w:val="19"/>
              </w:rPr>
              <w:t>Описывать</w:t>
            </w:r>
            <w:r>
              <w:rPr>
                <w:rFonts w:eastAsia="Times New Roman"/>
                <w:sz w:val="19"/>
                <w:szCs w:val="19"/>
              </w:rPr>
              <w:t xml:space="preserve"> по карте рельеф</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одного из материков</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780"/>
              <w:rPr>
                <w:sz w:val="20"/>
                <w:szCs w:val="20"/>
              </w:rPr>
            </w:pPr>
            <w:r>
              <w:rPr>
                <w:rFonts w:eastAsia="Times New Roman"/>
                <w:i/>
                <w:iCs/>
                <w:sz w:val="19"/>
                <w:szCs w:val="19"/>
              </w:rPr>
              <w:t xml:space="preserve">Атмосфера и климаты Земли </w:t>
            </w:r>
            <w:r>
              <w:rPr>
                <w:rFonts w:eastAsia="Times New Roman"/>
                <w:sz w:val="19"/>
                <w:szCs w:val="19"/>
              </w:rPr>
              <w:t>(</w:t>
            </w:r>
            <w:r>
              <w:rPr>
                <w:rFonts w:eastAsia="Times New Roman"/>
                <w:i/>
                <w:iCs/>
                <w:sz w:val="19"/>
                <w:szCs w:val="19"/>
              </w:rPr>
              <w:t>2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Распределение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Распределение температуры воздуха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по картам зависимость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температуры воз-</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и осадков на Земле. Климатообразую-</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климатических показателей от фак-</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духа и осадков на</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щие факторы. Воздушные массы и их</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торов формирования климата.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Земле. Воздуш-</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циркуляция. Климатические карты</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b/>
                <w:bCs/>
                <w:sz w:val="19"/>
                <w:szCs w:val="19"/>
              </w:rPr>
              <w:t xml:space="preserve">навливать </w:t>
            </w:r>
            <w:r>
              <w:rPr>
                <w:rFonts w:eastAsia="Times New Roman"/>
                <w:sz w:val="19"/>
                <w:szCs w:val="19"/>
              </w:rPr>
              <w:t>связи между свойствами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ные массы</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климатограммы</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воздушных масс и характером по-</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верхности, над которой они форми-</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руются. </w:t>
            </w:r>
            <w:r>
              <w:rPr>
                <w:rFonts w:eastAsia="Times New Roman"/>
                <w:b/>
                <w:bCs/>
                <w:sz w:val="19"/>
                <w:szCs w:val="19"/>
              </w:rPr>
              <w:t>Составлять</w:t>
            </w:r>
            <w:r>
              <w:rPr>
                <w:rFonts w:eastAsia="Times New Roman"/>
                <w:sz w:val="19"/>
                <w:szCs w:val="19"/>
              </w:rPr>
              <w:t xml:space="preserve"> характеристику</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воздушных масс с разными свойства-</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ми. </w:t>
            </w:r>
            <w:r>
              <w:rPr>
                <w:rFonts w:eastAsia="Times New Roman"/>
                <w:b/>
                <w:bCs/>
                <w:sz w:val="19"/>
                <w:szCs w:val="19"/>
              </w:rPr>
              <w:t>Читать</w:t>
            </w:r>
            <w:r>
              <w:rPr>
                <w:rFonts w:eastAsia="Times New Roman"/>
                <w:sz w:val="19"/>
                <w:szCs w:val="19"/>
              </w:rPr>
              <w:t xml:space="preserve"> климатограммы</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7" o:spid="_x0000_s1052"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9"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57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620"/>
        <w:gridCol w:w="260"/>
        <w:gridCol w:w="3840"/>
        <w:gridCol w:w="3740"/>
      </w:tblGrid>
      <w:tr w:rsidR="003A787E">
        <w:trPr>
          <w:trHeight w:val="282"/>
        </w:trPr>
        <w:tc>
          <w:tcPr>
            <w:tcW w:w="780" w:type="dxa"/>
            <w:tcBorders>
              <w:top w:val="single" w:sz="8" w:space="0" w:color="auto"/>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6</w:t>
            </w:r>
          </w:p>
        </w:tc>
        <w:tc>
          <w:tcPr>
            <w:tcW w:w="1620" w:type="dxa"/>
            <w:tcBorders>
              <w:top w:val="single" w:sz="8" w:space="0" w:color="auto"/>
            </w:tcBorders>
            <w:vAlign w:val="bottom"/>
          </w:tcPr>
          <w:p w:rsidR="003A787E" w:rsidRDefault="00E80E98">
            <w:pPr>
              <w:ind w:left="60"/>
              <w:rPr>
                <w:sz w:val="20"/>
                <w:szCs w:val="20"/>
              </w:rPr>
            </w:pPr>
            <w:r>
              <w:rPr>
                <w:rFonts w:eastAsia="Times New Roman"/>
                <w:sz w:val="19"/>
                <w:szCs w:val="19"/>
              </w:rPr>
              <w:t>Климатические</w:t>
            </w:r>
          </w:p>
        </w:tc>
        <w:tc>
          <w:tcPr>
            <w:tcW w:w="26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Проявление закона зональности в раз-</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размещение на Земле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пояса Земли</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мещении климатических поясов. Ос-</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 xml:space="preserve">климатических поясов. </w:t>
            </w:r>
            <w:r>
              <w:rPr>
                <w:rFonts w:eastAsia="Times New Roman"/>
                <w:b/>
                <w:bCs/>
                <w:sz w:val="18"/>
                <w:szCs w:val="18"/>
              </w:rPr>
              <w:t>Состав-</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3A787E">
            <w:pPr>
              <w:rPr>
                <w:sz w:val="17"/>
                <w:szCs w:val="17"/>
              </w:rPr>
            </w:pP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новные и переходные климатические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b/>
                <w:bCs/>
                <w:sz w:val="19"/>
                <w:szCs w:val="19"/>
              </w:rPr>
              <w:t xml:space="preserve">лять </w:t>
            </w:r>
            <w:r>
              <w:rPr>
                <w:rFonts w:eastAsia="Times New Roman"/>
                <w:sz w:val="19"/>
                <w:szCs w:val="19"/>
              </w:rPr>
              <w:t>характеристику одного из</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3A787E">
            <w:pPr>
              <w:rPr>
                <w:sz w:val="17"/>
                <w:szCs w:val="17"/>
              </w:rPr>
            </w:pP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пояса. Климатические области.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климатических поясов.</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3A787E">
            <w:pPr>
              <w:rPr>
                <w:sz w:val="17"/>
                <w:szCs w:val="17"/>
              </w:rPr>
            </w:pP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Влияние климата на человека и чело-</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b/>
                <w:bCs/>
                <w:sz w:val="19"/>
                <w:szCs w:val="19"/>
              </w:rPr>
              <w:t xml:space="preserve">Выявлять </w:t>
            </w:r>
            <w:r>
              <w:rPr>
                <w:rFonts w:eastAsia="Times New Roman"/>
                <w:sz w:val="19"/>
                <w:szCs w:val="19"/>
              </w:rPr>
              <w:t>причины выделения</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3A787E">
            <w:pPr>
              <w:rPr>
                <w:sz w:val="17"/>
                <w:szCs w:val="17"/>
              </w:rPr>
            </w:pP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века на климат</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климатических областей</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620" w:type="dxa"/>
            <w:vAlign w:val="bottom"/>
          </w:tcPr>
          <w:p w:rsidR="003A787E" w:rsidRDefault="003A787E">
            <w:pPr>
              <w:rPr>
                <w:sz w:val="19"/>
                <w:szCs w:val="19"/>
              </w:rPr>
            </w:pPr>
          </w:p>
        </w:tc>
        <w:tc>
          <w:tcPr>
            <w:tcW w:w="2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spacing w:line="219" w:lineRule="exact"/>
              <w:ind w:left="60"/>
              <w:rPr>
                <w:sz w:val="20"/>
                <w:szCs w:val="20"/>
              </w:rPr>
            </w:pPr>
            <w:r>
              <w:rPr>
                <w:rFonts w:eastAsia="Times New Roman"/>
                <w:sz w:val="20"/>
                <w:szCs w:val="20"/>
              </w:rPr>
              <w:t xml:space="preserve">в пределах поясов. </w:t>
            </w:r>
            <w:r>
              <w:rPr>
                <w:rFonts w:eastAsia="Times New Roman"/>
                <w:b/>
                <w:bCs/>
                <w:sz w:val="18"/>
                <w:szCs w:val="18"/>
              </w:rPr>
              <w:t>Оценивать</w:t>
            </w:r>
            <w:r>
              <w:rPr>
                <w:rFonts w:eastAsia="Times New Roman"/>
                <w:sz w:val="20"/>
                <w:szCs w:val="20"/>
              </w:rPr>
              <w:t xml:space="preserve"> роль</w:t>
            </w: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620" w:type="dxa"/>
            <w:vAlign w:val="bottom"/>
          </w:tcPr>
          <w:p w:rsidR="003A787E" w:rsidRDefault="003A787E">
            <w:pPr>
              <w:rPr>
                <w:sz w:val="19"/>
                <w:szCs w:val="19"/>
              </w:rPr>
            </w:pPr>
          </w:p>
        </w:tc>
        <w:tc>
          <w:tcPr>
            <w:tcW w:w="2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spacing w:line="223" w:lineRule="exact"/>
              <w:ind w:left="60"/>
              <w:rPr>
                <w:sz w:val="20"/>
                <w:szCs w:val="20"/>
              </w:rPr>
            </w:pPr>
            <w:r>
              <w:rPr>
                <w:rFonts w:eastAsia="Times New Roman"/>
                <w:sz w:val="20"/>
                <w:szCs w:val="20"/>
              </w:rPr>
              <w:t>климата в жизни людей</w:t>
            </w:r>
          </w:p>
        </w:tc>
      </w:tr>
      <w:tr w:rsidR="003A787E">
        <w:trPr>
          <w:trHeight w:val="91"/>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620" w:type="dxa"/>
            <w:tcBorders>
              <w:bottom w:val="single" w:sz="8" w:space="0" w:color="auto"/>
            </w:tcBorders>
            <w:vAlign w:val="bottom"/>
          </w:tcPr>
          <w:p w:rsidR="003A787E" w:rsidRDefault="003A787E">
            <w:pPr>
              <w:rPr>
                <w:sz w:val="7"/>
                <w:szCs w:val="7"/>
              </w:rPr>
            </w:pPr>
          </w:p>
        </w:tc>
        <w:tc>
          <w:tcPr>
            <w:tcW w:w="2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620" w:type="dxa"/>
            <w:vAlign w:val="bottom"/>
          </w:tcPr>
          <w:p w:rsidR="003A787E" w:rsidRDefault="003A787E">
            <w:pPr>
              <w:rPr>
                <w:sz w:val="21"/>
                <w:szCs w:val="21"/>
              </w:rPr>
            </w:pPr>
          </w:p>
        </w:tc>
        <w:tc>
          <w:tcPr>
            <w:tcW w:w="7840" w:type="dxa"/>
            <w:gridSpan w:val="3"/>
            <w:tcBorders>
              <w:right w:val="single" w:sz="8" w:space="0" w:color="auto"/>
            </w:tcBorders>
            <w:vAlign w:val="bottom"/>
          </w:tcPr>
          <w:p w:rsidR="003A787E" w:rsidRDefault="00E80E98">
            <w:pPr>
              <w:ind w:left="180"/>
              <w:rPr>
                <w:sz w:val="20"/>
                <w:szCs w:val="20"/>
              </w:rPr>
            </w:pPr>
            <w:r>
              <w:rPr>
                <w:rFonts w:eastAsia="Times New Roman"/>
                <w:i/>
                <w:iCs/>
                <w:sz w:val="19"/>
                <w:szCs w:val="19"/>
              </w:rPr>
              <w:t xml:space="preserve">Гидросфера. Мировой океан — главная часть гидросферы </w:t>
            </w:r>
            <w:r>
              <w:rPr>
                <w:rFonts w:eastAsia="Times New Roman"/>
                <w:sz w:val="19"/>
                <w:szCs w:val="19"/>
              </w:rPr>
              <w:t>(</w:t>
            </w:r>
            <w:r>
              <w:rPr>
                <w:rFonts w:eastAsia="Times New Roman"/>
                <w:i/>
                <w:iCs/>
                <w:sz w:val="19"/>
                <w:szCs w:val="19"/>
              </w:rPr>
              <w:t>2 ч</w:t>
            </w:r>
            <w:r>
              <w:rPr>
                <w:rFonts w:eastAsia="Times New Roman"/>
                <w:sz w:val="19"/>
                <w:szCs w:val="19"/>
              </w:rPr>
              <w:t>)</w:t>
            </w: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620" w:type="dxa"/>
            <w:tcBorders>
              <w:bottom w:val="single" w:sz="8" w:space="0" w:color="auto"/>
            </w:tcBorders>
            <w:vAlign w:val="bottom"/>
          </w:tcPr>
          <w:p w:rsidR="003A787E" w:rsidRDefault="003A787E">
            <w:pPr>
              <w:rPr>
                <w:sz w:val="9"/>
                <w:szCs w:val="9"/>
              </w:rPr>
            </w:pPr>
          </w:p>
        </w:tc>
        <w:tc>
          <w:tcPr>
            <w:tcW w:w="26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2"/>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7</w:t>
            </w:r>
          </w:p>
        </w:tc>
        <w:tc>
          <w:tcPr>
            <w:tcW w:w="1620" w:type="dxa"/>
            <w:vAlign w:val="bottom"/>
          </w:tcPr>
          <w:p w:rsidR="003A787E" w:rsidRDefault="00E80E98">
            <w:pPr>
              <w:ind w:left="60"/>
              <w:rPr>
                <w:sz w:val="20"/>
                <w:szCs w:val="20"/>
              </w:rPr>
            </w:pPr>
            <w:r>
              <w:rPr>
                <w:rFonts w:eastAsia="Times New Roman"/>
                <w:sz w:val="19"/>
                <w:szCs w:val="19"/>
              </w:rPr>
              <w:t>Воды Мирового</w:t>
            </w:r>
          </w:p>
        </w:tc>
        <w:tc>
          <w:tcPr>
            <w:tcW w:w="26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20"/>
                <w:szCs w:val="20"/>
              </w:rPr>
              <w:t>Роль Океана в жизни Земли. Воды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роль Океана в жизни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океана. Схема</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20"/>
                <w:szCs w:val="20"/>
              </w:rPr>
              <w:t>Мирового океана. Водные массы.</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 xml:space="preserve">Земли. </w:t>
            </w:r>
            <w:r>
              <w:rPr>
                <w:rFonts w:eastAsia="Times New Roman"/>
                <w:b/>
                <w:bCs/>
                <w:sz w:val="18"/>
                <w:szCs w:val="18"/>
              </w:rPr>
              <w:t>Приводить</w:t>
            </w:r>
            <w:r>
              <w:rPr>
                <w:rFonts w:eastAsia="Times New Roman"/>
                <w:sz w:val="20"/>
                <w:szCs w:val="20"/>
              </w:rPr>
              <w:t xml:space="preserve"> примеры</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поверхностных</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20"/>
                <w:szCs w:val="20"/>
              </w:rPr>
              <w:t>Схема поверхностных течений</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зональности в распределении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течений</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 xml:space="preserve">водных масс. </w:t>
            </w:r>
            <w:r>
              <w:rPr>
                <w:rFonts w:eastAsia="Times New Roman"/>
                <w:b/>
                <w:bCs/>
                <w:sz w:val="18"/>
                <w:szCs w:val="18"/>
              </w:rPr>
              <w:t>Показывать</w:t>
            </w:r>
            <w:r>
              <w:rPr>
                <w:rFonts w:eastAsia="Times New Roman"/>
                <w:sz w:val="20"/>
                <w:szCs w:val="20"/>
              </w:rPr>
              <w:t xml:space="preserve"> на карте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3A787E">
            <w:pPr>
              <w:rPr>
                <w:sz w:val="17"/>
                <w:szCs w:val="17"/>
              </w:rPr>
            </w:pP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20"/>
                <w:szCs w:val="20"/>
              </w:rPr>
              <w:t>круговые движения поверхностных</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620" w:type="dxa"/>
            <w:vAlign w:val="bottom"/>
          </w:tcPr>
          <w:p w:rsidR="003A787E" w:rsidRDefault="003A787E">
            <w:pPr>
              <w:rPr>
                <w:sz w:val="19"/>
                <w:szCs w:val="19"/>
              </w:rPr>
            </w:pPr>
          </w:p>
        </w:tc>
        <w:tc>
          <w:tcPr>
            <w:tcW w:w="2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spacing w:line="219" w:lineRule="exact"/>
              <w:ind w:left="60"/>
              <w:rPr>
                <w:sz w:val="20"/>
                <w:szCs w:val="20"/>
              </w:rPr>
            </w:pPr>
            <w:r>
              <w:rPr>
                <w:rFonts w:eastAsia="Times New Roman"/>
                <w:sz w:val="20"/>
                <w:szCs w:val="20"/>
              </w:rPr>
              <w:t xml:space="preserve">вод и </w:t>
            </w:r>
            <w:r>
              <w:rPr>
                <w:rFonts w:eastAsia="Times New Roman"/>
                <w:b/>
                <w:bCs/>
                <w:sz w:val="18"/>
                <w:szCs w:val="18"/>
              </w:rPr>
              <w:t>выявлять</w:t>
            </w:r>
            <w:r>
              <w:rPr>
                <w:rFonts w:eastAsia="Times New Roman"/>
                <w:sz w:val="20"/>
                <w:szCs w:val="20"/>
              </w:rPr>
              <w:t xml:space="preserve"> их роль в</w:t>
            </w:r>
          </w:p>
        </w:tc>
      </w:tr>
      <w:tr w:rsidR="003A787E">
        <w:trPr>
          <w:trHeight w:val="224"/>
        </w:trPr>
        <w:tc>
          <w:tcPr>
            <w:tcW w:w="780" w:type="dxa"/>
            <w:tcBorders>
              <w:left w:val="single" w:sz="8" w:space="0" w:color="auto"/>
              <w:right w:val="single" w:sz="8" w:space="0" w:color="auto"/>
            </w:tcBorders>
            <w:vAlign w:val="bottom"/>
          </w:tcPr>
          <w:p w:rsidR="003A787E" w:rsidRDefault="003A787E">
            <w:pPr>
              <w:rPr>
                <w:sz w:val="19"/>
                <w:szCs w:val="19"/>
              </w:rPr>
            </w:pPr>
          </w:p>
        </w:tc>
        <w:tc>
          <w:tcPr>
            <w:tcW w:w="1620" w:type="dxa"/>
            <w:vAlign w:val="bottom"/>
          </w:tcPr>
          <w:p w:rsidR="003A787E" w:rsidRDefault="003A787E">
            <w:pPr>
              <w:rPr>
                <w:sz w:val="19"/>
                <w:szCs w:val="19"/>
              </w:rPr>
            </w:pPr>
          </w:p>
        </w:tc>
        <w:tc>
          <w:tcPr>
            <w:tcW w:w="2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spacing w:line="224" w:lineRule="exact"/>
              <w:ind w:left="60"/>
              <w:rPr>
                <w:sz w:val="20"/>
                <w:szCs w:val="20"/>
              </w:rPr>
            </w:pPr>
            <w:r>
              <w:rPr>
                <w:rFonts w:eastAsia="Times New Roman"/>
                <w:sz w:val="20"/>
                <w:szCs w:val="20"/>
              </w:rPr>
              <w:t>формировании природы суши</w:t>
            </w:r>
          </w:p>
        </w:tc>
      </w:tr>
      <w:tr w:rsidR="003A787E">
        <w:trPr>
          <w:trHeight w:val="90"/>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620" w:type="dxa"/>
            <w:tcBorders>
              <w:bottom w:val="single" w:sz="8" w:space="0" w:color="auto"/>
            </w:tcBorders>
            <w:vAlign w:val="bottom"/>
          </w:tcPr>
          <w:p w:rsidR="003A787E" w:rsidRDefault="003A787E">
            <w:pPr>
              <w:rPr>
                <w:sz w:val="7"/>
                <w:szCs w:val="7"/>
              </w:rPr>
            </w:pPr>
          </w:p>
        </w:tc>
        <w:tc>
          <w:tcPr>
            <w:tcW w:w="2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8</w:t>
            </w:r>
          </w:p>
        </w:tc>
        <w:tc>
          <w:tcPr>
            <w:tcW w:w="1620" w:type="dxa"/>
            <w:vAlign w:val="bottom"/>
          </w:tcPr>
          <w:p w:rsidR="003A787E" w:rsidRDefault="00E80E98">
            <w:pPr>
              <w:ind w:left="60"/>
              <w:rPr>
                <w:sz w:val="20"/>
                <w:szCs w:val="20"/>
              </w:rPr>
            </w:pPr>
            <w:r>
              <w:rPr>
                <w:rFonts w:eastAsia="Times New Roman"/>
                <w:sz w:val="19"/>
                <w:szCs w:val="19"/>
              </w:rPr>
              <w:t>Жизнь в океане.</w:t>
            </w:r>
          </w:p>
        </w:tc>
        <w:tc>
          <w:tcPr>
            <w:tcW w:w="26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Разнообразие морских организмов.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особенности распростране-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Взаимодействие</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Распространение жизни в Океане.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ния жизни в океане. </w:t>
            </w:r>
            <w:r>
              <w:rPr>
                <w:rFonts w:eastAsia="Times New Roman"/>
                <w:b/>
                <w:bCs/>
                <w:sz w:val="19"/>
                <w:szCs w:val="19"/>
              </w:rPr>
              <w:t>Объяснять</w:t>
            </w:r>
            <w:r>
              <w:rPr>
                <w:rFonts w:eastAsia="Times New Roman"/>
                <w:sz w:val="19"/>
                <w:szCs w:val="19"/>
              </w:rPr>
              <w:t>, как</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Океана с атмос-</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Обмен теплом и влагой между Океа-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осуществляется обмен теплом</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620" w:type="dxa"/>
            <w:vAlign w:val="bottom"/>
          </w:tcPr>
          <w:p w:rsidR="003A787E" w:rsidRDefault="00E80E98">
            <w:pPr>
              <w:spacing w:line="209" w:lineRule="exact"/>
              <w:ind w:left="60"/>
              <w:rPr>
                <w:sz w:val="20"/>
                <w:szCs w:val="20"/>
              </w:rPr>
            </w:pPr>
            <w:r>
              <w:rPr>
                <w:rFonts w:eastAsia="Times New Roman"/>
                <w:sz w:val="19"/>
                <w:szCs w:val="19"/>
              </w:rPr>
              <w:t>ферой и сушей</w:t>
            </w:r>
          </w:p>
        </w:tc>
        <w:tc>
          <w:tcPr>
            <w:tcW w:w="2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ном и сушей</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влагой­ между Океаном, атмосферой</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620" w:type="dxa"/>
            <w:vAlign w:val="bottom"/>
          </w:tcPr>
          <w:p w:rsidR="003A787E" w:rsidRDefault="003A787E">
            <w:pPr>
              <w:rPr>
                <w:sz w:val="18"/>
                <w:szCs w:val="18"/>
              </w:rPr>
            </w:pPr>
          </w:p>
        </w:tc>
        <w:tc>
          <w:tcPr>
            <w:tcW w:w="2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сушей</w:t>
            </w: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620" w:type="dxa"/>
            <w:tcBorders>
              <w:bottom w:val="single" w:sz="8" w:space="0" w:color="auto"/>
            </w:tcBorders>
            <w:vAlign w:val="bottom"/>
          </w:tcPr>
          <w:p w:rsidR="003A787E" w:rsidRDefault="003A787E">
            <w:pPr>
              <w:rPr>
                <w:sz w:val="8"/>
                <w:szCs w:val="8"/>
              </w:rPr>
            </w:pPr>
          </w:p>
        </w:tc>
        <w:tc>
          <w:tcPr>
            <w:tcW w:w="2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4"/>
        </w:trPr>
        <w:tc>
          <w:tcPr>
            <w:tcW w:w="780" w:type="dxa"/>
            <w:tcBorders>
              <w:left w:val="single" w:sz="8" w:space="0" w:color="auto"/>
            </w:tcBorders>
            <w:vAlign w:val="bottom"/>
          </w:tcPr>
          <w:p w:rsidR="003A787E" w:rsidRDefault="003A787E">
            <w:pPr>
              <w:rPr>
                <w:sz w:val="21"/>
                <w:szCs w:val="21"/>
              </w:rPr>
            </w:pPr>
          </w:p>
        </w:tc>
        <w:tc>
          <w:tcPr>
            <w:tcW w:w="1620" w:type="dxa"/>
            <w:vAlign w:val="bottom"/>
          </w:tcPr>
          <w:p w:rsidR="003A787E" w:rsidRDefault="003A787E">
            <w:pPr>
              <w:rPr>
                <w:sz w:val="21"/>
                <w:szCs w:val="21"/>
              </w:rPr>
            </w:pPr>
          </w:p>
        </w:tc>
        <w:tc>
          <w:tcPr>
            <w:tcW w:w="260" w:type="dxa"/>
            <w:vAlign w:val="bottom"/>
          </w:tcPr>
          <w:p w:rsidR="003A787E" w:rsidRDefault="003A787E">
            <w:pPr>
              <w:rPr>
                <w:sz w:val="21"/>
                <w:szCs w:val="21"/>
              </w:rPr>
            </w:pPr>
          </w:p>
        </w:tc>
        <w:tc>
          <w:tcPr>
            <w:tcW w:w="3840" w:type="dxa"/>
            <w:vAlign w:val="bottom"/>
          </w:tcPr>
          <w:p w:rsidR="003A787E" w:rsidRDefault="00E80E98">
            <w:pPr>
              <w:ind w:left="1140"/>
              <w:rPr>
                <w:sz w:val="20"/>
                <w:szCs w:val="20"/>
              </w:rPr>
            </w:pPr>
            <w:r>
              <w:rPr>
                <w:rFonts w:eastAsia="Times New Roman"/>
                <w:i/>
                <w:iCs/>
                <w:sz w:val="19"/>
                <w:szCs w:val="19"/>
              </w:rPr>
              <w:t xml:space="preserve">Географическая оболочка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620" w:type="dxa"/>
            <w:tcBorders>
              <w:bottom w:val="single" w:sz="8" w:space="0" w:color="auto"/>
            </w:tcBorders>
            <w:vAlign w:val="bottom"/>
          </w:tcPr>
          <w:p w:rsidR="003A787E" w:rsidRDefault="003A787E">
            <w:pPr>
              <w:rPr>
                <w:sz w:val="9"/>
                <w:szCs w:val="9"/>
              </w:rPr>
            </w:pPr>
          </w:p>
        </w:tc>
        <w:tc>
          <w:tcPr>
            <w:tcW w:w="26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9</w:t>
            </w:r>
          </w:p>
        </w:tc>
        <w:tc>
          <w:tcPr>
            <w:tcW w:w="1620" w:type="dxa"/>
            <w:vAlign w:val="bottom"/>
          </w:tcPr>
          <w:p w:rsidR="003A787E" w:rsidRDefault="00E80E98">
            <w:pPr>
              <w:ind w:left="60"/>
              <w:rPr>
                <w:sz w:val="20"/>
                <w:szCs w:val="20"/>
              </w:rPr>
            </w:pPr>
            <w:r>
              <w:rPr>
                <w:rFonts w:eastAsia="Times New Roman"/>
                <w:sz w:val="19"/>
                <w:szCs w:val="19"/>
              </w:rPr>
              <w:t>Строение и свой-</w:t>
            </w:r>
          </w:p>
        </w:tc>
        <w:tc>
          <w:tcPr>
            <w:tcW w:w="26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«географическая оболочка»,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Давать </w:t>
            </w:r>
            <w:r>
              <w:rPr>
                <w:rFonts w:eastAsia="Times New Roman"/>
                <w:sz w:val="19"/>
                <w:szCs w:val="19"/>
              </w:rPr>
              <w:t>определение понятия</w:t>
            </w:r>
            <w:r>
              <w:rPr>
                <w:rFonts w:eastAsia="Times New Roman"/>
                <w:b/>
                <w:bCs/>
                <w:sz w:val="19"/>
                <w:szCs w:val="19"/>
              </w:rPr>
              <w:t xml:space="preserve"> </w:t>
            </w:r>
            <w:r>
              <w:rPr>
                <w:rFonts w:eastAsia="Times New Roman"/>
                <w:sz w:val="19"/>
                <w:szCs w:val="19"/>
              </w:rPr>
              <w:t>«гео-</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620" w:type="dxa"/>
            <w:vAlign w:val="bottom"/>
          </w:tcPr>
          <w:p w:rsidR="003A787E" w:rsidRDefault="00E80E98">
            <w:pPr>
              <w:spacing w:line="204" w:lineRule="exact"/>
              <w:ind w:left="60"/>
              <w:rPr>
                <w:sz w:val="20"/>
                <w:szCs w:val="20"/>
              </w:rPr>
            </w:pPr>
            <w:r>
              <w:rPr>
                <w:rFonts w:eastAsia="Times New Roman"/>
                <w:sz w:val="19"/>
                <w:szCs w:val="19"/>
              </w:rPr>
              <w:t>ства географиче-</w:t>
            </w:r>
          </w:p>
        </w:tc>
        <w:tc>
          <w:tcPr>
            <w:tcW w:w="2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строение­ и свойства географической</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графическая оболочка». </w:t>
            </w:r>
            <w:r>
              <w:rPr>
                <w:rFonts w:eastAsia="Times New Roman"/>
                <w:b/>
                <w:bCs/>
                <w:sz w:val="19"/>
                <w:szCs w:val="19"/>
              </w:rPr>
              <w:t>Объяснять</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620" w:type="dxa"/>
            <w:vAlign w:val="bottom"/>
          </w:tcPr>
          <w:p w:rsidR="003A787E" w:rsidRDefault="00E80E98">
            <w:pPr>
              <w:spacing w:line="209" w:lineRule="exact"/>
              <w:ind w:left="60"/>
              <w:rPr>
                <w:sz w:val="20"/>
                <w:szCs w:val="20"/>
              </w:rPr>
            </w:pPr>
            <w:r>
              <w:rPr>
                <w:rFonts w:eastAsia="Times New Roman"/>
                <w:sz w:val="19"/>
                <w:szCs w:val="19"/>
              </w:rPr>
              <w:t>ской оболочки</w:t>
            </w:r>
          </w:p>
        </w:tc>
        <w:tc>
          <w:tcPr>
            <w:tcW w:w="2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оболочки­. Круговорот веществ и энер-</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строение географической оболочки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620" w:type="dxa"/>
            <w:vAlign w:val="bottom"/>
          </w:tcPr>
          <w:p w:rsidR="003A787E" w:rsidRDefault="003A787E">
            <w:pPr>
              <w:rPr>
                <w:sz w:val="18"/>
                <w:szCs w:val="18"/>
              </w:rPr>
            </w:pPr>
          </w:p>
        </w:tc>
        <w:tc>
          <w:tcPr>
            <w:tcW w:w="2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гии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взаимодействие между ее компо-</w:t>
            </w: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620" w:type="dxa"/>
            <w:tcBorders>
              <w:bottom w:val="single" w:sz="8" w:space="0" w:color="auto"/>
            </w:tcBorders>
            <w:vAlign w:val="bottom"/>
          </w:tcPr>
          <w:p w:rsidR="003A787E" w:rsidRDefault="003A787E">
            <w:pPr>
              <w:rPr>
                <w:sz w:val="8"/>
                <w:szCs w:val="8"/>
              </w:rPr>
            </w:pPr>
          </w:p>
        </w:tc>
        <w:tc>
          <w:tcPr>
            <w:tcW w:w="2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8" o:spid="_x0000_s1053"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52"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58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860"/>
        <w:gridCol w:w="3840"/>
        <w:gridCol w:w="3740"/>
        <w:gridCol w:w="30"/>
      </w:tblGrid>
      <w:tr w:rsidR="003A787E">
        <w:trPr>
          <w:trHeight w:val="218"/>
        </w:trPr>
        <w:tc>
          <w:tcPr>
            <w:tcW w:w="800" w:type="dxa"/>
            <w:vAlign w:val="bottom"/>
          </w:tcPr>
          <w:p w:rsidR="003A787E" w:rsidRDefault="003A787E">
            <w:pPr>
              <w:rPr>
                <w:sz w:val="18"/>
                <w:szCs w:val="18"/>
              </w:rPr>
            </w:pPr>
          </w:p>
        </w:tc>
        <w:tc>
          <w:tcPr>
            <w:tcW w:w="186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800" w:type="dxa"/>
            <w:tcBorders>
              <w:bottom w:val="single" w:sz="8" w:space="0" w:color="auto"/>
            </w:tcBorders>
            <w:vAlign w:val="bottom"/>
          </w:tcPr>
          <w:p w:rsidR="003A787E" w:rsidRDefault="003A787E">
            <w:pPr>
              <w:rPr>
                <w:sz w:val="10"/>
                <w:szCs w:val="10"/>
              </w:rPr>
            </w:pPr>
          </w:p>
        </w:tc>
        <w:tc>
          <w:tcPr>
            <w:tcW w:w="186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6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80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6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800" w:type="dxa"/>
            <w:vMerge/>
            <w:tcBorders>
              <w:left w:val="single" w:sz="8" w:space="0" w:color="auto"/>
              <w:right w:val="single" w:sz="8" w:space="0" w:color="auto"/>
            </w:tcBorders>
            <w:vAlign w:val="bottom"/>
          </w:tcPr>
          <w:p w:rsidR="003A787E" w:rsidRDefault="003A787E">
            <w:pPr>
              <w:rPr>
                <w:sz w:val="11"/>
                <w:szCs w:val="11"/>
              </w:rPr>
            </w:pPr>
          </w:p>
        </w:tc>
        <w:tc>
          <w:tcPr>
            <w:tcW w:w="186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80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6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800" w:type="dxa"/>
            <w:tcBorders>
              <w:left w:val="single" w:sz="8" w:space="0" w:color="auto"/>
              <w:right w:val="single" w:sz="8" w:space="0" w:color="auto"/>
            </w:tcBorders>
            <w:vAlign w:val="bottom"/>
          </w:tcPr>
          <w:p w:rsidR="003A787E" w:rsidRDefault="003A787E">
            <w:pPr>
              <w:rPr>
                <w:sz w:val="21"/>
                <w:szCs w:val="21"/>
              </w:rPr>
            </w:pPr>
          </w:p>
        </w:tc>
        <w:tc>
          <w:tcPr>
            <w:tcW w:w="186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нентами. </w:t>
            </w:r>
            <w:r>
              <w:rPr>
                <w:rFonts w:eastAsia="Times New Roman"/>
                <w:b/>
                <w:bCs/>
                <w:sz w:val="19"/>
                <w:szCs w:val="19"/>
              </w:rPr>
              <w:t>Называть</w:t>
            </w:r>
            <w:r>
              <w:rPr>
                <w:rFonts w:eastAsia="Times New Roman"/>
                <w:sz w:val="19"/>
                <w:szCs w:val="19"/>
              </w:rPr>
              <w:t xml:space="preserve"> основные свой-</w:t>
            </w:r>
          </w:p>
        </w:tc>
        <w:tc>
          <w:tcPr>
            <w:tcW w:w="0" w:type="dxa"/>
            <w:vAlign w:val="bottom"/>
          </w:tcPr>
          <w:p w:rsidR="003A787E" w:rsidRDefault="003A787E">
            <w:pPr>
              <w:rPr>
                <w:sz w:val="1"/>
                <w:szCs w:val="1"/>
              </w:rPr>
            </w:pPr>
          </w:p>
        </w:tc>
      </w:tr>
      <w:tr w:rsidR="003A787E">
        <w:trPr>
          <w:trHeight w:val="218"/>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ства географической оболочки</w:t>
            </w:r>
          </w:p>
        </w:tc>
        <w:tc>
          <w:tcPr>
            <w:tcW w:w="0" w:type="dxa"/>
            <w:vAlign w:val="bottom"/>
          </w:tcPr>
          <w:p w:rsidR="003A787E" w:rsidRDefault="003A787E">
            <w:pPr>
              <w:rPr>
                <w:sz w:val="1"/>
                <w:szCs w:val="1"/>
              </w:rPr>
            </w:pPr>
          </w:p>
        </w:tc>
      </w:tr>
      <w:tr w:rsidR="003A787E">
        <w:trPr>
          <w:trHeight w:val="97"/>
        </w:trPr>
        <w:tc>
          <w:tcPr>
            <w:tcW w:w="80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1"/>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10</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Понятие «природный комплекс».</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Давать </w:t>
            </w:r>
            <w:r>
              <w:rPr>
                <w:rFonts w:eastAsia="Times New Roman"/>
                <w:sz w:val="19"/>
                <w:szCs w:val="19"/>
              </w:rPr>
              <w:t>определение понятия</w:t>
            </w:r>
            <w:r>
              <w:rPr>
                <w:rFonts w:eastAsia="Times New Roman"/>
                <w:b/>
                <w:bCs/>
                <w:sz w:val="19"/>
                <w:szCs w:val="19"/>
              </w:rPr>
              <w:t xml:space="preserve"> </w:t>
            </w:r>
            <w:r>
              <w:rPr>
                <w:rFonts w:eastAsia="Times New Roman"/>
                <w:sz w:val="19"/>
                <w:szCs w:val="19"/>
              </w:rPr>
              <w:t>«при-</w:t>
            </w:r>
          </w:p>
        </w:tc>
        <w:tc>
          <w:tcPr>
            <w:tcW w:w="0" w:type="dxa"/>
            <w:vAlign w:val="bottom"/>
          </w:tcPr>
          <w:p w:rsidR="003A787E" w:rsidRDefault="003A787E">
            <w:pPr>
              <w:rPr>
                <w:sz w:val="1"/>
                <w:szCs w:val="1"/>
              </w:rPr>
            </w:pPr>
          </w:p>
        </w:tc>
      </w:tr>
      <w:tr w:rsidR="003A787E">
        <w:trPr>
          <w:trHeight w:val="199"/>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комплексы суши</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Территориальные и аквальные ПК.</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родный комплекс». </w:t>
            </w:r>
            <w:r>
              <w:rPr>
                <w:rFonts w:eastAsia="Times New Roman"/>
                <w:b/>
                <w:bCs/>
                <w:sz w:val="19"/>
                <w:szCs w:val="19"/>
              </w:rPr>
              <w:t>Сравнивать</w:t>
            </w:r>
            <w:r>
              <w:rPr>
                <w:rFonts w:eastAsia="Times New Roman"/>
                <w:sz w:val="19"/>
                <w:szCs w:val="19"/>
              </w:rPr>
              <w:t xml:space="preserve"> тер-</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океана</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Природные, природно-антропогенные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риториальные и аквальные комплек-</w:t>
            </w:r>
          </w:p>
        </w:tc>
        <w:tc>
          <w:tcPr>
            <w:tcW w:w="0" w:type="dxa"/>
            <w:vAlign w:val="bottom"/>
          </w:tcPr>
          <w:p w:rsidR="003A787E" w:rsidRDefault="003A787E">
            <w:pPr>
              <w:rPr>
                <w:sz w:val="1"/>
                <w:szCs w:val="1"/>
              </w:rPr>
            </w:pPr>
          </w:p>
        </w:tc>
      </w:tr>
      <w:tr w:rsidR="003A787E">
        <w:trPr>
          <w:trHeight w:val="209"/>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антропогенные ПК</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сы. </w:t>
            </w:r>
            <w:r>
              <w:rPr>
                <w:rFonts w:eastAsia="Times New Roman"/>
                <w:b/>
                <w:bCs/>
                <w:sz w:val="19"/>
                <w:szCs w:val="19"/>
              </w:rPr>
              <w:t>Приводить</w:t>
            </w:r>
            <w:r>
              <w:rPr>
                <w:rFonts w:eastAsia="Times New Roman"/>
                <w:sz w:val="19"/>
                <w:szCs w:val="19"/>
              </w:rPr>
              <w:t xml:space="preserve"> примеры различных</w:t>
            </w:r>
          </w:p>
        </w:tc>
        <w:tc>
          <w:tcPr>
            <w:tcW w:w="0" w:type="dxa"/>
            <w:vAlign w:val="bottom"/>
          </w:tcPr>
          <w:p w:rsidR="003A787E" w:rsidRDefault="003A787E">
            <w:pPr>
              <w:rPr>
                <w:sz w:val="1"/>
                <w:szCs w:val="1"/>
              </w:rPr>
            </w:pPr>
          </w:p>
        </w:tc>
      </w:tr>
      <w:tr w:rsidR="003A787E">
        <w:trPr>
          <w:trHeight w:val="211"/>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природных комплексов</w:t>
            </w:r>
          </w:p>
        </w:tc>
        <w:tc>
          <w:tcPr>
            <w:tcW w:w="0" w:type="dxa"/>
            <w:vAlign w:val="bottom"/>
          </w:tcPr>
          <w:p w:rsidR="003A787E" w:rsidRDefault="003A787E">
            <w:pPr>
              <w:rPr>
                <w:sz w:val="1"/>
                <w:szCs w:val="1"/>
              </w:rPr>
            </w:pPr>
          </w:p>
        </w:tc>
      </w:tr>
      <w:tr w:rsidR="003A787E">
        <w:trPr>
          <w:trHeight w:val="94"/>
        </w:trPr>
        <w:tc>
          <w:tcPr>
            <w:tcW w:w="80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11</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Природная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Понятия «природная зона», «широт-</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Давать </w:t>
            </w:r>
            <w:r>
              <w:rPr>
                <w:rFonts w:eastAsia="Times New Roman"/>
                <w:sz w:val="19"/>
                <w:szCs w:val="19"/>
              </w:rPr>
              <w:t>определения понятий</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зональность</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ная зональность», «высотная пояс-</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«природная зона», «широтная</w:t>
            </w:r>
          </w:p>
        </w:tc>
        <w:tc>
          <w:tcPr>
            <w:tcW w:w="0" w:type="dxa"/>
            <w:vAlign w:val="bottom"/>
          </w:tcPr>
          <w:p w:rsidR="003A787E" w:rsidRDefault="003A787E">
            <w:pPr>
              <w:rPr>
                <w:sz w:val="1"/>
                <w:szCs w:val="1"/>
              </w:rPr>
            </w:pPr>
          </w:p>
        </w:tc>
      </w:tr>
      <w:tr w:rsidR="003A787E">
        <w:trPr>
          <w:trHeight w:val="201"/>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ность». Природные пояса океана. За-</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зональность», «высотная поясность».</w:t>
            </w:r>
          </w:p>
        </w:tc>
        <w:tc>
          <w:tcPr>
            <w:tcW w:w="0" w:type="dxa"/>
            <w:vAlign w:val="bottom"/>
          </w:tcPr>
          <w:p w:rsidR="003A787E" w:rsidRDefault="003A787E">
            <w:pPr>
              <w:rPr>
                <w:sz w:val="1"/>
                <w:szCs w:val="1"/>
              </w:rPr>
            </w:pPr>
          </w:p>
        </w:tc>
      </w:tr>
      <w:tr w:rsidR="003A787E">
        <w:trPr>
          <w:trHeight w:val="19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кономерности размещения природных</w:t>
            </w:r>
          </w:p>
        </w:tc>
        <w:tc>
          <w:tcPr>
            <w:tcW w:w="3740" w:type="dxa"/>
            <w:tcBorders>
              <w:right w:val="single" w:sz="8" w:space="0" w:color="auto"/>
            </w:tcBorders>
            <w:vAlign w:val="bottom"/>
          </w:tcPr>
          <w:p w:rsidR="003A787E" w:rsidRDefault="00E80E98">
            <w:pPr>
              <w:spacing w:line="197" w:lineRule="exact"/>
              <w:ind w:left="80"/>
              <w:rPr>
                <w:sz w:val="20"/>
                <w:szCs w:val="20"/>
              </w:rPr>
            </w:pPr>
            <w:r>
              <w:rPr>
                <w:rFonts w:eastAsia="Times New Roman"/>
                <w:b/>
                <w:bCs/>
                <w:sz w:val="19"/>
                <w:szCs w:val="19"/>
              </w:rPr>
              <w:t xml:space="preserve">Выявлять </w:t>
            </w:r>
            <w:r>
              <w:rPr>
                <w:rFonts w:eastAsia="Times New Roman"/>
                <w:sz w:val="19"/>
                <w:szCs w:val="19"/>
              </w:rPr>
              <w:t>связи между природными</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зон на Земле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компонентами зоны. </w:t>
            </w:r>
            <w:r>
              <w:rPr>
                <w:rFonts w:eastAsia="Times New Roman"/>
                <w:b/>
                <w:bCs/>
                <w:sz w:val="19"/>
                <w:szCs w:val="19"/>
              </w:rPr>
              <w:t>Читать</w:t>
            </w:r>
            <w:r>
              <w:rPr>
                <w:rFonts w:eastAsia="Times New Roman"/>
                <w:sz w:val="19"/>
                <w:szCs w:val="19"/>
              </w:rPr>
              <w:t xml:space="preserve"> карту</w:t>
            </w:r>
          </w:p>
        </w:tc>
        <w:tc>
          <w:tcPr>
            <w:tcW w:w="0" w:type="dxa"/>
            <w:vAlign w:val="bottom"/>
          </w:tcPr>
          <w:p w:rsidR="003A787E" w:rsidRDefault="003A787E">
            <w:pPr>
              <w:rPr>
                <w:sz w:val="1"/>
                <w:szCs w:val="1"/>
              </w:rPr>
            </w:pPr>
          </w:p>
        </w:tc>
      </w:tr>
      <w:tr w:rsidR="003A787E">
        <w:trPr>
          <w:trHeight w:val="199"/>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природных зон. </w:t>
            </w:r>
            <w:r>
              <w:rPr>
                <w:rFonts w:eastAsia="Times New Roman"/>
                <w:b/>
                <w:bCs/>
                <w:sz w:val="19"/>
                <w:szCs w:val="19"/>
              </w:rPr>
              <w:t>Устанавливать</w:t>
            </w:r>
            <w:r>
              <w:rPr>
                <w:rFonts w:eastAsia="Times New Roman"/>
                <w:sz w:val="19"/>
                <w:szCs w:val="19"/>
              </w:rPr>
              <w:t xml:space="preserve"> осо-</w:t>
            </w:r>
          </w:p>
        </w:tc>
        <w:tc>
          <w:tcPr>
            <w:tcW w:w="0" w:type="dxa"/>
            <w:vAlign w:val="bottom"/>
          </w:tcPr>
          <w:p w:rsidR="003A787E" w:rsidRDefault="003A787E">
            <w:pPr>
              <w:rPr>
                <w:sz w:val="1"/>
                <w:szCs w:val="1"/>
              </w:rPr>
            </w:pPr>
          </w:p>
        </w:tc>
      </w:tr>
      <w:tr w:rsidR="003A787E">
        <w:trPr>
          <w:trHeight w:val="199"/>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бенности размещения природных</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зон на материках и в океанах. </w:t>
            </w:r>
            <w:r>
              <w:rPr>
                <w:rFonts w:eastAsia="Times New Roman"/>
                <w:b/>
                <w:bCs/>
                <w:sz w:val="19"/>
                <w:szCs w:val="19"/>
              </w:rPr>
              <w:t>Выяв-</w:t>
            </w:r>
          </w:p>
        </w:tc>
        <w:tc>
          <w:tcPr>
            <w:tcW w:w="0" w:type="dxa"/>
            <w:vAlign w:val="bottom"/>
          </w:tcPr>
          <w:p w:rsidR="003A787E" w:rsidRDefault="003A787E">
            <w:pPr>
              <w:rPr>
                <w:sz w:val="1"/>
                <w:szCs w:val="1"/>
              </w:rPr>
            </w:pPr>
          </w:p>
        </w:tc>
      </w:tr>
      <w:tr w:rsidR="003A787E">
        <w:trPr>
          <w:trHeight w:val="199"/>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b/>
                <w:bCs/>
                <w:sz w:val="19"/>
                <w:szCs w:val="19"/>
              </w:rPr>
              <w:t xml:space="preserve">лять </w:t>
            </w:r>
            <w:r>
              <w:rPr>
                <w:rFonts w:eastAsia="Times New Roman"/>
                <w:sz w:val="19"/>
                <w:szCs w:val="19"/>
              </w:rPr>
              <w:t>по картам и схемам проявление</w:t>
            </w:r>
          </w:p>
        </w:tc>
        <w:tc>
          <w:tcPr>
            <w:tcW w:w="0" w:type="dxa"/>
            <w:vAlign w:val="bottom"/>
          </w:tcPr>
          <w:p w:rsidR="003A787E" w:rsidRDefault="003A787E">
            <w:pPr>
              <w:rPr>
                <w:sz w:val="1"/>
                <w:szCs w:val="1"/>
              </w:rPr>
            </w:pPr>
          </w:p>
        </w:tc>
      </w:tr>
      <w:tr w:rsidR="003A787E">
        <w:trPr>
          <w:trHeight w:val="209"/>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широтной зональности и высотной</w:t>
            </w:r>
          </w:p>
        </w:tc>
        <w:tc>
          <w:tcPr>
            <w:tcW w:w="0" w:type="dxa"/>
            <w:vAlign w:val="bottom"/>
          </w:tcPr>
          <w:p w:rsidR="003A787E" w:rsidRDefault="003A787E">
            <w:pPr>
              <w:rPr>
                <w:sz w:val="1"/>
                <w:szCs w:val="1"/>
              </w:rPr>
            </w:pPr>
          </w:p>
        </w:tc>
      </w:tr>
      <w:tr w:rsidR="003A787E">
        <w:trPr>
          <w:trHeight w:val="212"/>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поясности</w:t>
            </w:r>
          </w:p>
        </w:tc>
        <w:tc>
          <w:tcPr>
            <w:tcW w:w="0" w:type="dxa"/>
            <w:vAlign w:val="bottom"/>
          </w:tcPr>
          <w:p w:rsidR="003A787E" w:rsidRDefault="003A787E">
            <w:pPr>
              <w:rPr>
                <w:sz w:val="1"/>
                <w:szCs w:val="1"/>
              </w:rPr>
            </w:pPr>
          </w:p>
        </w:tc>
      </w:tr>
      <w:tr w:rsidR="003A787E">
        <w:trPr>
          <w:trHeight w:val="94"/>
        </w:trPr>
        <w:tc>
          <w:tcPr>
            <w:tcW w:w="80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8"/>
        </w:trPr>
        <w:tc>
          <w:tcPr>
            <w:tcW w:w="800" w:type="dxa"/>
            <w:tcBorders>
              <w:left w:val="single" w:sz="8" w:space="0" w:color="auto"/>
            </w:tcBorders>
            <w:vAlign w:val="bottom"/>
          </w:tcPr>
          <w:p w:rsidR="003A787E" w:rsidRDefault="003A787E">
            <w:pPr>
              <w:rPr>
                <w:sz w:val="21"/>
                <w:szCs w:val="21"/>
              </w:rPr>
            </w:pPr>
          </w:p>
        </w:tc>
        <w:tc>
          <w:tcPr>
            <w:tcW w:w="1860" w:type="dxa"/>
            <w:vAlign w:val="bottom"/>
          </w:tcPr>
          <w:p w:rsidR="003A787E" w:rsidRDefault="003A787E">
            <w:pPr>
              <w:rPr>
                <w:sz w:val="21"/>
                <w:szCs w:val="21"/>
              </w:rPr>
            </w:pPr>
          </w:p>
        </w:tc>
        <w:tc>
          <w:tcPr>
            <w:tcW w:w="3840" w:type="dxa"/>
            <w:vAlign w:val="bottom"/>
          </w:tcPr>
          <w:p w:rsidR="003A787E" w:rsidRDefault="00E80E98">
            <w:pPr>
              <w:ind w:left="900"/>
              <w:rPr>
                <w:sz w:val="20"/>
                <w:szCs w:val="20"/>
              </w:rPr>
            </w:pPr>
            <w:r>
              <w:rPr>
                <w:rFonts w:eastAsia="Times New Roman"/>
                <w:b/>
                <w:bCs/>
                <w:sz w:val="19"/>
                <w:szCs w:val="19"/>
              </w:rPr>
              <w:t>Раздел II. Население Земли (3 ч)</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1"/>
        </w:trPr>
        <w:tc>
          <w:tcPr>
            <w:tcW w:w="800" w:type="dxa"/>
            <w:tcBorders>
              <w:left w:val="single" w:sz="8" w:space="0" w:color="auto"/>
              <w:bottom w:val="single" w:sz="8" w:space="0" w:color="auto"/>
            </w:tcBorders>
            <w:vAlign w:val="bottom"/>
          </w:tcPr>
          <w:p w:rsidR="003A787E" w:rsidRDefault="003A787E">
            <w:pPr>
              <w:rPr>
                <w:sz w:val="9"/>
                <w:szCs w:val="9"/>
              </w:rPr>
            </w:pPr>
          </w:p>
        </w:tc>
        <w:tc>
          <w:tcPr>
            <w:tcW w:w="186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12</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Численность</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Территории наиболее древнего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статистические ма-</w:t>
            </w:r>
          </w:p>
        </w:tc>
        <w:tc>
          <w:tcPr>
            <w:tcW w:w="0" w:type="dxa"/>
            <w:vAlign w:val="bottom"/>
          </w:tcPr>
          <w:p w:rsidR="003A787E" w:rsidRDefault="003A787E">
            <w:pPr>
              <w:rPr>
                <w:sz w:val="1"/>
                <w:szCs w:val="1"/>
              </w:rPr>
            </w:pPr>
          </w:p>
        </w:tc>
      </w:tr>
      <w:tr w:rsidR="003A787E">
        <w:trPr>
          <w:trHeight w:val="199"/>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населения Земли.</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освоения человеком Земли. Изменение</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териалы изменения численности</w:t>
            </w:r>
          </w:p>
        </w:tc>
        <w:tc>
          <w:tcPr>
            <w:tcW w:w="0" w:type="dxa"/>
            <w:vAlign w:val="bottom"/>
          </w:tcPr>
          <w:p w:rsidR="003A787E" w:rsidRDefault="003A787E">
            <w:pPr>
              <w:rPr>
                <w:sz w:val="1"/>
                <w:szCs w:val="1"/>
              </w:rPr>
            </w:pPr>
          </w:p>
        </w:tc>
      </w:tr>
      <w:tr w:rsidR="003A787E">
        <w:trPr>
          <w:trHeight w:val="209"/>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Размещение насе-</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численности населения во времени.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населения. </w:t>
            </w:r>
            <w:r>
              <w:rPr>
                <w:rFonts w:eastAsia="Times New Roman"/>
                <w:b/>
                <w:bCs/>
                <w:sz w:val="19"/>
                <w:szCs w:val="19"/>
              </w:rPr>
              <w:t>Определять</w:t>
            </w:r>
            <w:r>
              <w:rPr>
                <w:rFonts w:eastAsia="Times New Roman"/>
                <w:sz w:val="19"/>
                <w:szCs w:val="19"/>
              </w:rPr>
              <w:t xml:space="preserve"> и </w:t>
            </w:r>
            <w:r>
              <w:rPr>
                <w:rFonts w:eastAsia="Times New Roman"/>
                <w:b/>
                <w:bCs/>
                <w:sz w:val="19"/>
                <w:szCs w:val="19"/>
              </w:rPr>
              <w:t>сравнивать</w:t>
            </w:r>
          </w:p>
        </w:tc>
        <w:tc>
          <w:tcPr>
            <w:tcW w:w="0" w:type="dxa"/>
            <w:vAlign w:val="bottom"/>
          </w:tcPr>
          <w:p w:rsidR="003A787E" w:rsidRDefault="003A787E">
            <w:pPr>
              <w:rPr>
                <w:sz w:val="1"/>
                <w:szCs w:val="1"/>
              </w:rPr>
            </w:pPr>
          </w:p>
        </w:tc>
      </w:tr>
      <w:tr w:rsidR="003A787E">
        <w:trPr>
          <w:trHeight w:val="214"/>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ления</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Переписи населения. Факторы,</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численность населения материков</w:t>
            </w:r>
          </w:p>
        </w:tc>
        <w:tc>
          <w:tcPr>
            <w:tcW w:w="0" w:type="dxa"/>
            <w:vAlign w:val="bottom"/>
          </w:tcPr>
          <w:p w:rsidR="003A787E" w:rsidRDefault="003A787E">
            <w:pPr>
              <w:rPr>
                <w:sz w:val="1"/>
                <w:szCs w:val="1"/>
              </w:rPr>
            </w:pPr>
          </w:p>
        </w:tc>
      </w:tr>
      <w:tr w:rsidR="003A787E">
        <w:trPr>
          <w:trHeight w:val="94"/>
        </w:trPr>
        <w:tc>
          <w:tcPr>
            <w:tcW w:w="80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6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13"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влияющие на численность населения.</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и стран мира. </w:t>
            </w:r>
            <w:r>
              <w:rPr>
                <w:rFonts w:eastAsia="Times New Roman"/>
                <w:b/>
                <w:bCs/>
                <w:sz w:val="19"/>
                <w:szCs w:val="19"/>
              </w:rPr>
              <w:t>Читать</w:t>
            </w:r>
            <w:r>
              <w:rPr>
                <w:rFonts w:eastAsia="Times New Roman"/>
                <w:sz w:val="19"/>
                <w:szCs w:val="19"/>
              </w:rPr>
              <w:t xml:space="preserve"> тематические</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Размещение людей на Земле.</w:t>
            </w: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карты с целью определения пока-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Плотность населения, карта плотности</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зателей рождаемости, смертности,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населения. Рождаемость, смертность,</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естественного прироста, плотности</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естественный прирост населения.</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населения. </w:t>
            </w:r>
            <w:r>
              <w:rPr>
                <w:rFonts w:eastAsia="Times New Roman"/>
                <w:b/>
                <w:bCs/>
                <w:sz w:val="19"/>
                <w:szCs w:val="19"/>
              </w:rPr>
              <w:t>Выполнять</w:t>
            </w:r>
            <w:r>
              <w:rPr>
                <w:rFonts w:eastAsia="Times New Roman"/>
                <w:sz w:val="19"/>
                <w:szCs w:val="19"/>
              </w:rPr>
              <w:t xml:space="preserve"> практическую</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Миграции</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работу по составлению графиков</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диаграмм по собранным данным.</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Приводить </w:t>
            </w:r>
            <w:r>
              <w:rPr>
                <w:rFonts w:eastAsia="Times New Roman"/>
                <w:sz w:val="19"/>
                <w:szCs w:val="19"/>
              </w:rPr>
              <w:t>примеры современных</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или исторических миграций людей</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Народы и рели-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«этнос». Крупнейшие этносы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Давать </w:t>
            </w:r>
            <w:r>
              <w:rPr>
                <w:rFonts w:eastAsia="Times New Roman"/>
                <w:sz w:val="19"/>
                <w:szCs w:val="19"/>
              </w:rPr>
              <w:t>определение понятия</w:t>
            </w:r>
            <w:r>
              <w:rPr>
                <w:rFonts w:eastAsia="Times New Roman"/>
                <w:b/>
                <w:bCs/>
                <w:sz w:val="19"/>
                <w:szCs w:val="19"/>
              </w:rPr>
              <w:t xml:space="preserve"> </w:t>
            </w:r>
            <w:r>
              <w:rPr>
                <w:rFonts w:eastAsia="Times New Roman"/>
                <w:sz w:val="19"/>
                <w:szCs w:val="19"/>
              </w:rPr>
              <w:t>«эт-</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гии мира</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и малые народы. Карта народов мира.</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нос». </w:t>
            </w:r>
            <w:r>
              <w:rPr>
                <w:rFonts w:eastAsia="Times New Roman"/>
                <w:b/>
                <w:bCs/>
                <w:sz w:val="19"/>
                <w:szCs w:val="19"/>
              </w:rPr>
              <w:t>Моделировать</w:t>
            </w:r>
            <w:r>
              <w:rPr>
                <w:rFonts w:eastAsia="Times New Roman"/>
                <w:sz w:val="19"/>
                <w:szCs w:val="19"/>
              </w:rPr>
              <w:t xml:space="preserve"> на контурной</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Миграции этносов. Языковые семьи.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карте размещение крупнейших этно-</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Мировые и национальные религии</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сов и малых народов, а также путей</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расселения индоевропейских наро-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дов. </w:t>
            </w:r>
            <w:r>
              <w:rPr>
                <w:rFonts w:eastAsia="Times New Roman"/>
                <w:b/>
                <w:bCs/>
                <w:sz w:val="19"/>
                <w:szCs w:val="19"/>
              </w:rPr>
              <w:t>Изучать</w:t>
            </w:r>
            <w:r>
              <w:rPr>
                <w:rFonts w:eastAsia="Times New Roman"/>
                <w:sz w:val="19"/>
                <w:szCs w:val="19"/>
              </w:rPr>
              <w:t xml:space="preserve"> по карте территории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проживания народов, относящихся</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к одним языковым семьям. </w:t>
            </w:r>
            <w:r>
              <w:rPr>
                <w:rFonts w:eastAsia="Times New Roman"/>
                <w:b/>
                <w:bCs/>
                <w:sz w:val="19"/>
                <w:szCs w:val="19"/>
              </w:rPr>
              <w:t>Анали-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зировать </w:t>
            </w:r>
            <w:r>
              <w:rPr>
                <w:rFonts w:eastAsia="Times New Roman"/>
                <w:sz w:val="19"/>
                <w:szCs w:val="19"/>
              </w:rPr>
              <w:t>карту религий мира,</w:t>
            </w:r>
            <w:r>
              <w:rPr>
                <w:rFonts w:eastAsia="Times New Roman"/>
                <w:b/>
                <w:bCs/>
                <w:sz w:val="19"/>
                <w:szCs w:val="19"/>
              </w:rPr>
              <w:t xml:space="preserve"> </w:t>
            </w:r>
            <w:r>
              <w:rPr>
                <w:rFonts w:eastAsia="Times New Roman"/>
                <w:sz w:val="19"/>
                <w:szCs w:val="19"/>
              </w:rPr>
              <w:t>выяв-</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лять географию мировых и нацио-</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нальных религий</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Хозяйственная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«хозяйство». Разнообразие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Приводить </w:t>
            </w:r>
            <w:r>
              <w:rPr>
                <w:rFonts w:eastAsia="Times New Roman"/>
                <w:sz w:val="19"/>
                <w:szCs w:val="19"/>
              </w:rPr>
              <w:t>примеры видов хозяй-</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деятельность</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видов хозяйственной деятельности,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ственной деятельности и выделять</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людей. Городское</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зависимость их от природных условий</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среди них основные. </w:t>
            </w:r>
            <w:r>
              <w:rPr>
                <w:rFonts w:eastAsia="Times New Roman"/>
                <w:b/>
                <w:bCs/>
                <w:sz w:val="19"/>
                <w:szCs w:val="19"/>
              </w:rPr>
              <w:t>Устанавливать</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сельское насе-</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 исторического этапа развития че-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по статистическим таблицам страны</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ление</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ловечества. Культурно-исторические</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лидеры в промышленности и сель-</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регионы мира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ском хозяйстве. </w:t>
            </w:r>
            <w:r>
              <w:rPr>
                <w:rFonts w:eastAsia="Times New Roman"/>
                <w:b/>
                <w:bCs/>
                <w:sz w:val="19"/>
                <w:szCs w:val="19"/>
              </w:rPr>
              <w:t>Описывать</w:t>
            </w:r>
            <w:r>
              <w:rPr>
                <w:rFonts w:eastAsia="Times New Roman"/>
                <w:sz w:val="19"/>
                <w:szCs w:val="19"/>
              </w:rPr>
              <w:t xml:space="preserve"> харак-</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терные черты промышленного</w:t>
            </w:r>
          </w:p>
        </w:tc>
        <w:tc>
          <w:tcPr>
            <w:tcW w:w="0" w:type="dxa"/>
            <w:vAlign w:val="bottom"/>
          </w:tcPr>
          <w:p w:rsidR="003A787E" w:rsidRDefault="003A787E">
            <w:pPr>
              <w:rPr>
                <w:sz w:val="1"/>
                <w:szCs w:val="1"/>
              </w:rPr>
            </w:pPr>
          </w:p>
        </w:tc>
      </w:tr>
      <w:tr w:rsidR="003A787E">
        <w:trPr>
          <w:trHeight w:val="216"/>
        </w:trPr>
        <w:tc>
          <w:tcPr>
            <w:tcW w:w="340" w:type="dxa"/>
            <w:vMerge w:val="restart"/>
            <w:tcBorders>
              <w:right w:val="single" w:sz="8" w:space="0" w:color="auto"/>
            </w:tcBorders>
            <w:textDirection w:val="tbRl"/>
            <w:vAlign w:val="bottom"/>
          </w:tcPr>
          <w:p w:rsidR="003A787E" w:rsidRDefault="00E80E98">
            <w:pPr>
              <w:ind w:right="57"/>
              <w:jc w:val="right"/>
              <w:rPr>
                <w:sz w:val="20"/>
                <w:szCs w:val="20"/>
              </w:rPr>
            </w:pPr>
            <w:r>
              <w:rPr>
                <w:rFonts w:eastAsia="Times New Roman"/>
                <w:b/>
                <w:bCs/>
                <w:w w:val="93"/>
                <w:sz w:val="17"/>
                <w:szCs w:val="17"/>
              </w:rPr>
              <w:t>59</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сельскохозяйственного ландшафта</w:t>
            </w:r>
          </w:p>
        </w:tc>
        <w:tc>
          <w:tcPr>
            <w:tcW w:w="0" w:type="dxa"/>
            <w:vAlign w:val="bottom"/>
          </w:tcPr>
          <w:p w:rsidR="003A787E" w:rsidRDefault="003A787E">
            <w:pPr>
              <w:rPr>
                <w:sz w:val="1"/>
                <w:szCs w:val="1"/>
              </w:rPr>
            </w:pPr>
          </w:p>
        </w:tc>
      </w:tr>
      <w:tr w:rsidR="003A787E">
        <w:trPr>
          <w:trHeight w:val="35"/>
        </w:trPr>
        <w:tc>
          <w:tcPr>
            <w:tcW w:w="340" w:type="dxa"/>
            <w:vMerge/>
            <w:tcBorders>
              <w:right w:val="single" w:sz="8" w:space="0" w:color="auto"/>
            </w:tcBorders>
            <w:vAlign w:val="bottom"/>
          </w:tcPr>
          <w:p w:rsidR="003A787E" w:rsidRDefault="003A787E">
            <w:pPr>
              <w:rPr>
                <w:sz w:val="3"/>
                <w:szCs w:val="3"/>
              </w:rPr>
            </w:pPr>
          </w:p>
        </w:tc>
        <w:tc>
          <w:tcPr>
            <w:tcW w:w="760" w:type="dxa"/>
            <w:tcBorders>
              <w:right w:val="single" w:sz="8" w:space="0" w:color="auto"/>
            </w:tcBorders>
            <w:vAlign w:val="bottom"/>
          </w:tcPr>
          <w:p w:rsidR="003A787E" w:rsidRDefault="003A787E">
            <w:pPr>
              <w:rPr>
                <w:sz w:val="3"/>
                <w:szCs w:val="3"/>
              </w:rPr>
            </w:pPr>
          </w:p>
        </w:tc>
        <w:tc>
          <w:tcPr>
            <w:tcW w:w="1880" w:type="dxa"/>
            <w:tcBorders>
              <w:right w:val="single" w:sz="8" w:space="0" w:color="auto"/>
            </w:tcBorders>
            <w:vAlign w:val="bottom"/>
          </w:tcPr>
          <w:p w:rsidR="003A787E" w:rsidRDefault="003A787E">
            <w:pPr>
              <w:rPr>
                <w:sz w:val="3"/>
                <w:szCs w:val="3"/>
              </w:rPr>
            </w:pPr>
          </w:p>
        </w:tc>
        <w:tc>
          <w:tcPr>
            <w:tcW w:w="3840" w:type="dxa"/>
            <w:tcBorders>
              <w:right w:val="single" w:sz="8" w:space="0" w:color="auto"/>
            </w:tcBorders>
            <w:vAlign w:val="bottom"/>
          </w:tcPr>
          <w:p w:rsidR="003A787E" w:rsidRDefault="003A787E">
            <w:pPr>
              <w:rPr>
                <w:sz w:val="3"/>
                <w:szCs w:val="3"/>
              </w:rPr>
            </w:pPr>
          </w:p>
        </w:tc>
        <w:tc>
          <w:tcPr>
            <w:tcW w:w="3740" w:type="dxa"/>
            <w:tcBorders>
              <w:right w:val="single" w:sz="8" w:space="0" w:color="auto"/>
            </w:tcBorders>
            <w:vAlign w:val="bottom"/>
          </w:tcPr>
          <w:p w:rsidR="003A787E" w:rsidRDefault="003A787E">
            <w:pPr>
              <w:rPr>
                <w:sz w:val="3"/>
                <w:szCs w:val="3"/>
              </w:rPr>
            </w:pPr>
          </w:p>
        </w:tc>
        <w:tc>
          <w:tcPr>
            <w:tcW w:w="0" w:type="dxa"/>
            <w:vAlign w:val="bottom"/>
          </w:tcPr>
          <w:p w:rsidR="003A787E" w:rsidRDefault="003A787E">
            <w:pPr>
              <w:spacing w:line="20" w:lineRule="exact"/>
              <w:rPr>
                <w:sz w:val="1"/>
                <w:szCs w:val="1"/>
              </w:rPr>
            </w:pPr>
          </w:p>
        </w:tc>
      </w:tr>
      <w:tr w:rsidR="003A787E">
        <w:trPr>
          <w:trHeight w:val="69"/>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60"/>
        <w:gridCol w:w="368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60" w:type="dxa"/>
            <w:vAlign w:val="bottom"/>
          </w:tcPr>
          <w:p w:rsidR="003A787E" w:rsidRDefault="003A787E">
            <w:pPr>
              <w:rPr>
                <w:sz w:val="18"/>
                <w:szCs w:val="18"/>
              </w:rPr>
            </w:pPr>
          </w:p>
        </w:tc>
        <w:tc>
          <w:tcPr>
            <w:tcW w:w="3680" w:type="dxa"/>
            <w:vAlign w:val="bottom"/>
          </w:tcPr>
          <w:p w:rsidR="003A787E" w:rsidRDefault="00E80E98">
            <w:pPr>
              <w:ind w:left="176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60" w:type="dxa"/>
            <w:tcBorders>
              <w:bottom w:val="single" w:sz="8" w:space="0" w:color="auto"/>
            </w:tcBorders>
            <w:vAlign w:val="bottom"/>
          </w:tcPr>
          <w:p w:rsidR="003A787E" w:rsidRDefault="003A787E">
            <w:pPr>
              <w:rPr>
                <w:sz w:val="10"/>
                <w:szCs w:val="10"/>
              </w:rPr>
            </w:pPr>
          </w:p>
        </w:tc>
        <w:tc>
          <w:tcPr>
            <w:tcW w:w="368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60" w:type="dxa"/>
            <w:vAlign w:val="bottom"/>
          </w:tcPr>
          <w:p w:rsidR="003A787E" w:rsidRDefault="003A787E">
            <w:pPr>
              <w:rPr>
                <w:sz w:val="21"/>
                <w:szCs w:val="21"/>
              </w:rPr>
            </w:pPr>
          </w:p>
        </w:tc>
        <w:tc>
          <w:tcPr>
            <w:tcW w:w="3680" w:type="dxa"/>
            <w:vMerge w:val="restart"/>
            <w:tcBorders>
              <w:right w:val="single" w:sz="8" w:space="0" w:color="auto"/>
            </w:tcBorders>
            <w:vAlign w:val="bottom"/>
          </w:tcPr>
          <w:p w:rsidR="003A787E" w:rsidRDefault="00E80E98">
            <w:pPr>
              <w:ind w:left="64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60" w:type="dxa"/>
            <w:vAlign w:val="bottom"/>
          </w:tcPr>
          <w:p w:rsidR="003A787E" w:rsidRDefault="003A787E">
            <w:pPr>
              <w:rPr>
                <w:sz w:val="8"/>
                <w:szCs w:val="8"/>
              </w:rPr>
            </w:pPr>
          </w:p>
        </w:tc>
        <w:tc>
          <w:tcPr>
            <w:tcW w:w="368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60" w:type="dxa"/>
            <w:vAlign w:val="bottom"/>
          </w:tcPr>
          <w:p w:rsidR="003A787E" w:rsidRDefault="003A787E">
            <w:pPr>
              <w:rPr>
                <w:sz w:val="11"/>
                <w:szCs w:val="11"/>
              </w:rPr>
            </w:pPr>
          </w:p>
        </w:tc>
        <w:tc>
          <w:tcPr>
            <w:tcW w:w="368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60" w:type="dxa"/>
            <w:tcBorders>
              <w:bottom w:val="single" w:sz="8" w:space="0" w:color="auto"/>
            </w:tcBorders>
            <w:vAlign w:val="bottom"/>
          </w:tcPr>
          <w:p w:rsidR="003A787E" w:rsidRDefault="003A787E">
            <w:pPr>
              <w:rPr>
                <w:sz w:val="9"/>
                <w:szCs w:val="9"/>
              </w:rPr>
            </w:pPr>
          </w:p>
        </w:tc>
        <w:tc>
          <w:tcPr>
            <w:tcW w:w="368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6"/>
        </w:trPr>
        <w:tc>
          <w:tcPr>
            <w:tcW w:w="780" w:type="dxa"/>
            <w:tcBorders>
              <w:left w:val="single" w:sz="8" w:space="0" w:color="auto"/>
              <w:right w:val="single" w:sz="8" w:space="0" w:color="auto"/>
            </w:tcBorders>
            <w:vAlign w:val="bottom"/>
          </w:tcPr>
          <w:p w:rsidR="003A787E" w:rsidRDefault="003A787E">
            <w:pPr>
              <w:rPr>
                <w:sz w:val="20"/>
                <w:szCs w:val="20"/>
              </w:rPr>
            </w:pPr>
          </w:p>
        </w:tc>
        <w:tc>
          <w:tcPr>
            <w:tcW w:w="1880" w:type="dxa"/>
            <w:tcBorders>
              <w:right w:val="single" w:sz="8" w:space="0" w:color="auto"/>
            </w:tcBorders>
            <w:vAlign w:val="bottom"/>
          </w:tcPr>
          <w:p w:rsidR="003A787E" w:rsidRDefault="003A787E">
            <w:pPr>
              <w:rPr>
                <w:sz w:val="20"/>
                <w:szCs w:val="20"/>
              </w:rPr>
            </w:pPr>
          </w:p>
        </w:tc>
        <w:tc>
          <w:tcPr>
            <w:tcW w:w="3840" w:type="dxa"/>
            <w:tcBorders>
              <w:right w:val="single" w:sz="8" w:space="0" w:color="auto"/>
            </w:tcBorders>
            <w:vAlign w:val="bottom"/>
          </w:tcPr>
          <w:p w:rsidR="003A787E" w:rsidRDefault="003A787E">
            <w:pPr>
              <w:rPr>
                <w:sz w:val="20"/>
                <w:szCs w:val="20"/>
              </w:rPr>
            </w:pPr>
          </w:p>
        </w:tc>
        <w:tc>
          <w:tcPr>
            <w:tcW w:w="60" w:type="dxa"/>
            <w:vAlign w:val="bottom"/>
          </w:tcPr>
          <w:p w:rsidR="003A787E" w:rsidRDefault="003A787E">
            <w:pPr>
              <w:rPr>
                <w:sz w:val="20"/>
                <w:szCs w:val="20"/>
              </w:rPr>
            </w:pPr>
          </w:p>
        </w:tc>
        <w:tc>
          <w:tcPr>
            <w:tcW w:w="3680" w:type="dxa"/>
            <w:tcBorders>
              <w:right w:val="single" w:sz="8" w:space="0" w:color="auto"/>
            </w:tcBorders>
            <w:vAlign w:val="bottom"/>
          </w:tcPr>
          <w:p w:rsidR="003A787E" w:rsidRDefault="00E80E98">
            <w:pPr>
              <w:ind w:left="20"/>
              <w:rPr>
                <w:sz w:val="20"/>
                <w:szCs w:val="20"/>
              </w:rPr>
            </w:pPr>
            <w:r>
              <w:rPr>
                <w:rFonts w:eastAsia="Times New Roman"/>
                <w:sz w:val="19"/>
                <w:szCs w:val="19"/>
              </w:rPr>
              <w:t xml:space="preserve">по их изображению. </w:t>
            </w:r>
            <w:r>
              <w:rPr>
                <w:rFonts w:eastAsia="Times New Roman"/>
                <w:b/>
                <w:bCs/>
                <w:sz w:val="19"/>
                <w:szCs w:val="19"/>
              </w:rPr>
              <w:t>Приводить</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sz w:val="19"/>
                <w:szCs w:val="19"/>
              </w:rPr>
              <w:t>примеры таких ландшафтов в своей</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sz w:val="19"/>
                <w:szCs w:val="19"/>
              </w:rPr>
              <w:t xml:space="preserve">местности. </w:t>
            </w:r>
            <w:r>
              <w:rPr>
                <w:rFonts w:eastAsia="Times New Roman"/>
                <w:b/>
                <w:bCs/>
                <w:sz w:val="19"/>
                <w:szCs w:val="19"/>
              </w:rPr>
              <w:t>Сравнивать</w:t>
            </w:r>
            <w:r>
              <w:rPr>
                <w:rFonts w:eastAsia="Times New Roman"/>
                <w:sz w:val="19"/>
                <w:szCs w:val="19"/>
              </w:rPr>
              <w:t xml:space="preserve"> образ жиз-</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7" w:lineRule="exact"/>
              <w:ind w:left="20"/>
              <w:rPr>
                <w:sz w:val="20"/>
                <w:szCs w:val="20"/>
              </w:rPr>
            </w:pPr>
            <w:r>
              <w:rPr>
                <w:rFonts w:eastAsia="Times New Roman"/>
                <w:sz w:val="19"/>
                <w:szCs w:val="19"/>
              </w:rPr>
              <w:t>ни горожанина и жителя сельской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60" w:type="dxa"/>
            <w:vAlign w:val="bottom"/>
          </w:tcPr>
          <w:p w:rsidR="003A787E" w:rsidRDefault="003A787E">
            <w:pPr>
              <w:rPr>
                <w:sz w:val="18"/>
                <w:szCs w:val="18"/>
              </w:rPr>
            </w:pPr>
          </w:p>
        </w:tc>
        <w:tc>
          <w:tcPr>
            <w:tcW w:w="3680" w:type="dxa"/>
            <w:tcBorders>
              <w:right w:val="single" w:sz="8" w:space="0" w:color="auto"/>
            </w:tcBorders>
            <w:vAlign w:val="bottom"/>
          </w:tcPr>
          <w:p w:rsidR="003A787E" w:rsidRDefault="00E80E98">
            <w:pPr>
              <w:spacing w:line="209" w:lineRule="exact"/>
              <w:ind w:left="20"/>
              <w:rPr>
                <w:sz w:val="20"/>
                <w:szCs w:val="20"/>
              </w:rPr>
            </w:pPr>
            <w:r>
              <w:rPr>
                <w:rFonts w:eastAsia="Times New Roman"/>
                <w:sz w:val="19"/>
                <w:szCs w:val="19"/>
              </w:rPr>
              <w:t xml:space="preserve">местности. </w:t>
            </w:r>
            <w:r>
              <w:rPr>
                <w:rFonts w:eastAsia="Times New Roman"/>
                <w:b/>
                <w:bCs/>
                <w:sz w:val="19"/>
                <w:szCs w:val="19"/>
              </w:rPr>
              <w:t>Различать</w:t>
            </w:r>
            <w:r>
              <w:rPr>
                <w:rFonts w:eastAsia="Times New Roman"/>
                <w:sz w:val="19"/>
                <w:szCs w:val="19"/>
              </w:rPr>
              <w:t xml:space="preserve"> города по их</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60" w:type="dxa"/>
            <w:vAlign w:val="bottom"/>
          </w:tcPr>
          <w:p w:rsidR="003A787E" w:rsidRDefault="003A787E">
            <w:pPr>
              <w:rPr>
                <w:sz w:val="18"/>
                <w:szCs w:val="18"/>
              </w:rPr>
            </w:pPr>
          </w:p>
        </w:tc>
        <w:tc>
          <w:tcPr>
            <w:tcW w:w="3680" w:type="dxa"/>
            <w:tcBorders>
              <w:right w:val="single" w:sz="8" w:space="0" w:color="auto"/>
            </w:tcBorders>
            <w:vAlign w:val="bottom"/>
          </w:tcPr>
          <w:p w:rsidR="003A787E" w:rsidRDefault="00E80E98">
            <w:pPr>
              <w:spacing w:line="214" w:lineRule="exact"/>
              <w:ind w:left="20"/>
              <w:rPr>
                <w:sz w:val="20"/>
                <w:szCs w:val="20"/>
              </w:rPr>
            </w:pPr>
            <w:r>
              <w:rPr>
                <w:rFonts w:eastAsia="Times New Roman"/>
                <w:sz w:val="19"/>
                <w:szCs w:val="19"/>
              </w:rPr>
              <w:t>функции</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60" w:type="dxa"/>
            <w:tcBorders>
              <w:bottom w:val="single" w:sz="8" w:space="0" w:color="auto"/>
            </w:tcBorders>
            <w:vAlign w:val="bottom"/>
          </w:tcPr>
          <w:p w:rsidR="003A787E" w:rsidRDefault="003A787E">
            <w:pPr>
              <w:rPr>
                <w:sz w:val="8"/>
                <w:szCs w:val="8"/>
              </w:rPr>
            </w:pPr>
          </w:p>
        </w:tc>
        <w:tc>
          <w:tcPr>
            <w:tcW w:w="368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1"/>
        </w:trPr>
        <w:tc>
          <w:tcPr>
            <w:tcW w:w="780" w:type="dxa"/>
            <w:tcBorders>
              <w:left w:val="single" w:sz="8" w:space="0" w:color="auto"/>
            </w:tcBorders>
            <w:vAlign w:val="bottom"/>
          </w:tcPr>
          <w:p w:rsidR="003A787E" w:rsidRDefault="003A787E">
            <w:pPr>
              <w:rPr>
                <w:sz w:val="20"/>
                <w:szCs w:val="20"/>
              </w:rPr>
            </w:pPr>
          </w:p>
        </w:tc>
        <w:tc>
          <w:tcPr>
            <w:tcW w:w="1880" w:type="dxa"/>
            <w:vAlign w:val="bottom"/>
          </w:tcPr>
          <w:p w:rsidR="003A787E" w:rsidRDefault="003A787E">
            <w:pPr>
              <w:rPr>
                <w:sz w:val="20"/>
                <w:szCs w:val="20"/>
              </w:rPr>
            </w:pPr>
          </w:p>
        </w:tc>
        <w:tc>
          <w:tcPr>
            <w:tcW w:w="3900" w:type="dxa"/>
            <w:gridSpan w:val="2"/>
            <w:vAlign w:val="bottom"/>
          </w:tcPr>
          <w:p w:rsidR="003A787E" w:rsidRDefault="00E80E98">
            <w:pPr>
              <w:ind w:left="720"/>
              <w:rPr>
                <w:sz w:val="20"/>
                <w:szCs w:val="20"/>
              </w:rPr>
            </w:pPr>
            <w:r>
              <w:rPr>
                <w:rFonts w:eastAsia="Times New Roman"/>
                <w:b/>
                <w:bCs/>
                <w:w w:val="98"/>
                <w:sz w:val="19"/>
                <w:szCs w:val="19"/>
              </w:rPr>
              <w:t>Раздел III. Океаны и материки (50 ч)</w:t>
            </w:r>
          </w:p>
        </w:tc>
        <w:tc>
          <w:tcPr>
            <w:tcW w:w="368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900" w:type="dxa"/>
            <w:gridSpan w:val="2"/>
            <w:tcBorders>
              <w:bottom w:val="single" w:sz="8" w:space="0" w:color="auto"/>
            </w:tcBorders>
            <w:vAlign w:val="bottom"/>
          </w:tcPr>
          <w:p w:rsidR="003A787E" w:rsidRDefault="003A787E">
            <w:pPr>
              <w:rPr>
                <w:sz w:val="9"/>
                <w:szCs w:val="9"/>
              </w:rPr>
            </w:pPr>
          </w:p>
        </w:tc>
        <w:tc>
          <w:tcPr>
            <w:tcW w:w="368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8"/>
        </w:trPr>
        <w:tc>
          <w:tcPr>
            <w:tcW w:w="780" w:type="dxa"/>
            <w:tcBorders>
              <w:left w:val="single" w:sz="8" w:space="0" w:color="auto"/>
            </w:tcBorders>
            <w:vAlign w:val="bottom"/>
          </w:tcPr>
          <w:p w:rsidR="003A787E" w:rsidRDefault="003A787E">
            <w:pPr>
              <w:rPr>
                <w:sz w:val="20"/>
                <w:szCs w:val="20"/>
              </w:rPr>
            </w:pPr>
          </w:p>
        </w:tc>
        <w:tc>
          <w:tcPr>
            <w:tcW w:w="1880" w:type="dxa"/>
            <w:vAlign w:val="bottom"/>
          </w:tcPr>
          <w:p w:rsidR="003A787E" w:rsidRDefault="003A787E">
            <w:pPr>
              <w:rPr>
                <w:sz w:val="20"/>
                <w:szCs w:val="20"/>
              </w:rPr>
            </w:pPr>
          </w:p>
        </w:tc>
        <w:tc>
          <w:tcPr>
            <w:tcW w:w="3900" w:type="dxa"/>
            <w:gridSpan w:val="2"/>
            <w:vAlign w:val="bottom"/>
          </w:tcPr>
          <w:p w:rsidR="003A787E" w:rsidRDefault="00E80E98">
            <w:pPr>
              <w:ind w:left="1860"/>
              <w:rPr>
                <w:sz w:val="20"/>
                <w:szCs w:val="20"/>
              </w:rPr>
            </w:pPr>
            <w:r>
              <w:rPr>
                <w:rFonts w:eastAsia="Times New Roman"/>
                <w:i/>
                <w:iCs/>
                <w:sz w:val="19"/>
                <w:szCs w:val="19"/>
              </w:rPr>
              <w:t xml:space="preserve">Океаны </w:t>
            </w:r>
            <w:r>
              <w:rPr>
                <w:rFonts w:eastAsia="Times New Roman"/>
                <w:sz w:val="19"/>
                <w:szCs w:val="19"/>
              </w:rPr>
              <w:t>(</w:t>
            </w:r>
            <w:r>
              <w:rPr>
                <w:rFonts w:eastAsia="Times New Roman"/>
                <w:i/>
                <w:iCs/>
                <w:sz w:val="19"/>
                <w:szCs w:val="19"/>
              </w:rPr>
              <w:t>2 ч</w:t>
            </w:r>
            <w:r>
              <w:rPr>
                <w:rFonts w:eastAsia="Times New Roman"/>
                <w:sz w:val="19"/>
                <w:szCs w:val="19"/>
              </w:rPr>
              <w:t>)</w:t>
            </w:r>
          </w:p>
        </w:tc>
        <w:tc>
          <w:tcPr>
            <w:tcW w:w="368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900" w:type="dxa"/>
            <w:gridSpan w:val="2"/>
            <w:tcBorders>
              <w:bottom w:val="single" w:sz="8" w:space="0" w:color="auto"/>
            </w:tcBorders>
            <w:vAlign w:val="bottom"/>
          </w:tcPr>
          <w:p w:rsidR="003A787E" w:rsidRDefault="003A787E">
            <w:pPr>
              <w:rPr>
                <w:sz w:val="9"/>
                <w:szCs w:val="9"/>
              </w:rPr>
            </w:pPr>
          </w:p>
        </w:tc>
        <w:tc>
          <w:tcPr>
            <w:tcW w:w="368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Тихий океан. Ин-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 положение, особен-</w:t>
            </w:r>
          </w:p>
        </w:tc>
        <w:tc>
          <w:tcPr>
            <w:tcW w:w="60" w:type="dxa"/>
            <w:vAlign w:val="bottom"/>
          </w:tcPr>
          <w:p w:rsidR="003A787E" w:rsidRDefault="003A787E">
            <w:pPr>
              <w:rPr>
                <w:sz w:val="20"/>
                <w:szCs w:val="20"/>
              </w:rPr>
            </w:pPr>
          </w:p>
        </w:tc>
        <w:tc>
          <w:tcPr>
            <w:tcW w:w="3680" w:type="dxa"/>
            <w:tcBorders>
              <w:right w:val="single" w:sz="8" w:space="0" w:color="auto"/>
            </w:tcBorders>
            <w:vAlign w:val="bottom"/>
          </w:tcPr>
          <w:p w:rsidR="003A787E" w:rsidRDefault="00E80E98">
            <w:pPr>
              <w:ind w:left="20"/>
              <w:rPr>
                <w:sz w:val="20"/>
                <w:szCs w:val="20"/>
              </w:rPr>
            </w:pPr>
            <w:r>
              <w:rPr>
                <w:rFonts w:eastAsia="Times New Roman"/>
                <w:b/>
                <w:bCs/>
                <w:sz w:val="19"/>
                <w:szCs w:val="19"/>
              </w:rPr>
              <w:t xml:space="preserve">Определять </w:t>
            </w:r>
            <w:r>
              <w:rPr>
                <w:rFonts w:eastAsia="Times New Roman"/>
                <w:sz w:val="19"/>
                <w:szCs w:val="19"/>
              </w:rPr>
              <w:t>по картам географическое</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7" w:lineRule="exact"/>
              <w:ind w:left="80"/>
              <w:rPr>
                <w:sz w:val="20"/>
                <w:szCs w:val="20"/>
              </w:rPr>
            </w:pPr>
            <w:r>
              <w:rPr>
                <w:rFonts w:eastAsia="Times New Roman"/>
                <w:sz w:val="19"/>
                <w:szCs w:val="19"/>
              </w:rPr>
              <w:t>дийский океан</w:t>
            </w:r>
          </w:p>
        </w:tc>
        <w:tc>
          <w:tcPr>
            <w:tcW w:w="38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ности природы, природные богатства</w:t>
            </w: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7" w:lineRule="exact"/>
              <w:ind w:left="20"/>
              <w:rPr>
                <w:sz w:val="20"/>
                <w:szCs w:val="20"/>
              </w:rPr>
            </w:pPr>
            <w:r>
              <w:rPr>
                <w:rFonts w:eastAsia="Times New Roman"/>
                <w:sz w:val="19"/>
                <w:szCs w:val="19"/>
              </w:rPr>
              <w:t>положение каждого океана, глубины,</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океанов. Виды хозяйственной дея-</w:t>
            </w: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9" w:lineRule="exact"/>
              <w:ind w:left="20"/>
              <w:rPr>
                <w:sz w:val="20"/>
                <w:szCs w:val="20"/>
              </w:rPr>
            </w:pPr>
            <w:r>
              <w:rPr>
                <w:rFonts w:eastAsia="Times New Roman"/>
                <w:sz w:val="19"/>
                <w:szCs w:val="19"/>
              </w:rPr>
              <w:t>крупнейшие поверхностные течения.</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тельности в океанах. Охрана природы</w:t>
            </w: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b/>
                <w:bCs/>
                <w:sz w:val="19"/>
                <w:szCs w:val="19"/>
              </w:rPr>
              <w:t xml:space="preserve">Устанавливать </w:t>
            </w:r>
            <w:r>
              <w:rPr>
                <w:rFonts w:eastAsia="Times New Roman"/>
                <w:sz w:val="19"/>
                <w:szCs w:val="19"/>
              </w:rPr>
              <w:t>по картам и тексту</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океанов</w:t>
            </w: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9" w:lineRule="exact"/>
              <w:ind w:left="20"/>
              <w:rPr>
                <w:sz w:val="20"/>
                <w:szCs w:val="20"/>
              </w:rPr>
            </w:pPr>
            <w:r>
              <w:rPr>
                <w:rFonts w:eastAsia="Times New Roman"/>
                <w:sz w:val="19"/>
                <w:szCs w:val="19"/>
              </w:rPr>
              <w:t>учебника особенности компонентов</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7" w:lineRule="exact"/>
              <w:ind w:left="20"/>
              <w:rPr>
                <w:sz w:val="20"/>
                <w:szCs w:val="20"/>
              </w:rPr>
            </w:pPr>
            <w:r>
              <w:rPr>
                <w:rFonts w:eastAsia="Times New Roman"/>
                <w:sz w:val="19"/>
                <w:szCs w:val="19"/>
              </w:rPr>
              <w:t xml:space="preserve">природы каждого из океанов. </w:t>
            </w:r>
            <w:r>
              <w:rPr>
                <w:rFonts w:eastAsia="Times New Roman"/>
                <w:b/>
                <w:bCs/>
                <w:sz w:val="19"/>
                <w:szCs w:val="19"/>
              </w:rPr>
              <w:t>Выде­</w:t>
            </w:r>
          </w:p>
        </w:tc>
        <w:tc>
          <w:tcPr>
            <w:tcW w:w="0" w:type="dxa"/>
            <w:vAlign w:val="bottom"/>
          </w:tcPr>
          <w:p w:rsidR="003A787E" w:rsidRDefault="003A787E">
            <w:pPr>
              <w:rPr>
                <w:sz w:val="1"/>
                <w:szCs w:val="1"/>
              </w:rPr>
            </w:pPr>
          </w:p>
        </w:tc>
      </w:tr>
      <w:tr w:rsidR="003A787E">
        <w:trPr>
          <w:trHeight w:val="201"/>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b/>
                <w:bCs/>
                <w:sz w:val="19"/>
                <w:szCs w:val="19"/>
              </w:rPr>
              <w:t xml:space="preserve">лять </w:t>
            </w:r>
            <w:r>
              <w:rPr>
                <w:rFonts w:eastAsia="Times New Roman"/>
                <w:sz w:val="19"/>
                <w:szCs w:val="19"/>
              </w:rPr>
              <w:t>сходства и различия в природе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sz w:val="19"/>
                <w:szCs w:val="19"/>
              </w:rPr>
              <w:t xml:space="preserve">океанов. </w:t>
            </w:r>
            <w:r>
              <w:rPr>
                <w:rFonts w:eastAsia="Times New Roman"/>
                <w:b/>
                <w:bCs/>
                <w:sz w:val="19"/>
                <w:szCs w:val="19"/>
              </w:rPr>
              <w:t>Выявлять</w:t>
            </w:r>
            <w:r>
              <w:rPr>
                <w:rFonts w:eastAsia="Times New Roman"/>
                <w:sz w:val="19"/>
                <w:szCs w:val="19"/>
              </w:rPr>
              <w:t xml:space="preserve"> характер</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202" w:lineRule="exact"/>
              <w:ind w:left="20"/>
              <w:rPr>
                <w:sz w:val="20"/>
                <w:szCs w:val="20"/>
              </w:rPr>
            </w:pPr>
            <w:r>
              <w:rPr>
                <w:rFonts w:eastAsia="Times New Roman"/>
                <w:sz w:val="19"/>
                <w:szCs w:val="19"/>
              </w:rPr>
              <w:t>хозяйственного использования</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60" w:type="dxa"/>
            <w:vAlign w:val="bottom"/>
          </w:tcPr>
          <w:p w:rsidR="003A787E" w:rsidRDefault="003A787E">
            <w:pPr>
              <w:rPr>
                <w:sz w:val="17"/>
                <w:szCs w:val="17"/>
              </w:rPr>
            </w:pPr>
          </w:p>
        </w:tc>
        <w:tc>
          <w:tcPr>
            <w:tcW w:w="3680" w:type="dxa"/>
            <w:tcBorders>
              <w:right w:val="single" w:sz="8" w:space="0" w:color="auto"/>
            </w:tcBorders>
            <w:vAlign w:val="bottom"/>
          </w:tcPr>
          <w:p w:rsidR="003A787E" w:rsidRDefault="00E80E98">
            <w:pPr>
              <w:spacing w:line="197" w:lineRule="exact"/>
              <w:ind w:left="20"/>
              <w:rPr>
                <w:sz w:val="20"/>
                <w:szCs w:val="20"/>
              </w:rPr>
            </w:pPr>
            <w:r>
              <w:rPr>
                <w:rFonts w:eastAsia="Times New Roman"/>
                <w:sz w:val="19"/>
                <w:szCs w:val="19"/>
              </w:rPr>
              <w:t>океанов и влияние его на сохранение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60" w:type="dxa"/>
            <w:vAlign w:val="bottom"/>
          </w:tcPr>
          <w:p w:rsidR="003A787E" w:rsidRDefault="003A787E">
            <w:pPr>
              <w:rPr>
                <w:sz w:val="18"/>
                <w:szCs w:val="18"/>
              </w:rPr>
            </w:pPr>
          </w:p>
        </w:tc>
        <w:tc>
          <w:tcPr>
            <w:tcW w:w="3680" w:type="dxa"/>
            <w:tcBorders>
              <w:right w:val="single" w:sz="8" w:space="0" w:color="auto"/>
            </w:tcBorders>
            <w:vAlign w:val="bottom"/>
          </w:tcPr>
          <w:p w:rsidR="003A787E" w:rsidRDefault="00E80E98">
            <w:pPr>
              <w:spacing w:line="209" w:lineRule="exact"/>
              <w:ind w:left="20"/>
              <w:rPr>
                <w:sz w:val="20"/>
                <w:szCs w:val="20"/>
              </w:rPr>
            </w:pPr>
            <w:r>
              <w:rPr>
                <w:rFonts w:eastAsia="Times New Roman"/>
                <w:sz w:val="19"/>
                <w:szCs w:val="19"/>
              </w:rPr>
              <w:t xml:space="preserve">природы океанов. </w:t>
            </w:r>
            <w:r>
              <w:rPr>
                <w:rFonts w:eastAsia="Times New Roman"/>
                <w:b/>
                <w:bCs/>
                <w:sz w:val="19"/>
                <w:szCs w:val="19"/>
              </w:rPr>
              <w:t>Подготавливать</w:t>
            </w:r>
            <w:r>
              <w:rPr>
                <w:rFonts w:eastAsia="Times New Roman"/>
                <w:sz w:val="19"/>
                <w:szCs w:val="19"/>
              </w:rPr>
              <w:t xml:space="preserve"> 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60" w:type="dxa"/>
            <w:vAlign w:val="bottom"/>
          </w:tcPr>
          <w:p w:rsidR="003A787E" w:rsidRDefault="003A787E">
            <w:pPr>
              <w:rPr>
                <w:sz w:val="18"/>
                <w:szCs w:val="18"/>
              </w:rPr>
            </w:pPr>
          </w:p>
        </w:tc>
        <w:tc>
          <w:tcPr>
            <w:tcW w:w="3680" w:type="dxa"/>
            <w:tcBorders>
              <w:right w:val="single" w:sz="8" w:space="0" w:color="auto"/>
            </w:tcBorders>
            <w:vAlign w:val="bottom"/>
          </w:tcPr>
          <w:p w:rsidR="003A787E" w:rsidRDefault="00E80E98">
            <w:pPr>
              <w:ind w:left="20"/>
              <w:rPr>
                <w:sz w:val="20"/>
                <w:szCs w:val="20"/>
              </w:rPr>
            </w:pPr>
            <w:r>
              <w:rPr>
                <w:rFonts w:eastAsia="Times New Roman"/>
                <w:b/>
                <w:bCs/>
                <w:sz w:val="19"/>
                <w:szCs w:val="19"/>
              </w:rPr>
              <w:t xml:space="preserve">обсуждать </w:t>
            </w:r>
            <w:r>
              <w:rPr>
                <w:rFonts w:eastAsia="Times New Roman"/>
                <w:sz w:val="19"/>
                <w:szCs w:val="19"/>
              </w:rPr>
              <w:t>презентации об океане</w:t>
            </w:r>
          </w:p>
        </w:tc>
        <w:tc>
          <w:tcPr>
            <w:tcW w:w="0" w:type="dxa"/>
            <w:vAlign w:val="bottom"/>
          </w:tcPr>
          <w:p w:rsidR="003A787E" w:rsidRDefault="003A787E">
            <w:pPr>
              <w:rPr>
                <w:sz w:val="1"/>
                <w:szCs w:val="1"/>
              </w:rPr>
            </w:pPr>
          </w:p>
        </w:tc>
      </w:tr>
      <w:tr w:rsidR="003A787E">
        <w:trPr>
          <w:trHeight w:val="90"/>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60" w:type="dxa"/>
            <w:tcBorders>
              <w:bottom w:val="single" w:sz="8" w:space="0" w:color="auto"/>
            </w:tcBorders>
            <w:vAlign w:val="bottom"/>
          </w:tcPr>
          <w:p w:rsidR="003A787E" w:rsidRDefault="003A787E">
            <w:pPr>
              <w:rPr>
                <w:sz w:val="7"/>
                <w:szCs w:val="7"/>
              </w:rPr>
            </w:pPr>
          </w:p>
        </w:tc>
        <w:tc>
          <w:tcPr>
            <w:tcW w:w="368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3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Атлантический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природы каждого</w:t>
            </w:r>
          </w:p>
        </w:tc>
        <w:tc>
          <w:tcPr>
            <w:tcW w:w="60" w:type="dxa"/>
            <w:vAlign w:val="bottom"/>
          </w:tcPr>
          <w:p w:rsidR="003A787E" w:rsidRDefault="003A787E">
            <w:pPr>
              <w:rPr>
                <w:sz w:val="20"/>
                <w:szCs w:val="20"/>
              </w:rPr>
            </w:pPr>
          </w:p>
        </w:tc>
        <w:tc>
          <w:tcPr>
            <w:tcW w:w="3680" w:type="dxa"/>
            <w:tcBorders>
              <w:right w:val="single" w:sz="8" w:space="0" w:color="auto"/>
            </w:tcBorders>
            <w:vAlign w:val="bottom"/>
          </w:tcPr>
          <w:p w:rsidR="003A787E" w:rsidRDefault="00E80E98">
            <w:pPr>
              <w:ind w:left="20"/>
              <w:rPr>
                <w:sz w:val="20"/>
                <w:szCs w:val="20"/>
              </w:rPr>
            </w:pPr>
            <w:r>
              <w:rPr>
                <w:rFonts w:eastAsia="Times New Roman"/>
                <w:b/>
                <w:bCs/>
                <w:sz w:val="19"/>
                <w:szCs w:val="19"/>
              </w:rPr>
              <w:t xml:space="preserve">Объяснять </w:t>
            </w:r>
            <w:r>
              <w:rPr>
                <w:rFonts w:eastAsia="Times New Roman"/>
                <w:sz w:val="19"/>
                <w:szCs w:val="19"/>
              </w:rPr>
              <w:t>по картам особенности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океан. Северный</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из океанов. Природные богатства.</w:t>
            </w:r>
          </w:p>
        </w:tc>
        <w:tc>
          <w:tcPr>
            <w:tcW w:w="60" w:type="dxa"/>
            <w:vAlign w:val="bottom"/>
          </w:tcPr>
          <w:p w:rsidR="003A787E" w:rsidRDefault="003A787E">
            <w:pPr>
              <w:rPr>
                <w:sz w:val="18"/>
                <w:szCs w:val="18"/>
              </w:rPr>
            </w:pPr>
          </w:p>
        </w:tc>
        <w:tc>
          <w:tcPr>
            <w:tcW w:w="3680" w:type="dxa"/>
            <w:tcBorders>
              <w:right w:val="single" w:sz="8" w:space="0" w:color="auto"/>
            </w:tcBorders>
            <w:vAlign w:val="bottom"/>
          </w:tcPr>
          <w:p w:rsidR="003A787E" w:rsidRDefault="00E80E98">
            <w:pPr>
              <w:spacing w:line="209" w:lineRule="exact"/>
              <w:ind w:left="20"/>
              <w:rPr>
                <w:sz w:val="20"/>
                <w:szCs w:val="20"/>
              </w:rPr>
            </w:pPr>
            <w:r>
              <w:rPr>
                <w:rFonts w:eastAsia="Times New Roman"/>
                <w:sz w:val="19"/>
                <w:szCs w:val="19"/>
              </w:rPr>
              <w:t>географического положения и компо-</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Ледовитый океан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Характер хозяйственного использова-</w:t>
            </w:r>
          </w:p>
        </w:tc>
        <w:tc>
          <w:tcPr>
            <w:tcW w:w="60" w:type="dxa"/>
            <w:vAlign w:val="bottom"/>
          </w:tcPr>
          <w:p w:rsidR="003A787E" w:rsidRDefault="003A787E">
            <w:pPr>
              <w:rPr>
                <w:sz w:val="19"/>
                <w:szCs w:val="19"/>
              </w:rPr>
            </w:pPr>
          </w:p>
        </w:tc>
        <w:tc>
          <w:tcPr>
            <w:tcW w:w="3680" w:type="dxa"/>
            <w:tcBorders>
              <w:right w:val="single" w:sz="8" w:space="0" w:color="auto"/>
            </w:tcBorders>
            <w:vAlign w:val="bottom"/>
          </w:tcPr>
          <w:p w:rsidR="003A787E" w:rsidRDefault="00E80E98">
            <w:pPr>
              <w:ind w:left="20"/>
              <w:rPr>
                <w:sz w:val="20"/>
                <w:szCs w:val="20"/>
              </w:rPr>
            </w:pPr>
            <w:r>
              <w:rPr>
                <w:rFonts w:eastAsia="Times New Roman"/>
                <w:sz w:val="19"/>
                <w:szCs w:val="19"/>
              </w:rPr>
              <w:t xml:space="preserve">нентов природы океанов. </w:t>
            </w:r>
            <w:r>
              <w:rPr>
                <w:rFonts w:eastAsia="Times New Roman"/>
                <w:b/>
                <w:bCs/>
                <w:sz w:val="19"/>
                <w:szCs w:val="19"/>
              </w:rPr>
              <w:t>Опреде-</w:t>
            </w:r>
          </w:p>
        </w:tc>
        <w:tc>
          <w:tcPr>
            <w:tcW w:w="0" w:type="dxa"/>
            <w:vAlign w:val="bottom"/>
          </w:tcPr>
          <w:p w:rsidR="003A787E" w:rsidRDefault="003A787E">
            <w:pPr>
              <w:rPr>
                <w:sz w:val="1"/>
                <w:szCs w:val="1"/>
              </w:rPr>
            </w:pPr>
          </w:p>
        </w:tc>
      </w:tr>
      <w:tr w:rsidR="003A787E">
        <w:trPr>
          <w:trHeight w:val="85"/>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60" w:type="dxa"/>
            <w:tcBorders>
              <w:bottom w:val="single" w:sz="8" w:space="0" w:color="auto"/>
            </w:tcBorders>
            <w:vAlign w:val="bottom"/>
          </w:tcPr>
          <w:p w:rsidR="003A787E" w:rsidRDefault="003A787E">
            <w:pPr>
              <w:rPr>
                <w:sz w:val="7"/>
                <w:szCs w:val="7"/>
              </w:rPr>
            </w:pPr>
          </w:p>
        </w:tc>
        <w:tc>
          <w:tcPr>
            <w:tcW w:w="368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4"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61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ния океанов. Необходимость охраны</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лять </w:t>
            </w:r>
            <w:r>
              <w:rPr>
                <w:rFonts w:eastAsia="Times New Roman"/>
                <w:sz w:val="19"/>
                <w:szCs w:val="19"/>
              </w:rPr>
              <w:t>природные богатства океанов.</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природы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и</w:t>
            </w:r>
            <w:r>
              <w:rPr>
                <w:rFonts w:eastAsia="Times New Roman"/>
                <w:b/>
                <w:bCs/>
                <w:sz w:val="19"/>
                <w:szCs w:val="19"/>
              </w:rPr>
              <w:t xml:space="preserve"> отражать </w:t>
            </w:r>
            <w:r>
              <w:rPr>
                <w:rFonts w:eastAsia="Times New Roman"/>
                <w:sz w:val="19"/>
                <w:szCs w:val="19"/>
              </w:rPr>
              <w:t>на контурной</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карте транспортную, промысловую,</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сырьевую, рекреационную и другие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функции одного из океанов</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885"/>
              <w:jc w:val="center"/>
              <w:rPr>
                <w:sz w:val="20"/>
                <w:szCs w:val="20"/>
              </w:rPr>
            </w:pPr>
            <w:r>
              <w:rPr>
                <w:rFonts w:eastAsia="Times New Roman"/>
                <w:i/>
                <w:iCs/>
                <w:w w:val="99"/>
                <w:sz w:val="19"/>
                <w:szCs w:val="19"/>
              </w:rPr>
              <w:t xml:space="preserve">Южные материки </w:t>
            </w:r>
            <w:r>
              <w:rPr>
                <w:rFonts w:eastAsia="Times New Roman"/>
                <w:w w:val="99"/>
                <w:sz w:val="19"/>
                <w:szCs w:val="19"/>
              </w:rPr>
              <w:t>(</w:t>
            </w:r>
            <w:r>
              <w:rPr>
                <w:rFonts w:eastAsia="Times New Roman"/>
                <w:i/>
                <w:iCs/>
                <w:w w:val="99"/>
                <w:sz w:val="19"/>
                <w:szCs w:val="19"/>
              </w:rPr>
              <w:t>1 ч</w:t>
            </w:r>
            <w:r>
              <w:rPr>
                <w:rFonts w:eastAsia="Times New Roman"/>
                <w:w w:val="99"/>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6"/>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4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Общие особенно-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положе-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Устанавливать </w:t>
            </w:r>
            <w:r>
              <w:rPr>
                <w:rFonts w:eastAsia="Times New Roman"/>
                <w:sz w:val="19"/>
                <w:szCs w:val="19"/>
              </w:rPr>
              <w:t>общие черты</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сти природы юж-</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ния южных материков. Общие черты</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в географическом­ положении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ных материков</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рельефа. Общие особенности климата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южных материков. </w:t>
            </w:r>
            <w:r>
              <w:rPr>
                <w:rFonts w:eastAsia="Times New Roman"/>
                <w:b/>
                <w:bCs/>
                <w:sz w:val="19"/>
                <w:szCs w:val="19"/>
              </w:rPr>
              <w:t>Выявлять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 внутренних вод. Почвы. Почвенная</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общие особен­ности­ в компонентах</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карта. Особенности расположения</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 xml:space="preserve">природы. </w:t>
            </w:r>
            <w:r>
              <w:rPr>
                <w:rFonts w:eastAsia="Times New Roman"/>
                <w:b/>
                <w:bCs/>
                <w:sz w:val="19"/>
                <w:szCs w:val="19"/>
              </w:rPr>
              <w:t>Сравнивать</w:t>
            </w:r>
            <w:r>
              <w:rPr>
                <w:rFonts w:eastAsia="Times New Roman"/>
                <w:sz w:val="19"/>
                <w:szCs w:val="19"/>
              </w:rPr>
              <w:t xml:space="preserve"> отдельные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природных зон</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материки по сходству и различию,</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 выраженности в их природе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широтной зональности и высотной</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поясности</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865"/>
              <w:jc w:val="center"/>
              <w:rPr>
                <w:sz w:val="20"/>
                <w:szCs w:val="20"/>
              </w:rPr>
            </w:pPr>
            <w:r>
              <w:rPr>
                <w:rFonts w:eastAsia="Times New Roman"/>
                <w:i/>
                <w:iCs/>
                <w:w w:val="99"/>
                <w:sz w:val="19"/>
                <w:szCs w:val="19"/>
              </w:rPr>
              <w:t xml:space="preserve">Африка </w:t>
            </w:r>
            <w:r>
              <w:rPr>
                <w:rFonts w:eastAsia="Times New Roman"/>
                <w:w w:val="99"/>
                <w:sz w:val="19"/>
                <w:szCs w:val="19"/>
              </w:rPr>
              <w:t>(</w:t>
            </w:r>
            <w:r>
              <w:rPr>
                <w:rFonts w:eastAsia="Times New Roman"/>
                <w:i/>
                <w:iCs/>
                <w:w w:val="99"/>
                <w:sz w:val="19"/>
                <w:szCs w:val="19"/>
              </w:rPr>
              <w:t>10 ч</w:t>
            </w:r>
            <w:r>
              <w:rPr>
                <w:rFonts w:eastAsia="Times New Roman"/>
                <w:w w:val="99"/>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Образ материка. Географическое поло-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географическое положе-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положение. Ис-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жение и его влияние на природу Аф-</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ние материка и объяснять его влия-</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следования Аф-</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рики. История исследования Африки</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ние на природу. </w:t>
            </w:r>
            <w:r>
              <w:rPr>
                <w:rFonts w:eastAsia="Times New Roman"/>
                <w:b/>
                <w:bCs/>
                <w:sz w:val="19"/>
                <w:szCs w:val="19"/>
              </w:rPr>
              <w:t>Оценивать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рики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результаты исследований Африки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зарубежными и русскими путешест­</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венниками и исследователями</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и полез-</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Основные формы рельефа континента.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преобладание в рельефе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ные ископаемые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Причины размещения равнин,нагорий</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высоких равнин, размещение место-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 гор на материке. Закономерности</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рождений полезных ископаемых.</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9" o:spid="_x0000_s1054"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76"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размещения месторождений полезных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Оценивать </w:t>
            </w:r>
            <w:r>
              <w:rPr>
                <w:rFonts w:eastAsia="Times New Roman"/>
                <w:sz w:val="19"/>
                <w:szCs w:val="19"/>
              </w:rPr>
              <w:t>богатство материка полез-</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ископаемых</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ными ископаемыми. </w:t>
            </w:r>
            <w:r>
              <w:rPr>
                <w:rFonts w:eastAsia="Times New Roman"/>
                <w:b/>
                <w:bCs/>
                <w:sz w:val="19"/>
                <w:szCs w:val="19"/>
              </w:rPr>
              <w:t>Составлять</w:t>
            </w:r>
            <w:r>
              <w:rPr>
                <w:rFonts w:eastAsia="Times New Roman"/>
                <w:sz w:val="19"/>
                <w:szCs w:val="19"/>
              </w:rPr>
              <w:t xml:space="preserve"> опи-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сание рельефа отдельных территорий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материка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Климат. Внутрен-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Климатообразующие факторы, опре-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влияние климатообразу-</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ние воды</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деляющие особенности климата мате-</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ющих факторов на климат материка.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рика. Распределение температур воз-</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Составлять </w:t>
            </w:r>
            <w:r>
              <w:rPr>
                <w:rFonts w:eastAsia="Times New Roman"/>
                <w:sz w:val="19"/>
                <w:szCs w:val="19"/>
              </w:rPr>
              <w:t>характеристику климата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духа и осадков. Климатические пояса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одной из территорий материка, чи-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Африки. Внутренние воды материка.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тать климатограммы. </w:t>
            </w:r>
            <w:r>
              <w:rPr>
                <w:rFonts w:eastAsia="Times New Roman"/>
                <w:b/>
                <w:bCs/>
                <w:sz w:val="19"/>
                <w:szCs w:val="19"/>
              </w:rPr>
              <w:t>Устанавливать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Основные речные системы</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зависимость рек от рельефа и клима-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та. </w:t>
            </w:r>
            <w:r>
              <w:rPr>
                <w:rFonts w:eastAsia="Times New Roman"/>
                <w:b/>
                <w:bCs/>
                <w:sz w:val="19"/>
                <w:szCs w:val="19"/>
              </w:rPr>
              <w:t>Составлять</w:t>
            </w:r>
            <w:r>
              <w:rPr>
                <w:rFonts w:eastAsia="Times New Roman"/>
                <w:sz w:val="19"/>
                <w:szCs w:val="19"/>
              </w:rPr>
              <w:t xml:space="preserve"> характеристику одной</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из рек материка по плану</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Проявление широтной зональности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Описывать </w:t>
            </w:r>
            <w:r>
              <w:rPr>
                <w:rFonts w:eastAsia="Times New Roman"/>
                <w:sz w:val="19"/>
                <w:szCs w:val="19"/>
              </w:rPr>
              <w:t>природные зоны матери-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на материке. Основные черты природы</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ка. </w:t>
            </w:r>
            <w:r>
              <w:rPr>
                <w:rFonts w:eastAsia="Times New Roman"/>
                <w:b/>
                <w:bCs/>
                <w:sz w:val="19"/>
                <w:szCs w:val="19"/>
              </w:rPr>
              <w:t>Объяснять</w:t>
            </w:r>
            <w:r>
              <w:rPr>
                <w:rFonts w:eastAsia="Times New Roman"/>
                <w:sz w:val="19"/>
                <w:szCs w:val="19"/>
              </w:rPr>
              <w:t xml:space="preserve"> соотношение тепла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зон (растительность, почвы, живот-</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 влаги в каждой из природных зон.</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ный мир)</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Выявлять </w:t>
            </w:r>
            <w:r>
              <w:rPr>
                <w:rFonts w:eastAsia="Times New Roman"/>
                <w:sz w:val="19"/>
                <w:szCs w:val="19"/>
              </w:rPr>
              <w:t>изменения природы зон</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под влиянием хозяйственной дея-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тельности человека</w:t>
            </w:r>
          </w:p>
        </w:tc>
        <w:tc>
          <w:tcPr>
            <w:tcW w:w="0" w:type="dxa"/>
            <w:vAlign w:val="bottom"/>
          </w:tcPr>
          <w:p w:rsidR="003A787E" w:rsidRDefault="003A787E">
            <w:pPr>
              <w:rPr>
                <w:sz w:val="1"/>
                <w:szCs w:val="1"/>
              </w:rPr>
            </w:pPr>
          </w:p>
        </w:tc>
      </w:tr>
      <w:tr w:rsidR="003A787E">
        <w:trPr>
          <w:trHeight w:val="105"/>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Влияние челове-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Влияние человека на природу. 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изменения,</w:t>
            </w:r>
            <w:r>
              <w:rPr>
                <w:rFonts w:eastAsia="Times New Roman"/>
                <w:b/>
                <w:bCs/>
                <w:sz w:val="19"/>
                <w:szCs w:val="19"/>
              </w:rPr>
              <w:t xml:space="preserve"> </w:t>
            </w:r>
            <w:r>
              <w:rPr>
                <w:rFonts w:eastAsia="Times New Roman"/>
                <w:sz w:val="19"/>
                <w:szCs w:val="19"/>
              </w:rPr>
              <w:t>которые про-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ка на природу.</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хийные бедствия. Заповедники и на-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изошли в природе Африки в связи с</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Заповедники и</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циональные парки материка. Экологи-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хозяйственной деятельностью чело-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национальные</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ческая карта Африки</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века. </w:t>
            </w:r>
            <w:r>
              <w:rPr>
                <w:rFonts w:eastAsia="Times New Roman"/>
                <w:b/>
                <w:bCs/>
                <w:sz w:val="19"/>
                <w:szCs w:val="19"/>
              </w:rPr>
              <w:t>Называть</w:t>
            </w:r>
            <w:r>
              <w:rPr>
                <w:rFonts w:eastAsia="Times New Roman"/>
                <w:sz w:val="19"/>
                <w:szCs w:val="19"/>
              </w:rPr>
              <w:t xml:space="preserve"> стихийные бедствия,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парки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происходящие на материке.</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75"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3"/>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Показывать </w:t>
            </w:r>
            <w:r>
              <w:rPr>
                <w:rFonts w:eastAsia="Times New Roman"/>
                <w:sz w:val="19"/>
                <w:szCs w:val="19"/>
              </w:rPr>
              <w:t>на карте заповедники</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и национальные парки; </w:t>
            </w:r>
            <w:r>
              <w:rPr>
                <w:rFonts w:eastAsia="Times New Roman"/>
                <w:b/>
                <w:bCs/>
                <w:sz w:val="19"/>
                <w:szCs w:val="19"/>
              </w:rPr>
              <w:t>устанавли-</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b/>
                <w:bCs/>
                <w:sz w:val="19"/>
                <w:szCs w:val="19"/>
              </w:rPr>
              <w:t>вать</w:t>
            </w:r>
            <w:r>
              <w:rPr>
                <w:rFonts w:eastAsia="Times New Roman"/>
                <w:sz w:val="19"/>
                <w:szCs w:val="19"/>
              </w:rPr>
              <w:t>,</w:t>
            </w:r>
            <w:r>
              <w:rPr>
                <w:rFonts w:eastAsia="Times New Roman"/>
                <w:b/>
                <w:bCs/>
                <w:sz w:val="19"/>
                <w:szCs w:val="19"/>
              </w:rPr>
              <w:t xml:space="preserve"> </w:t>
            </w:r>
            <w:r>
              <w:rPr>
                <w:rFonts w:eastAsia="Times New Roman"/>
                <w:sz w:val="19"/>
                <w:szCs w:val="19"/>
              </w:rPr>
              <w:t>в каких природных зонах они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расположены. </w:t>
            </w:r>
            <w:r>
              <w:rPr>
                <w:rFonts w:eastAsia="Times New Roman"/>
                <w:b/>
                <w:bCs/>
                <w:sz w:val="19"/>
                <w:szCs w:val="19"/>
              </w:rPr>
              <w:t>Анализировать</w:t>
            </w:r>
            <w:r>
              <w:rPr>
                <w:rFonts w:eastAsia="Times New Roman"/>
                <w:sz w:val="19"/>
                <w:szCs w:val="19"/>
              </w:rPr>
              <w:t xml:space="preserve"> эколо-</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гическую карту материка</w:t>
            </w:r>
          </w:p>
        </w:tc>
        <w:tc>
          <w:tcPr>
            <w:tcW w:w="0" w:type="dxa"/>
            <w:vAlign w:val="bottom"/>
          </w:tcPr>
          <w:p w:rsidR="003A787E" w:rsidRDefault="003A787E">
            <w:pPr>
              <w:rPr>
                <w:sz w:val="1"/>
                <w:szCs w:val="1"/>
              </w:rPr>
            </w:pPr>
          </w:p>
        </w:tc>
      </w:tr>
      <w:tr w:rsidR="003A787E">
        <w:trPr>
          <w:trHeight w:val="94"/>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населения, плотность,</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изменение числен-</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размещение по территории материка.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ности населения во времени и уста-</w:t>
            </w:r>
          </w:p>
        </w:tc>
        <w:tc>
          <w:tcPr>
            <w:tcW w:w="0" w:type="dxa"/>
            <w:vAlign w:val="bottom"/>
          </w:tcPr>
          <w:p w:rsidR="003A787E" w:rsidRDefault="003A787E">
            <w:pPr>
              <w:rPr>
                <w:sz w:val="1"/>
                <w:szCs w:val="1"/>
              </w:rPr>
            </w:pPr>
          </w:p>
        </w:tc>
      </w:tr>
      <w:tr w:rsidR="003A787E">
        <w:trPr>
          <w:trHeight w:val="200"/>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0" w:lineRule="exact"/>
              <w:ind w:left="40"/>
              <w:rPr>
                <w:sz w:val="20"/>
                <w:szCs w:val="20"/>
              </w:rPr>
            </w:pPr>
            <w:r>
              <w:rPr>
                <w:rFonts w:eastAsia="Times New Roman"/>
                <w:sz w:val="19"/>
                <w:szCs w:val="19"/>
              </w:rPr>
              <w:t>Расовый и этнический состав. Исто-</w:t>
            </w:r>
          </w:p>
        </w:tc>
        <w:tc>
          <w:tcPr>
            <w:tcW w:w="37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навливать факторы, влияющие на</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рико-культурные регионы Африки.</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этот показатель. </w:t>
            </w:r>
            <w:r>
              <w:rPr>
                <w:rFonts w:eastAsia="Times New Roman"/>
                <w:b/>
                <w:bCs/>
                <w:sz w:val="19"/>
                <w:szCs w:val="19"/>
              </w:rPr>
              <w:t>Описывать</w:t>
            </w:r>
            <w:r>
              <w:rPr>
                <w:rFonts w:eastAsia="Times New Roman"/>
                <w:sz w:val="19"/>
                <w:szCs w:val="19"/>
              </w:rPr>
              <w:t xml:space="preserve"> по карте</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Краткая история формирования поли-</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плотности населения особенности</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тической карты Африки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размещения людей на материке.</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b/>
                <w:bCs/>
                <w:sz w:val="19"/>
                <w:szCs w:val="19"/>
              </w:rPr>
              <w:t xml:space="preserve">Выявлять </w:t>
            </w:r>
            <w:r>
              <w:rPr>
                <w:rFonts w:eastAsia="Times New Roman"/>
                <w:sz w:val="19"/>
                <w:szCs w:val="19"/>
              </w:rPr>
              <w:t>по карте атласа наиболее</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крупные этносы, по статистическим</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показателям — соотношение город-</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ского и сельского населения. </w:t>
            </w:r>
            <w:r>
              <w:rPr>
                <w:rFonts w:eastAsia="Times New Roman"/>
                <w:b/>
                <w:bCs/>
                <w:sz w:val="19"/>
                <w:szCs w:val="19"/>
              </w:rPr>
              <w:t>Ана-</w:t>
            </w:r>
          </w:p>
        </w:tc>
        <w:tc>
          <w:tcPr>
            <w:tcW w:w="0" w:type="dxa"/>
            <w:vAlign w:val="bottom"/>
          </w:tcPr>
          <w:p w:rsidR="003A787E" w:rsidRDefault="003A787E">
            <w:pPr>
              <w:rPr>
                <w:sz w:val="1"/>
                <w:szCs w:val="1"/>
              </w:rPr>
            </w:pPr>
          </w:p>
        </w:tc>
      </w:tr>
      <w:tr w:rsidR="003A787E">
        <w:trPr>
          <w:trHeight w:val="201"/>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лизировать </w:t>
            </w:r>
            <w:r>
              <w:rPr>
                <w:rFonts w:eastAsia="Times New Roman"/>
                <w:sz w:val="19"/>
                <w:szCs w:val="19"/>
              </w:rPr>
              <w:t>политическую карту,</w:t>
            </w:r>
          </w:p>
        </w:tc>
        <w:tc>
          <w:tcPr>
            <w:tcW w:w="0" w:type="dxa"/>
            <w:vAlign w:val="bottom"/>
          </w:tcPr>
          <w:p w:rsidR="003A787E" w:rsidRDefault="003A787E">
            <w:pPr>
              <w:rPr>
                <w:sz w:val="1"/>
                <w:szCs w:val="1"/>
              </w:rPr>
            </w:pPr>
          </w:p>
        </w:tc>
      </w:tr>
      <w:tr w:rsidR="003A787E">
        <w:trPr>
          <w:trHeight w:val="200"/>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выявлять большие и малые страны</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материка и историко-культурные ре-</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гионы Африки</w:t>
            </w:r>
          </w:p>
        </w:tc>
        <w:tc>
          <w:tcPr>
            <w:tcW w:w="0" w:type="dxa"/>
            <w:vAlign w:val="bottom"/>
          </w:tcPr>
          <w:p w:rsidR="003A787E" w:rsidRDefault="003A787E">
            <w:pPr>
              <w:rPr>
                <w:sz w:val="1"/>
                <w:szCs w:val="1"/>
              </w:rPr>
            </w:pPr>
          </w:p>
        </w:tc>
      </w:tr>
      <w:tr w:rsidR="003A787E">
        <w:trPr>
          <w:trHeight w:val="94"/>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Северной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территории. Историко-куль-</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описание географиче-</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Африки. Алжир</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турный регион Северная Африка.</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ского положения региона и стран,</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Общие черты природы, природныхбо-</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расположенных в его пределах.</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гатств, населения и его хозяйственной­</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Выявлять </w:t>
            </w:r>
            <w:r>
              <w:rPr>
                <w:rFonts w:eastAsia="Times New Roman"/>
                <w:sz w:val="19"/>
                <w:szCs w:val="19"/>
              </w:rPr>
              <w:t>особенности природы,</w:t>
            </w:r>
          </w:p>
        </w:tc>
        <w:tc>
          <w:tcPr>
            <w:tcW w:w="0" w:type="dxa"/>
            <w:vAlign w:val="bottom"/>
          </w:tcPr>
          <w:p w:rsidR="003A787E" w:rsidRDefault="003A787E">
            <w:pPr>
              <w:rPr>
                <w:sz w:val="1"/>
                <w:szCs w:val="1"/>
              </w:rPr>
            </w:pPr>
          </w:p>
        </w:tc>
      </w:tr>
      <w:tr w:rsidR="003A787E">
        <w:trPr>
          <w:trHeight w:val="200"/>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0" w:lineRule="exact"/>
              <w:ind w:left="40"/>
              <w:rPr>
                <w:sz w:val="20"/>
                <w:szCs w:val="20"/>
              </w:rPr>
            </w:pPr>
            <w:r>
              <w:rPr>
                <w:rFonts w:eastAsia="Times New Roman"/>
                <w:sz w:val="19"/>
                <w:szCs w:val="19"/>
              </w:rPr>
              <w:t>деятельности. Краткое описание стран</w:t>
            </w:r>
          </w:p>
        </w:tc>
        <w:tc>
          <w:tcPr>
            <w:tcW w:w="37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природных богатств, этнического и</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региона. Памятники Всемирного куль-</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религиозного состава населения и его</w:t>
            </w:r>
          </w:p>
        </w:tc>
        <w:tc>
          <w:tcPr>
            <w:tcW w:w="0" w:type="dxa"/>
            <w:vAlign w:val="bottom"/>
          </w:tcPr>
          <w:p w:rsidR="003A787E" w:rsidRDefault="003A787E">
            <w:pPr>
              <w:rPr>
                <w:sz w:val="1"/>
                <w:szCs w:val="1"/>
              </w:rPr>
            </w:pPr>
          </w:p>
        </w:tc>
      </w:tr>
      <w:tr w:rsidR="003A787E">
        <w:trPr>
          <w:trHeight w:val="199"/>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турного и природного наследия</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хозяйственной деятельности. </w:t>
            </w:r>
            <w:r>
              <w:rPr>
                <w:rFonts w:eastAsia="Times New Roman"/>
                <w:b/>
                <w:bCs/>
                <w:sz w:val="19"/>
                <w:szCs w:val="19"/>
              </w:rPr>
              <w:t>Читать</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ЮНЕСКО</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карту хозяйственной деятельности.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Составлять </w:t>
            </w:r>
            <w:r>
              <w:rPr>
                <w:rFonts w:eastAsia="Times New Roman"/>
                <w:sz w:val="19"/>
                <w:szCs w:val="19"/>
              </w:rPr>
              <w:t>характеристику страны</w:t>
            </w:r>
          </w:p>
        </w:tc>
        <w:tc>
          <w:tcPr>
            <w:tcW w:w="0" w:type="dxa"/>
            <w:vAlign w:val="bottom"/>
          </w:tcPr>
          <w:p w:rsidR="003A787E" w:rsidRDefault="003A787E">
            <w:pPr>
              <w:rPr>
                <w:sz w:val="1"/>
                <w:szCs w:val="1"/>
              </w:rPr>
            </w:pPr>
          </w:p>
        </w:tc>
      </w:tr>
      <w:tr w:rsidR="003A787E">
        <w:trPr>
          <w:trHeight w:val="211"/>
        </w:trPr>
        <w:tc>
          <w:tcPr>
            <w:tcW w:w="340" w:type="dxa"/>
            <w:vMerge w:val="restart"/>
            <w:tcBorders>
              <w:right w:val="single" w:sz="8" w:space="0" w:color="auto"/>
            </w:tcBorders>
            <w:textDirection w:val="tbRl"/>
            <w:vAlign w:val="bottom"/>
          </w:tcPr>
          <w:p w:rsidR="003A787E" w:rsidRDefault="00E80E98">
            <w:pPr>
              <w:ind w:right="57"/>
              <w:jc w:val="right"/>
              <w:rPr>
                <w:sz w:val="20"/>
                <w:szCs w:val="20"/>
              </w:rPr>
            </w:pPr>
            <w:r>
              <w:rPr>
                <w:rFonts w:eastAsia="Times New Roman"/>
                <w:b/>
                <w:bCs/>
                <w:w w:val="93"/>
                <w:sz w:val="17"/>
                <w:szCs w:val="17"/>
              </w:rPr>
              <w:t>63</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 выбору)</w:t>
            </w:r>
          </w:p>
        </w:tc>
        <w:tc>
          <w:tcPr>
            <w:tcW w:w="0" w:type="dxa"/>
            <w:vAlign w:val="bottom"/>
          </w:tcPr>
          <w:p w:rsidR="003A787E" w:rsidRDefault="003A787E">
            <w:pPr>
              <w:rPr>
                <w:sz w:val="1"/>
                <w:szCs w:val="1"/>
              </w:rPr>
            </w:pPr>
          </w:p>
        </w:tc>
      </w:tr>
      <w:tr w:rsidR="003A787E">
        <w:trPr>
          <w:trHeight w:val="28"/>
        </w:trPr>
        <w:tc>
          <w:tcPr>
            <w:tcW w:w="340" w:type="dxa"/>
            <w:vMerge/>
            <w:tcBorders>
              <w:right w:val="single" w:sz="8" w:space="0" w:color="auto"/>
            </w:tcBorders>
            <w:vAlign w:val="bottom"/>
          </w:tcPr>
          <w:p w:rsidR="003A787E" w:rsidRDefault="003A787E">
            <w:pPr>
              <w:rPr>
                <w:sz w:val="2"/>
                <w:szCs w:val="2"/>
              </w:rPr>
            </w:pPr>
          </w:p>
        </w:tc>
        <w:tc>
          <w:tcPr>
            <w:tcW w:w="760" w:type="dxa"/>
            <w:tcBorders>
              <w:right w:val="single" w:sz="8" w:space="0" w:color="auto"/>
            </w:tcBorders>
            <w:vAlign w:val="bottom"/>
          </w:tcPr>
          <w:p w:rsidR="003A787E" w:rsidRDefault="003A787E">
            <w:pPr>
              <w:rPr>
                <w:sz w:val="2"/>
                <w:szCs w:val="2"/>
              </w:rPr>
            </w:pPr>
          </w:p>
        </w:tc>
        <w:tc>
          <w:tcPr>
            <w:tcW w:w="1880" w:type="dxa"/>
            <w:tcBorders>
              <w:right w:val="single" w:sz="8" w:space="0" w:color="auto"/>
            </w:tcBorders>
            <w:vAlign w:val="bottom"/>
          </w:tcPr>
          <w:p w:rsidR="003A787E" w:rsidRDefault="003A787E">
            <w:pPr>
              <w:rPr>
                <w:sz w:val="2"/>
                <w:szCs w:val="2"/>
              </w:rPr>
            </w:pPr>
          </w:p>
        </w:tc>
        <w:tc>
          <w:tcPr>
            <w:tcW w:w="3840" w:type="dxa"/>
            <w:tcBorders>
              <w:right w:val="single" w:sz="8" w:space="0" w:color="auto"/>
            </w:tcBorders>
            <w:vAlign w:val="bottom"/>
          </w:tcPr>
          <w:p w:rsidR="003A787E" w:rsidRDefault="003A787E">
            <w:pPr>
              <w:rPr>
                <w:sz w:val="2"/>
                <w:szCs w:val="2"/>
              </w:rPr>
            </w:pPr>
          </w:p>
        </w:tc>
        <w:tc>
          <w:tcPr>
            <w:tcW w:w="3740" w:type="dxa"/>
            <w:tcBorders>
              <w:right w:val="single" w:sz="8" w:space="0" w:color="auto"/>
            </w:tcBorders>
            <w:vAlign w:val="bottom"/>
          </w:tcPr>
          <w:p w:rsidR="003A787E" w:rsidRDefault="003A787E">
            <w:pPr>
              <w:rPr>
                <w:sz w:val="2"/>
                <w:szCs w:val="2"/>
              </w:rPr>
            </w:pPr>
          </w:p>
        </w:tc>
        <w:tc>
          <w:tcPr>
            <w:tcW w:w="0" w:type="dxa"/>
            <w:vAlign w:val="bottom"/>
          </w:tcPr>
          <w:p w:rsidR="003A787E" w:rsidRDefault="003A787E">
            <w:pPr>
              <w:spacing w:line="20" w:lineRule="exact"/>
              <w:rPr>
                <w:sz w:val="1"/>
                <w:szCs w:val="1"/>
              </w:rPr>
            </w:pPr>
          </w:p>
        </w:tc>
      </w:tr>
      <w:tr w:rsidR="003A787E">
        <w:trPr>
          <w:trHeight w:val="69"/>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Западной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Историко-культурный регион Афри-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особенности природы и</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и Центральной</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ки, расположенный южнее Сахары.</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природных богатств стран региона.</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Африки. Ниге-</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Состав территории. Особенности при-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Выявлять </w:t>
            </w:r>
            <w:r>
              <w:rPr>
                <w:rFonts w:eastAsia="Times New Roman"/>
                <w:sz w:val="19"/>
                <w:szCs w:val="19"/>
              </w:rPr>
              <w:t>специфику этнического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рия</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роды. Население. Страны</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состава населения. </w:t>
            </w:r>
            <w:r>
              <w:rPr>
                <w:rFonts w:eastAsia="Times New Roman"/>
                <w:b/>
                <w:bCs/>
                <w:sz w:val="19"/>
                <w:szCs w:val="19"/>
              </w:rPr>
              <w:t>Подготавливать</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и </w:t>
            </w:r>
            <w:r>
              <w:rPr>
                <w:rFonts w:eastAsia="Times New Roman"/>
                <w:b/>
                <w:bCs/>
                <w:sz w:val="19"/>
                <w:szCs w:val="19"/>
              </w:rPr>
              <w:t>обсуждать</w:t>
            </w:r>
            <w:r>
              <w:rPr>
                <w:rFonts w:eastAsia="Times New Roman"/>
                <w:sz w:val="19"/>
                <w:szCs w:val="19"/>
              </w:rPr>
              <w:t xml:space="preserve"> презентации о странах</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региона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Восточ-</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 положение и состав</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особенности компонентов</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ной Африки.</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территории. Особенности рельефа —</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природы и природных богатств реги-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Эфиопия</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наличие разломов земной коры. Вы-</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она. </w:t>
            </w:r>
            <w:r>
              <w:rPr>
                <w:rFonts w:eastAsia="Times New Roman"/>
                <w:b/>
                <w:bCs/>
                <w:sz w:val="19"/>
                <w:szCs w:val="19"/>
              </w:rPr>
              <w:t>Составлять</w:t>
            </w:r>
            <w:r>
              <w:rPr>
                <w:rFonts w:eastAsia="Times New Roman"/>
                <w:sz w:val="19"/>
                <w:szCs w:val="19"/>
              </w:rPr>
              <w:t xml:space="preserve"> по картам и тексту</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сотная поясность. Сложность этниче-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учебника характеристику одной из</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ского состава. Природные условия</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стран. </w:t>
            </w:r>
            <w:r>
              <w:rPr>
                <w:rFonts w:eastAsia="Times New Roman"/>
                <w:b/>
                <w:bCs/>
                <w:sz w:val="19"/>
                <w:szCs w:val="19"/>
              </w:rPr>
              <w:t>Подготавливать</w:t>
            </w:r>
            <w:r>
              <w:rPr>
                <w:rFonts w:eastAsia="Times New Roman"/>
                <w:sz w:val="19"/>
                <w:szCs w:val="19"/>
              </w:rPr>
              <w:t xml:space="preserve"> и </w:t>
            </w:r>
            <w:r>
              <w:rPr>
                <w:rFonts w:eastAsia="Times New Roman"/>
                <w:b/>
                <w:bCs/>
                <w:sz w:val="19"/>
                <w:szCs w:val="19"/>
              </w:rPr>
              <w:t>обсуждать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природные богатства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презентации о заповедниках и нацио-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нальных парках, странах, памятниках</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Всемирного культурного и природного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наследия ЮНЕСКО в пределах региона</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27</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Южной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территории. Общие черты при-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картам своеобразие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Африки. Южно-</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роды. Природные богатства. Населе-</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природы региона. </w:t>
            </w:r>
            <w:r>
              <w:rPr>
                <w:rFonts w:eastAsia="Times New Roman"/>
                <w:b/>
                <w:bCs/>
                <w:sz w:val="19"/>
                <w:szCs w:val="19"/>
              </w:rPr>
              <w:t>Устанавливать</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Африканская</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ние и его хозяйственная деятельность.</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размещение природных богатств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Республика</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Степень изменения природы челове-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в странах региона. </w:t>
            </w:r>
            <w:r>
              <w:rPr>
                <w:rFonts w:eastAsia="Times New Roman"/>
                <w:b/>
                <w:bCs/>
                <w:sz w:val="19"/>
                <w:szCs w:val="19"/>
              </w:rPr>
              <w:t>Выявлять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ком. Страны региона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этнический состав населения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основные виды хозяйственной</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деятельности. </w:t>
            </w:r>
            <w:r>
              <w:rPr>
                <w:rFonts w:eastAsia="Times New Roman"/>
                <w:b/>
                <w:bCs/>
                <w:sz w:val="19"/>
                <w:szCs w:val="19"/>
              </w:rPr>
              <w:t>Составлять</w:t>
            </w:r>
            <w:r>
              <w:rPr>
                <w:rFonts w:eastAsia="Times New Roman"/>
                <w:sz w:val="19"/>
                <w:szCs w:val="19"/>
              </w:rPr>
              <w:t xml:space="preserve"> описания</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и характеристики стран региона.</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экологическую карту</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65</w:t>
            </w:r>
          </w:p>
        </w:tc>
      </w:tr>
    </w:tbl>
    <w:p w:rsidR="003A787E" w:rsidRDefault="00E80E98">
      <w:pPr>
        <w:spacing w:line="20" w:lineRule="exact"/>
        <w:rPr>
          <w:sz w:val="20"/>
          <w:szCs w:val="20"/>
        </w:rPr>
      </w:pPr>
      <w:r>
        <w:rPr>
          <w:sz w:val="20"/>
          <w:szCs w:val="20"/>
        </w:rPr>
        <w:br w:type="column"/>
      </w:r>
    </w:p>
    <w:p w:rsidR="003A787E" w:rsidRDefault="00E80E98">
      <w:pPr>
        <w:ind w:right="420"/>
        <w:jc w:val="center"/>
        <w:rPr>
          <w:sz w:val="20"/>
          <w:szCs w:val="20"/>
        </w:rPr>
      </w:pPr>
      <w:r>
        <w:rPr>
          <w:rFonts w:eastAsia="Times New Roman"/>
          <w:i/>
          <w:iCs/>
          <w:sz w:val="19"/>
          <w:szCs w:val="19"/>
        </w:rPr>
        <w:t xml:space="preserve">Австралия и Океания </w:t>
      </w:r>
      <w:r>
        <w:rPr>
          <w:rFonts w:eastAsia="Times New Roman"/>
          <w:sz w:val="19"/>
          <w:szCs w:val="19"/>
        </w:rPr>
        <w:t>(</w:t>
      </w:r>
      <w:r>
        <w:rPr>
          <w:rFonts w:eastAsia="Times New Roman"/>
          <w:i/>
          <w:iCs/>
          <w:sz w:val="19"/>
          <w:szCs w:val="19"/>
        </w:rPr>
        <w:t>5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5715</wp:posOffset>
                </wp:positionH>
                <wp:positionV relativeFrom="paragraph">
                  <wp:posOffset>-174625</wp:posOffset>
                </wp:positionV>
                <wp:extent cx="64903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7499pt" to="511.5pt,-13.7499pt" o:allowincell="f" strokecolor="#000000" strokeweight="0.9599pt"/>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12065</wp:posOffset>
                </wp:positionH>
                <wp:positionV relativeFrom="paragraph">
                  <wp:posOffset>-180975</wp:posOffset>
                </wp:positionV>
                <wp:extent cx="0" cy="404558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558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2499pt" to="0.95pt,304.3pt" o:allowincell="f" strokecolor="#000000" strokeweight="0.9599pt"/>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6490335</wp:posOffset>
                </wp:positionH>
                <wp:positionV relativeFrom="paragraph">
                  <wp:posOffset>-180975</wp:posOffset>
                </wp:positionV>
                <wp:extent cx="0" cy="403352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352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4.2499pt" to="511.05pt,303.35pt" o:allowincell="f" strokecolor="#000000" strokeweight="0.96pt"/>
            </w:pict>
          </mc:Fallback>
        </mc:AlternateContent>
      </w:r>
    </w:p>
    <w:p w:rsidR="003A787E" w:rsidRDefault="003A787E">
      <w:pPr>
        <w:spacing w:line="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20"/>
        <w:gridCol w:w="20"/>
      </w:tblGrid>
      <w:tr w:rsidR="003A787E">
        <w:trPr>
          <w:trHeight w:val="263"/>
        </w:trPr>
        <w:tc>
          <w:tcPr>
            <w:tcW w:w="78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28</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Своеобразие географического положе-</w:t>
            </w:r>
          </w:p>
        </w:tc>
        <w:tc>
          <w:tcPr>
            <w:tcW w:w="3740" w:type="dxa"/>
            <w:gridSpan w:val="2"/>
            <w:tcBorders>
              <w:top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причины выровненного</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положение Ав-</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ния материка. Краткая история от-</w:t>
            </w: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 xml:space="preserve">рельефа. </w:t>
            </w:r>
            <w:r>
              <w:rPr>
                <w:rFonts w:eastAsia="Times New Roman"/>
                <w:b/>
                <w:bCs/>
                <w:sz w:val="19"/>
                <w:szCs w:val="19"/>
              </w:rPr>
              <w:t>Устанавливать</w:t>
            </w:r>
            <w:r>
              <w:rPr>
                <w:rFonts w:eastAsia="Times New Roman"/>
                <w:sz w:val="19"/>
                <w:szCs w:val="19"/>
              </w:rPr>
              <w:t xml:space="preserve"> закономер-</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стралии. История</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крытия и исследования. Особенности</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ности размещения месторождений</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открытия. Ре-</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рельефа. Размещение месторождений</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полезных ископаемых на материке.</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льеф и полезные</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полезных ископаемых</w:t>
            </w:r>
          </w:p>
        </w:tc>
        <w:tc>
          <w:tcPr>
            <w:tcW w:w="3740" w:type="dxa"/>
            <w:gridSpan w:val="2"/>
            <w:vAlign w:val="bottom"/>
          </w:tcPr>
          <w:p w:rsidR="003A787E" w:rsidRDefault="00E80E98">
            <w:pPr>
              <w:spacing w:line="212" w:lineRule="exact"/>
              <w:ind w:left="60"/>
              <w:rPr>
                <w:sz w:val="20"/>
                <w:szCs w:val="20"/>
              </w:rPr>
            </w:pPr>
            <w:r>
              <w:rPr>
                <w:rFonts w:eastAsia="Times New Roman"/>
                <w:b/>
                <w:bCs/>
                <w:sz w:val="19"/>
                <w:szCs w:val="19"/>
              </w:rPr>
              <w:t xml:space="preserve">Сравнивать </w:t>
            </w:r>
            <w:r>
              <w:rPr>
                <w:rFonts w:eastAsia="Times New Roman"/>
                <w:sz w:val="19"/>
                <w:szCs w:val="19"/>
              </w:rPr>
              <w:t>географическое положе-</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ископаемые</w:t>
            </w: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ние и рельеф Австралии и Африки</w:t>
            </w:r>
          </w:p>
        </w:tc>
      </w:tr>
      <w:tr w:rsidR="003A787E">
        <w:trPr>
          <w:trHeight w:val="107"/>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6"/>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 Австра-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Факторы, определяющие особенности</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причины сухости клима-</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лии. Внутренние</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климата материка. Климатические</w:t>
            </w: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та на большей территории, бедности</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воды</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пояса и области. Особенности внутрен-</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 xml:space="preserve">поверхностными водами. </w:t>
            </w:r>
            <w:r>
              <w:rPr>
                <w:rFonts w:eastAsia="Times New Roman"/>
                <w:b/>
                <w:bCs/>
                <w:sz w:val="19"/>
                <w:szCs w:val="19"/>
              </w:rPr>
              <w:t>Читать</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них вод</w:t>
            </w:r>
          </w:p>
        </w:tc>
        <w:tc>
          <w:tcPr>
            <w:tcW w:w="3740" w:type="dxa"/>
            <w:gridSpan w:val="2"/>
            <w:vAlign w:val="bottom"/>
          </w:tcPr>
          <w:p w:rsidR="003A787E" w:rsidRDefault="00E80E98">
            <w:pPr>
              <w:spacing w:line="209" w:lineRule="exact"/>
              <w:ind w:left="60"/>
              <w:rPr>
                <w:sz w:val="20"/>
                <w:szCs w:val="20"/>
              </w:rPr>
            </w:pPr>
            <w:r>
              <w:rPr>
                <w:rFonts w:eastAsia="Times New Roman"/>
                <w:sz w:val="19"/>
                <w:szCs w:val="19"/>
              </w:rPr>
              <w:t xml:space="preserve">климатограммы. </w:t>
            </w:r>
            <w:r>
              <w:rPr>
                <w:rFonts w:eastAsia="Times New Roman"/>
                <w:b/>
                <w:bCs/>
                <w:sz w:val="19"/>
                <w:szCs w:val="19"/>
              </w:rPr>
              <w:t>Описывать</w:t>
            </w:r>
            <w:r>
              <w:rPr>
                <w:rFonts w:eastAsia="Times New Roman"/>
                <w:sz w:val="19"/>
                <w:szCs w:val="19"/>
              </w:rPr>
              <w:t xml:space="preserve"> реки</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материка</w:t>
            </w:r>
          </w:p>
        </w:tc>
      </w:tr>
      <w:tr w:rsidR="003A787E">
        <w:trPr>
          <w:trHeight w:val="106"/>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6"/>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Проявление широтной зональности</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причины эндемичности</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Австралии. Свое-</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в размещении природных зон. Своео-</w:t>
            </w: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органического мира, особенности</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образие органиче-</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бразие органического мира</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размещения природных зон в сравне-</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ского мира</w:t>
            </w: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нии с Африкой</w:t>
            </w: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48"/>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Австралийский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История заселения материка. Корен-</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описание населения</w:t>
            </w:r>
            <w:r>
              <w:rPr>
                <w:rFonts w:eastAsia="Times New Roman"/>
                <w:b/>
                <w:bCs/>
                <w:sz w:val="19"/>
                <w:szCs w:val="19"/>
              </w:rPr>
              <w:t xml:space="preserve"> </w:t>
            </w:r>
            <w:r>
              <w:rPr>
                <w:rFonts w:eastAsia="Times New Roman"/>
                <w:sz w:val="19"/>
                <w:szCs w:val="19"/>
              </w:rPr>
              <w:t>(чис-</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Союз</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ное и пришлое население. Виды хо-</w:t>
            </w: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ленность, размещение по территории,</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зяйственной деятельности по исполь-</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этнический состав, соотношение</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зованию природных богатств. Эколо-</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городского и сельского населения).</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гические проблемы страны. Города.</w:t>
            </w:r>
          </w:p>
        </w:tc>
        <w:tc>
          <w:tcPr>
            <w:tcW w:w="3740" w:type="dxa"/>
            <w:gridSpan w:val="2"/>
            <w:vAlign w:val="bottom"/>
          </w:tcPr>
          <w:p w:rsidR="003A787E" w:rsidRDefault="00E80E98">
            <w:pPr>
              <w:spacing w:line="212" w:lineRule="exact"/>
              <w:ind w:left="60"/>
              <w:rPr>
                <w:sz w:val="20"/>
                <w:szCs w:val="20"/>
              </w:rPr>
            </w:pPr>
            <w:r>
              <w:rPr>
                <w:rFonts w:eastAsia="Times New Roman"/>
                <w:b/>
                <w:bCs/>
                <w:sz w:val="19"/>
                <w:szCs w:val="19"/>
              </w:rPr>
              <w:t xml:space="preserve">Анализировать </w:t>
            </w:r>
            <w:r>
              <w:rPr>
                <w:rFonts w:eastAsia="Times New Roman"/>
                <w:sz w:val="19"/>
                <w:szCs w:val="19"/>
              </w:rPr>
              <w:t>карту хозяйственной</w:t>
            </w:r>
          </w:p>
        </w:tc>
      </w:tr>
      <w:tr w:rsidR="003A787E">
        <w:trPr>
          <w:trHeight w:val="212"/>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Объекты Всемирного культурного</w:t>
            </w: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 xml:space="preserve">деятельности. </w:t>
            </w:r>
            <w:r>
              <w:rPr>
                <w:rFonts w:eastAsia="Times New Roman"/>
                <w:b/>
                <w:bCs/>
                <w:sz w:val="19"/>
                <w:szCs w:val="19"/>
              </w:rPr>
              <w:t>Оценивать</w:t>
            </w:r>
            <w:r>
              <w:rPr>
                <w:rFonts w:eastAsia="Times New Roman"/>
                <w:sz w:val="19"/>
                <w:szCs w:val="19"/>
              </w:rPr>
              <w:t xml:space="preserve"> степень из-</w:t>
            </w: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и природного наследия ЮНЕСКО</w:t>
            </w:r>
          </w:p>
        </w:tc>
        <w:tc>
          <w:tcPr>
            <w:tcW w:w="3740" w:type="dxa"/>
            <w:gridSpan w:val="2"/>
            <w:vAlign w:val="bottom"/>
          </w:tcPr>
          <w:p w:rsidR="003A787E" w:rsidRDefault="00E80E98">
            <w:pPr>
              <w:spacing w:line="209" w:lineRule="exact"/>
              <w:ind w:left="60"/>
              <w:rPr>
                <w:sz w:val="20"/>
                <w:szCs w:val="20"/>
              </w:rPr>
            </w:pPr>
            <w:r>
              <w:rPr>
                <w:rFonts w:eastAsia="Times New Roman"/>
                <w:sz w:val="19"/>
                <w:szCs w:val="19"/>
              </w:rPr>
              <w:t xml:space="preserve">менения природы человеком. </w:t>
            </w:r>
            <w:r>
              <w:rPr>
                <w:rFonts w:eastAsia="Times New Roman"/>
                <w:b/>
                <w:bCs/>
                <w:sz w:val="19"/>
                <w:szCs w:val="19"/>
              </w:rPr>
              <w:t>Сравни-</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2" w:lineRule="exact"/>
              <w:ind w:left="60"/>
              <w:rPr>
                <w:sz w:val="20"/>
                <w:szCs w:val="20"/>
              </w:rPr>
            </w:pPr>
            <w:r>
              <w:rPr>
                <w:rFonts w:eastAsia="Times New Roman"/>
                <w:b/>
                <w:bCs/>
                <w:sz w:val="19"/>
                <w:szCs w:val="19"/>
              </w:rPr>
              <w:t xml:space="preserve">вать </w:t>
            </w:r>
            <w:r>
              <w:rPr>
                <w:rFonts w:eastAsia="Times New Roman"/>
                <w:sz w:val="19"/>
                <w:szCs w:val="19"/>
              </w:rPr>
              <w:t>природу,</w:t>
            </w:r>
            <w:r>
              <w:rPr>
                <w:rFonts w:eastAsia="Times New Roman"/>
                <w:b/>
                <w:bCs/>
                <w:sz w:val="19"/>
                <w:szCs w:val="19"/>
              </w:rPr>
              <w:t xml:space="preserve"> </w:t>
            </w:r>
            <w:r>
              <w:rPr>
                <w:rFonts w:eastAsia="Times New Roman"/>
                <w:sz w:val="19"/>
                <w:szCs w:val="19"/>
              </w:rPr>
              <w:t>население и его хозяй-</w:t>
            </w: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2" w:lineRule="exact"/>
              <w:ind w:left="60"/>
              <w:rPr>
                <w:sz w:val="20"/>
                <w:szCs w:val="20"/>
              </w:rPr>
            </w:pPr>
            <w:r>
              <w:rPr>
                <w:rFonts w:eastAsia="Times New Roman"/>
                <w:sz w:val="19"/>
                <w:szCs w:val="19"/>
              </w:rPr>
              <w:t>ственную деятельность двух регионов</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страны</w:t>
            </w:r>
          </w:p>
        </w:tc>
      </w:tr>
      <w:tr w:rsidR="003A787E">
        <w:trPr>
          <w:trHeight w:val="11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20" w:type="dxa"/>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3" o:spid="_x0000_s1058"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84" w:right="699" w:bottom="283"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E80E98">
            <w:pPr>
              <w:spacing w:line="214" w:lineRule="exact"/>
              <w:jc w:val="center"/>
              <w:rPr>
                <w:sz w:val="20"/>
                <w:szCs w:val="20"/>
              </w:rPr>
            </w:pPr>
            <w:r>
              <w:rPr>
                <w:rFonts w:eastAsia="Times New Roman"/>
                <w:w w:val="94"/>
                <w:sz w:val="19"/>
                <w:szCs w:val="19"/>
              </w:rPr>
              <w:t>32</w:t>
            </w: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Океания. Приро-</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Географическое положение. История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Определять </w:t>
            </w:r>
            <w:r>
              <w:rPr>
                <w:rFonts w:eastAsia="Times New Roman"/>
                <w:sz w:val="19"/>
                <w:szCs w:val="19"/>
              </w:rPr>
              <w:t>географическое положе­</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да, население</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открытия и исследования. Особенно-</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ние Океании, крупных островов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страны</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сти природы. Население. Виды хозяй-</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архипелагов. </w:t>
            </w:r>
            <w:r>
              <w:rPr>
                <w:rFonts w:eastAsia="Times New Roman"/>
                <w:b/>
                <w:bCs/>
                <w:sz w:val="19"/>
                <w:szCs w:val="19"/>
              </w:rPr>
              <w:t>Устанавливать</w:t>
            </w:r>
            <w:r>
              <w:rPr>
                <w:rFonts w:eastAsia="Times New Roman"/>
                <w:sz w:val="19"/>
                <w:szCs w:val="19"/>
              </w:rPr>
              <w:t xml:space="preserve"> связь</w:t>
            </w: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ственной деятельности. Страны. Па-</w:t>
            </w:r>
          </w:p>
        </w:tc>
        <w:tc>
          <w:tcPr>
            <w:tcW w:w="3740" w:type="dxa"/>
            <w:tcBorders>
              <w:right w:val="single" w:sz="8" w:space="0" w:color="auto"/>
            </w:tcBorders>
            <w:vAlign w:val="bottom"/>
          </w:tcPr>
          <w:p w:rsidR="003A787E" w:rsidRDefault="00E80E98">
            <w:pPr>
              <w:spacing w:line="197" w:lineRule="exact"/>
              <w:ind w:left="80"/>
              <w:rPr>
                <w:sz w:val="20"/>
                <w:szCs w:val="20"/>
              </w:rPr>
            </w:pPr>
            <w:r>
              <w:rPr>
                <w:rFonts w:eastAsia="Times New Roman"/>
                <w:sz w:val="19"/>
                <w:szCs w:val="19"/>
              </w:rPr>
              <w:t>между природой островов и их про-</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мятники Всемирного культурного</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исхождением. </w:t>
            </w:r>
            <w:r>
              <w:rPr>
                <w:rFonts w:eastAsia="Times New Roman"/>
                <w:b/>
                <w:bCs/>
                <w:sz w:val="19"/>
                <w:szCs w:val="19"/>
              </w:rPr>
              <w:t>Объяснять</w:t>
            </w:r>
            <w:r>
              <w:rPr>
                <w:rFonts w:eastAsia="Times New Roman"/>
                <w:sz w:val="19"/>
                <w:szCs w:val="19"/>
              </w:rPr>
              <w:t xml:space="preserve"> причины</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природного наследия ЮНЕСКО</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своеобразия, уникальности природы</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Океании. </w:t>
            </w:r>
            <w:r>
              <w:rPr>
                <w:rFonts w:eastAsia="Times New Roman"/>
                <w:b/>
                <w:bCs/>
                <w:sz w:val="19"/>
                <w:szCs w:val="19"/>
              </w:rPr>
              <w:t>Составлять</w:t>
            </w:r>
            <w:r>
              <w:rPr>
                <w:rFonts w:eastAsia="Times New Roman"/>
                <w:sz w:val="19"/>
                <w:szCs w:val="19"/>
              </w:rPr>
              <w:t xml:space="preserve"> описание и</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характеристику одного из островов.</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b/>
                <w:bCs/>
                <w:sz w:val="19"/>
                <w:szCs w:val="19"/>
              </w:rPr>
              <w:t xml:space="preserve">Показывать </w:t>
            </w:r>
            <w:r>
              <w:rPr>
                <w:rFonts w:eastAsia="Times New Roman"/>
                <w:sz w:val="19"/>
                <w:szCs w:val="19"/>
              </w:rPr>
              <w:t>на карте наиболее значи-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мые страны Океании</w:t>
            </w:r>
          </w:p>
        </w:tc>
        <w:tc>
          <w:tcPr>
            <w:tcW w:w="0" w:type="dxa"/>
            <w:vAlign w:val="bottom"/>
          </w:tcPr>
          <w:p w:rsidR="003A787E" w:rsidRDefault="003A787E">
            <w:pPr>
              <w:rPr>
                <w:sz w:val="1"/>
                <w:szCs w:val="1"/>
              </w:rPr>
            </w:pPr>
          </w:p>
        </w:tc>
      </w:tr>
      <w:tr w:rsidR="003A787E">
        <w:trPr>
          <w:trHeight w:val="66"/>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tcBorders>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E80E98">
            <w:pPr>
              <w:spacing w:line="217" w:lineRule="exact"/>
              <w:ind w:left="1420"/>
              <w:rPr>
                <w:sz w:val="20"/>
                <w:szCs w:val="20"/>
              </w:rPr>
            </w:pPr>
            <w:r>
              <w:rPr>
                <w:rFonts w:eastAsia="Times New Roman"/>
                <w:i/>
                <w:iCs/>
                <w:sz w:val="19"/>
                <w:szCs w:val="19"/>
              </w:rPr>
              <w:t xml:space="preserve">Южная Америка </w:t>
            </w:r>
            <w:r>
              <w:rPr>
                <w:rFonts w:eastAsia="Times New Roman"/>
                <w:sz w:val="19"/>
                <w:szCs w:val="19"/>
              </w:rPr>
              <w:t>(</w:t>
            </w:r>
            <w:r>
              <w:rPr>
                <w:rFonts w:eastAsia="Times New Roman"/>
                <w:i/>
                <w:iCs/>
                <w:sz w:val="19"/>
                <w:szCs w:val="19"/>
              </w:rPr>
              <w:t>7 ч</w:t>
            </w:r>
            <w:r>
              <w:rPr>
                <w:rFonts w:eastAsia="Times New Roman"/>
                <w:sz w:val="19"/>
                <w:szCs w:val="19"/>
              </w:rPr>
              <w:t>)</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87"/>
        </w:trPr>
        <w:tc>
          <w:tcPr>
            <w:tcW w:w="780" w:type="dxa"/>
            <w:tcBorders>
              <w:left w:val="single" w:sz="8" w:space="0" w:color="auto"/>
              <w:bottom w:val="single" w:sz="8" w:space="0" w:color="auto"/>
            </w:tcBorders>
            <w:vAlign w:val="bottom"/>
          </w:tcPr>
          <w:p w:rsidR="003A787E" w:rsidRDefault="003A787E">
            <w:pPr>
              <w:rPr>
                <w:sz w:val="7"/>
                <w:szCs w:val="7"/>
              </w:rPr>
            </w:pPr>
          </w:p>
        </w:tc>
        <w:tc>
          <w:tcPr>
            <w:tcW w:w="1880" w:type="dxa"/>
            <w:tcBorders>
              <w:bottom w:val="single" w:sz="8" w:space="0" w:color="auto"/>
            </w:tcBorders>
            <w:vAlign w:val="bottom"/>
          </w:tcPr>
          <w:p w:rsidR="003A787E" w:rsidRDefault="003A787E">
            <w:pPr>
              <w:rPr>
                <w:sz w:val="7"/>
                <w:szCs w:val="7"/>
              </w:rPr>
            </w:pPr>
          </w:p>
        </w:tc>
        <w:tc>
          <w:tcPr>
            <w:tcW w:w="3840" w:type="dxa"/>
            <w:tcBorders>
              <w:bottom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E80E98">
            <w:pPr>
              <w:spacing w:line="213" w:lineRule="exact"/>
              <w:jc w:val="center"/>
              <w:rPr>
                <w:sz w:val="20"/>
                <w:szCs w:val="20"/>
              </w:rPr>
            </w:pPr>
            <w:r>
              <w:rPr>
                <w:rFonts w:eastAsia="Times New Roman"/>
                <w:w w:val="94"/>
                <w:sz w:val="19"/>
                <w:szCs w:val="19"/>
              </w:rPr>
              <w:t>33</w:t>
            </w:r>
          </w:p>
        </w:tc>
        <w:tc>
          <w:tcPr>
            <w:tcW w:w="1880" w:type="dxa"/>
            <w:tcBorders>
              <w:right w:val="single" w:sz="8" w:space="0" w:color="auto"/>
            </w:tcBorders>
            <w:vAlign w:val="bottom"/>
          </w:tcPr>
          <w:p w:rsidR="003A787E" w:rsidRDefault="00E80E98">
            <w:pPr>
              <w:spacing w:line="213" w:lineRule="exact"/>
              <w:ind w:left="8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spacing w:line="213" w:lineRule="exact"/>
              <w:ind w:left="60"/>
              <w:rPr>
                <w:sz w:val="20"/>
                <w:szCs w:val="20"/>
              </w:rPr>
            </w:pPr>
            <w:r>
              <w:rPr>
                <w:rFonts w:eastAsia="Times New Roman"/>
                <w:sz w:val="19"/>
                <w:szCs w:val="19"/>
              </w:rPr>
              <w:t>Особенности географического по-</w:t>
            </w:r>
          </w:p>
        </w:tc>
        <w:tc>
          <w:tcPr>
            <w:tcW w:w="3740" w:type="dxa"/>
            <w:tcBorders>
              <w:right w:val="single" w:sz="8" w:space="0" w:color="auto"/>
            </w:tcBorders>
            <w:vAlign w:val="bottom"/>
          </w:tcPr>
          <w:p w:rsidR="003A787E" w:rsidRDefault="00E80E98">
            <w:pPr>
              <w:spacing w:line="213" w:lineRule="exact"/>
              <w:ind w:left="80"/>
              <w:rPr>
                <w:sz w:val="20"/>
                <w:szCs w:val="20"/>
              </w:rPr>
            </w:pPr>
            <w:r>
              <w:rPr>
                <w:rFonts w:eastAsia="Times New Roman"/>
                <w:b/>
                <w:bCs/>
                <w:sz w:val="19"/>
                <w:szCs w:val="19"/>
              </w:rPr>
              <w:t xml:space="preserve">Сравнивать </w:t>
            </w:r>
            <w:r>
              <w:rPr>
                <w:rFonts w:eastAsia="Times New Roman"/>
                <w:sz w:val="19"/>
                <w:szCs w:val="19"/>
              </w:rPr>
              <w:t>географическое положе-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положение. Исто-</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ложения материка. Культурно-</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ние Южной Америки, Африки и Ав-</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рия открытия</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исторический регион Латинская Аме-</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стралии, определять общее и разли-</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и исследования</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рика. Вклад зарубежных и русских</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чия. </w:t>
            </w:r>
            <w:r>
              <w:rPr>
                <w:rFonts w:eastAsia="Times New Roman"/>
                <w:b/>
                <w:bCs/>
                <w:sz w:val="19"/>
                <w:szCs w:val="19"/>
              </w:rPr>
              <w:t>Делать</w:t>
            </w:r>
            <w:r>
              <w:rPr>
                <w:rFonts w:eastAsia="Times New Roman"/>
                <w:sz w:val="19"/>
                <w:szCs w:val="19"/>
              </w:rPr>
              <w:t xml:space="preserve"> предварительные выводы­</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материка</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исследователей в изучение природы</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о природе материка на основе оценки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 народов Южной Америки</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его географического положения</w:t>
            </w:r>
          </w:p>
        </w:tc>
        <w:tc>
          <w:tcPr>
            <w:tcW w:w="0" w:type="dxa"/>
            <w:vAlign w:val="bottom"/>
          </w:tcPr>
          <w:p w:rsidR="003A787E" w:rsidRDefault="003A787E">
            <w:pPr>
              <w:rPr>
                <w:sz w:val="1"/>
                <w:szCs w:val="1"/>
              </w:rPr>
            </w:pPr>
          </w:p>
        </w:tc>
      </w:tr>
      <w:tr w:rsidR="003A787E">
        <w:trPr>
          <w:trHeight w:val="66"/>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E80E98">
            <w:pPr>
              <w:spacing w:line="217" w:lineRule="exact"/>
              <w:jc w:val="center"/>
              <w:rPr>
                <w:sz w:val="20"/>
                <w:szCs w:val="20"/>
              </w:rPr>
            </w:pPr>
            <w:r>
              <w:rPr>
                <w:rFonts w:eastAsia="Times New Roman"/>
                <w:w w:val="94"/>
                <w:sz w:val="19"/>
                <w:szCs w:val="19"/>
              </w:rPr>
              <w:t>34</w:t>
            </w:r>
          </w:p>
        </w:tc>
        <w:tc>
          <w:tcPr>
            <w:tcW w:w="1880" w:type="dxa"/>
            <w:tcBorders>
              <w:right w:val="single" w:sz="8" w:space="0" w:color="auto"/>
            </w:tcBorders>
            <w:vAlign w:val="bottom"/>
          </w:tcPr>
          <w:p w:rsidR="003A787E" w:rsidRDefault="00E80E98">
            <w:pPr>
              <w:spacing w:line="217" w:lineRule="exact"/>
              <w:ind w:left="80"/>
              <w:rPr>
                <w:sz w:val="20"/>
                <w:szCs w:val="20"/>
              </w:rPr>
            </w:pPr>
            <w:r>
              <w:rPr>
                <w:rFonts w:eastAsia="Times New Roman"/>
                <w:sz w:val="19"/>
                <w:szCs w:val="19"/>
              </w:rPr>
              <w:t>Рельеф и полез-</w:t>
            </w:r>
          </w:p>
        </w:tc>
        <w:tc>
          <w:tcPr>
            <w:tcW w:w="3840" w:type="dxa"/>
            <w:tcBorders>
              <w:right w:val="single" w:sz="8" w:space="0" w:color="auto"/>
            </w:tcBorders>
            <w:vAlign w:val="bottom"/>
          </w:tcPr>
          <w:p w:rsidR="003A787E" w:rsidRDefault="00E80E98">
            <w:pPr>
              <w:spacing w:line="217" w:lineRule="exact"/>
              <w:ind w:left="60"/>
              <w:rPr>
                <w:sz w:val="20"/>
                <w:szCs w:val="20"/>
              </w:rPr>
            </w:pPr>
            <w:r>
              <w:rPr>
                <w:rFonts w:eastAsia="Times New Roman"/>
                <w:sz w:val="19"/>
                <w:szCs w:val="19"/>
              </w:rPr>
              <w:t>Краткая история формирования ос-</w:t>
            </w:r>
          </w:p>
        </w:tc>
        <w:tc>
          <w:tcPr>
            <w:tcW w:w="3740" w:type="dxa"/>
            <w:tcBorders>
              <w:right w:val="single" w:sz="8" w:space="0" w:color="auto"/>
            </w:tcBorders>
            <w:vAlign w:val="bottom"/>
          </w:tcPr>
          <w:p w:rsidR="003A787E" w:rsidRDefault="00E80E98">
            <w:pPr>
              <w:spacing w:line="217" w:lineRule="exact"/>
              <w:ind w:left="80"/>
              <w:rPr>
                <w:sz w:val="20"/>
                <w:szCs w:val="20"/>
              </w:rPr>
            </w:pPr>
            <w:r>
              <w:rPr>
                <w:rFonts w:eastAsia="Times New Roman"/>
                <w:b/>
                <w:bCs/>
                <w:sz w:val="19"/>
                <w:szCs w:val="19"/>
              </w:rPr>
              <w:t xml:space="preserve">Объяснять </w:t>
            </w:r>
            <w:r>
              <w:rPr>
                <w:rFonts w:eastAsia="Times New Roman"/>
                <w:sz w:val="19"/>
                <w:szCs w:val="19"/>
              </w:rPr>
              <w:t>причины контрастов</w:t>
            </w:r>
          </w:p>
        </w:tc>
        <w:tc>
          <w:tcPr>
            <w:tcW w:w="0" w:type="dxa"/>
            <w:vAlign w:val="bottom"/>
          </w:tcPr>
          <w:p w:rsidR="003A787E" w:rsidRDefault="003A787E">
            <w:pPr>
              <w:rPr>
                <w:sz w:val="1"/>
                <w:szCs w:val="1"/>
              </w:rPr>
            </w:pPr>
          </w:p>
        </w:tc>
      </w:tr>
      <w:tr w:rsidR="003A787E">
        <w:trPr>
          <w:trHeight w:val="200"/>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ные ископаемые</w:t>
            </w:r>
          </w:p>
        </w:tc>
        <w:tc>
          <w:tcPr>
            <w:tcW w:w="38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новных форм рельефа материка. За-</w:t>
            </w:r>
          </w:p>
        </w:tc>
        <w:tc>
          <w:tcPr>
            <w:tcW w:w="374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в строении рельефа Южной Аме-</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кономерности размещения равнин и</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рики. </w:t>
            </w:r>
            <w:r>
              <w:rPr>
                <w:rFonts w:eastAsia="Times New Roman"/>
                <w:b/>
                <w:bCs/>
                <w:sz w:val="19"/>
                <w:szCs w:val="19"/>
              </w:rPr>
              <w:t>Выявлять</w:t>
            </w:r>
            <w:r>
              <w:rPr>
                <w:rFonts w:eastAsia="Times New Roman"/>
                <w:sz w:val="19"/>
                <w:szCs w:val="19"/>
              </w:rPr>
              <w:t xml:space="preserve"> закономерно-</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складчатых поясов, месторождений</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сти в размещении крупных форм</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полезных ископаемых</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рельефа и месторождений полезных</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 xml:space="preserve">ископаемых. </w:t>
            </w:r>
            <w:r>
              <w:rPr>
                <w:rFonts w:eastAsia="Times New Roman"/>
                <w:b/>
                <w:bCs/>
                <w:sz w:val="19"/>
                <w:szCs w:val="19"/>
              </w:rPr>
              <w:t>Сравнивать</w:t>
            </w:r>
            <w:r>
              <w:rPr>
                <w:rFonts w:eastAsia="Times New Roman"/>
                <w:sz w:val="19"/>
                <w:szCs w:val="19"/>
              </w:rPr>
              <w:t xml:space="preserve"> рельеф</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Южной Америки и Африки, делать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вывод по результатам сравнения</w:t>
            </w:r>
          </w:p>
        </w:tc>
        <w:tc>
          <w:tcPr>
            <w:tcW w:w="0" w:type="dxa"/>
            <w:vAlign w:val="bottom"/>
          </w:tcPr>
          <w:p w:rsidR="003A787E" w:rsidRDefault="003A787E">
            <w:pPr>
              <w:rPr>
                <w:sz w:val="1"/>
                <w:szCs w:val="1"/>
              </w:rPr>
            </w:pPr>
          </w:p>
        </w:tc>
      </w:tr>
      <w:tr w:rsidR="003A787E">
        <w:trPr>
          <w:trHeight w:val="68"/>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4" o:spid="_x0000_s1059"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18"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35</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Климат. Внутрен-</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Климатообразующие факторы, форми-</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причины преобладания</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ние воды</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рующие разнообразие климатов мате-</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влажных типов климата, богатства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рика. Климатические пояса и области.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материка поверхностными водами.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Реки как производные рельефа и кли-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Сравнивать </w:t>
            </w:r>
            <w:r>
              <w:rPr>
                <w:rFonts w:eastAsia="Times New Roman"/>
                <w:sz w:val="19"/>
                <w:szCs w:val="19"/>
              </w:rPr>
              <w:t>климат и внутренние во-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мата материка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ды Южной Америки и Африки.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Оценивать </w:t>
            </w:r>
            <w:r>
              <w:rPr>
                <w:rFonts w:eastAsia="Times New Roman"/>
                <w:sz w:val="19"/>
                <w:szCs w:val="19"/>
              </w:rPr>
              <w:t>климат и воды материка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 природе и жизни населения</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Своеобразие органического мира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зависимость разме-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материка. Проявление широтной</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щения природных зон от климата.</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зональности на материке. Высотная</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Выявлять </w:t>
            </w:r>
            <w:r>
              <w:rPr>
                <w:rFonts w:eastAsia="Times New Roman"/>
                <w:sz w:val="19"/>
                <w:szCs w:val="19"/>
              </w:rPr>
              <w:t>своеобразие каждой при-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поясность в Андах. Охрана природы</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родной зоны материка. </w:t>
            </w:r>
            <w:r>
              <w:rPr>
                <w:rFonts w:eastAsia="Times New Roman"/>
                <w:b/>
                <w:bCs/>
                <w:sz w:val="19"/>
                <w:szCs w:val="19"/>
              </w:rPr>
              <w:t>Сравнивать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 материке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природные зоны Южной Америки 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Африки. </w:t>
            </w:r>
            <w:r>
              <w:rPr>
                <w:rFonts w:eastAsia="Times New Roman"/>
                <w:b/>
                <w:bCs/>
                <w:sz w:val="19"/>
                <w:szCs w:val="19"/>
              </w:rPr>
              <w:t>Приводить</w:t>
            </w:r>
            <w:r>
              <w:rPr>
                <w:rFonts w:eastAsia="Times New Roman"/>
                <w:sz w:val="19"/>
                <w:szCs w:val="19"/>
              </w:rPr>
              <w:t xml:space="preserve"> примеры изме-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нения природы материка человеком</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История заселения материка. Числен-</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карты и статистиче-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ность, плотность населения, разме-</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ские показатели с целью характери-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щение по территории. Этнический со-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стики населения материка. </w:t>
            </w:r>
            <w:r>
              <w:rPr>
                <w:rFonts w:eastAsia="Times New Roman"/>
                <w:b/>
                <w:bCs/>
                <w:sz w:val="19"/>
                <w:szCs w:val="19"/>
              </w:rPr>
              <w:t>Описы-</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став. Культурно-исторический регион</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вать </w:t>
            </w:r>
            <w:r>
              <w:rPr>
                <w:rFonts w:eastAsia="Times New Roman"/>
                <w:sz w:val="19"/>
                <w:szCs w:val="19"/>
              </w:rPr>
              <w:t>по карте плотность населения</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Латинская Америка. Политическая</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особенности размещения людей на</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карта</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материке. </w:t>
            </w:r>
            <w:r>
              <w:rPr>
                <w:rFonts w:eastAsia="Times New Roman"/>
                <w:b/>
                <w:bCs/>
                <w:sz w:val="19"/>
                <w:szCs w:val="19"/>
              </w:rPr>
              <w:t>Группировать</w:t>
            </w:r>
            <w:r>
              <w:rPr>
                <w:rFonts w:eastAsia="Times New Roman"/>
                <w:sz w:val="19"/>
                <w:szCs w:val="19"/>
              </w:rPr>
              <w:t xml:space="preserve"> страны ма-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терика по различным признакам</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1"/>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востока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Общие черты природы региона. Гео-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географическое положе-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материка. Брази-</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графическое положение стран. Разно-</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ние страны (Бразилия). </w:t>
            </w:r>
            <w:r>
              <w:rPr>
                <w:rFonts w:eastAsia="Times New Roman"/>
                <w:b/>
                <w:bCs/>
                <w:sz w:val="19"/>
                <w:szCs w:val="19"/>
              </w:rPr>
              <w:t>Составлять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лия</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образие природы и природных ресур-</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описание населения страны. </w:t>
            </w:r>
            <w:r>
              <w:rPr>
                <w:rFonts w:eastAsia="Times New Roman"/>
                <w:b/>
                <w:bCs/>
                <w:sz w:val="19"/>
                <w:szCs w:val="19"/>
              </w:rPr>
              <w:t>Анали-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сов страны. Сложность этнического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зировать </w:t>
            </w:r>
            <w:r>
              <w:rPr>
                <w:rFonts w:eastAsia="Times New Roman"/>
                <w:sz w:val="19"/>
                <w:szCs w:val="19"/>
              </w:rPr>
              <w:t>карту хозяйственной дея-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состава населения. Основные отрасли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тельности и определять по ней основ-</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хозяйства стран. Города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ные виды этой деятельности.</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5" o:spid="_x0000_s1060"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6" w:left="639" w:header="0" w:footer="0" w:gutter="0"/>
          <w:cols w:num="2" w:space="720" w:equalWidth="0">
            <w:col w:w="195"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карте районы освое-</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 xml:space="preserve">ния внутренних территорий. </w:t>
            </w:r>
            <w:r>
              <w:rPr>
                <w:rFonts w:eastAsia="Times New Roman"/>
                <w:b/>
                <w:bCs/>
                <w:sz w:val="19"/>
                <w:szCs w:val="19"/>
              </w:rPr>
              <w:t>Читать</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экологическую карту. </w:t>
            </w:r>
            <w:r>
              <w:rPr>
                <w:rFonts w:eastAsia="Times New Roman"/>
                <w:b/>
                <w:bCs/>
                <w:sz w:val="19"/>
                <w:szCs w:val="19"/>
              </w:rPr>
              <w:t>Подготавли-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0" w:lineRule="exact"/>
              <w:ind w:left="80"/>
              <w:rPr>
                <w:sz w:val="20"/>
                <w:szCs w:val="20"/>
              </w:rPr>
            </w:pPr>
            <w:r>
              <w:rPr>
                <w:rFonts w:eastAsia="Times New Roman"/>
                <w:b/>
                <w:bCs/>
                <w:sz w:val="19"/>
                <w:szCs w:val="19"/>
              </w:rPr>
              <w:t xml:space="preserve">вать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презентации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о стране</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Анд.</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региона. Своеобразие природы</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по картам атласа и тексту</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Перу</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Анд. Особенности природы и природ-</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учебника особенности природы 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ных богатств стран. Состав населения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природных богатств страны (Перу).</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 особенности его культуры. Основные</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b/>
                <w:bCs/>
                <w:sz w:val="19"/>
                <w:szCs w:val="19"/>
              </w:rPr>
              <w:t xml:space="preserve">Описывать </w:t>
            </w:r>
            <w:r>
              <w:rPr>
                <w:rFonts w:eastAsia="Times New Roman"/>
                <w:sz w:val="19"/>
                <w:szCs w:val="19"/>
              </w:rPr>
              <w:t>этнический состав насе-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виды хозяйственной деятельности.</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ления и его хозяйственную деятель-</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Памятники Всемирного культурного</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ность. </w:t>
            </w:r>
            <w:r>
              <w:rPr>
                <w:rFonts w:eastAsia="Times New Roman"/>
                <w:b/>
                <w:bCs/>
                <w:sz w:val="19"/>
                <w:szCs w:val="19"/>
              </w:rPr>
              <w:t>Составлять</w:t>
            </w:r>
            <w:r>
              <w:rPr>
                <w:rFonts w:eastAsia="Times New Roman"/>
                <w:sz w:val="19"/>
                <w:szCs w:val="19"/>
              </w:rPr>
              <w:t xml:space="preserve"> описание одной из</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 природного наследия ЮНЕСКО</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частей страны. </w:t>
            </w:r>
            <w:r>
              <w:rPr>
                <w:rFonts w:eastAsia="Times New Roman"/>
                <w:b/>
                <w:bCs/>
                <w:sz w:val="19"/>
                <w:szCs w:val="19"/>
              </w:rPr>
              <w:t>Называть</w:t>
            </w:r>
            <w:r>
              <w:rPr>
                <w:rFonts w:eastAsia="Times New Roman"/>
                <w:sz w:val="19"/>
                <w:szCs w:val="19"/>
              </w:rPr>
              <w:t xml:space="preserve"> памятники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Всемирного наследия ЮНЕСКО на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территории андийских стран</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560"/>
              <w:rPr>
                <w:sz w:val="20"/>
                <w:szCs w:val="20"/>
              </w:rPr>
            </w:pPr>
            <w:r>
              <w:rPr>
                <w:rFonts w:eastAsia="Times New Roman"/>
                <w:i/>
                <w:iCs/>
                <w:sz w:val="19"/>
                <w:szCs w:val="19"/>
              </w:rPr>
              <w:t xml:space="preserve">Антарктида </w:t>
            </w:r>
            <w:r>
              <w:rPr>
                <w:rFonts w:eastAsia="Times New Roman"/>
                <w:sz w:val="19"/>
                <w:szCs w:val="19"/>
              </w:rPr>
              <w:t>(</w:t>
            </w:r>
            <w:r>
              <w:rPr>
                <w:rFonts w:eastAsia="Times New Roman"/>
                <w:i/>
                <w:iCs/>
                <w:sz w:val="19"/>
                <w:szCs w:val="19"/>
              </w:rPr>
              <w:t>1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географического поло-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причины особенностей</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положение. От-</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жения материка. История открытия</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природы материка и его влияние на</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крытие и иссле-</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современные исследования Антар-</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природу всей Земли.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дование Антар-</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ктиды. Уникальность природы мате-</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вать </w:t>
            </w:r>
            <w:r>
              <w:rPr>
                <w:rFonts w:eastAsia="Times New Roman"/>
                <w:sz w:val="19"/>
                <w:szCs w:val="19"/>
              </w:rPr>
              <w:t>климатограммы.</w:t>
            </w:r>
            <w:r>
              <w:rPr>
                <w:rFonts w:eastAsia="Times New Roman"/>
                <w:b/>
                <w:bCs/>
                <w:sz w:val="19"/>
                <w:szCs w:val="19"/>
              </w:rPr>
              <w:t xml:space="preserve"> Составлять</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ктиды. Природа</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рика и факторы, ее определяющие.</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описание климата внутренних и при-</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Проявление зональности в природе</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брежных районов материка. </w:t>
            </w:r>
            <w:r>
              <w:rPr>
                <w:rFonts w:eastAsia="Times New Roman"/>
                <w:b/>
                <w:bCs/>
                <w:sz w:val="19"/>
                <w:szCs w:val="19"/>
              </w:rPr>
              <w:t>Оцени-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континента. Международный статус</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вать </w:t>
            </w:r>
            <w:r>
              <w:rPr>
                <w:rFonts w:eastAsia="Times New Roman"/>
                <w:sz w:val="19"/>
                <w:szCs w:val="19"/>
              </w:rPr>
              <w:t>природные ресурсы Антаркти-</w:t>
            </w:r>
          </w:p>
        </w:tc>
        <w:tc>
          <w:tcPr>
            <w:tcW w:w="0" w:type="dxa"/>
            <w:vAlign w:val="bottom"/>
          </w:tcPr>
          <w:p w:rsidR="003A787E" w:rsidRDefault="003A787E">
            <w:pPr>
              <w:rPr>
                <w:sz w:val="1"/>
                <w:szCs w:val="1"/>
              </w:rPr>
            </w:pPr>
          </w:p>
        </w:tc>
      </w:tr>
      <w:tr w:rsidR="003A787E">
        <w:trPr>
          <w:trHeight w:val="228"/>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Антарктиды</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ды. </w:t>
            </w:r>
            <w:r>
              <w:rPr>
                <w:rFonts w:eastAsia="Times New Roman"/>
                <w:b/>
                <w:bCs/>
                <w:sz w:val="19"/>
                <w:szCs w:val="19"/>
              </w:rPr>
              <w:t>Объяснять</w:t>
            </w:r>
            <w:r>
              <w:rPr>
                <w:rFonts w:eastAsia="Times New Roman"/>
                <w:sz w:val="19"/>
                <w:szCs w:val="19"/>
              </w:rPr>
              <w:t xml:space="preserve"> международный</w:t>
            </w:r>
          </w:p>
        </w:tc>
        <w:tc>
          <w:tcPr>
            <w:tcW w:w="0" w:type="dxa"/>
            <w:vAlign w:val="bottom"/>
          </w:tcPr>
          <w:p w:rsidR="003A787E" w:rsidRDefault="003A787E">
            <w:pPr>
              <w:rPr>
                <w:sz w:val="1"/>
                <w:szCs w:val="1"/>
              </w:rPr>
            </w:pPr>
          </w:p>
        </w:tc>
      </w:tr>
      <w:tr w:rsidR="003A787E">
        <w:trPr>
          <w:trHeight w:val="90"/>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69</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9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статус материка. </w:t>
            </w:r>
            <w:r>
              <w:rPr>
                <w:rFonts w:eastAsia="Times New Roman"/>
                <w:b/>
                <w:bCs/>
                <w:sz w:val="19"/>
                <w:szCs w:val="19"/>
              </w:rPr>
              <w:t>Подготавливать</w:t>
            </w: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и </w:t>
            </w:r>
            <w:r>
              <w:rPr>
                <w:rFonts w:eastAsia="Times New Roman"/>
                <w:b/>
                <w:bCs/>
                <w:sz w:val="19"/>
                <w:szCs w:val="19"/>
              </w:rPr>
              <w:t>обсуждать</w:t>
            </w:r>
            <w:r>
              <w:rPr>
                <w:rFonts w:eastAsia="Times New Roman"/>
                <w:sz w:val="19"/>
                <w:szCs w:val="19"/>
              </w:rPr>
              <w:t xml:space="preserve"> презентации</w:t>
            </w: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5"/>
        </w:trPr>
        <w:tc>
          <w:tcPr>
            <w:tcW w:w="780" w:type="dxa"/>
            <w:tcBorders>
              <w:left w:val="single" w:sz="8" w:space="0" w:color="auto"/>
            </w:tcBorders>
            <w:vAlign w:val="bottom"/>
          </w:tcPr>
          <w:p w:rsidR="003A787E" w:rsidRDefault="003A787E"/>
        </w:tc>
        <w:tc>
          <w:tcPr>
            <w:tcW w:w="1880" w:type="dxa"/>
            <w:vAlign w:val="bottom"/>
          </w:tcPr>
          <w:p w:rsidR="003A787E" w:rsidRDefault="003A787E"/>
        </w:tc>
        <w:tc>
          <w:tcPr>
            <w:tcW w:w="3840" w:type="dxa"/>
            <w:vAlign w:val="bottom"/>
          </w:tcPr>
          <w:p w:rsidR="003A787E" w:rsidRDefault="00E80E98">
            <w:pPr>
              <w:ind w:left="865"/>
              <w:jc w:val="center"/>
              <w:rPr>
                <w:sz w:val="20"/>
                <w:szCs w:val="20"/>
              </w:rPr>
            </w:pPr>
            <w:r>
              <w:rPr>
                <w:rFonts w:eastAsia="Times New Roman"/>
                <w:i/>
                <w:iCs/>
                <w:w w:val="99"/>
                <w:sz w:val="19"/>
                <w:szCs w:val="19"/>
              </w:rPr>
              <w:t xml:space="preserve">Северные материки </w:t>
            </w:r>
            <w:r>
              <w:rPr>
                <w:rFonts w:eastAsia="Times New Roman"/>
                <w:w w:val="99"/>
                <w:sz w:val="19"/>
                <w:szCs w:val="19"/>
              </w:rPr>
              <w:t>(</w:t>
            </w:r>
            <w:r>
              <w:rPr>
                <w:rFonts w:eastAsia="Times New Roman"/>
                <w:i/>
                <w:iCs/>
                <w:w w:val="99"/>
                <w:sz w:val="19"/>
                <w:szCs w:val="19"/>
              </w:rPr>
              <w:t>1 ч</w:t>
            </w:r>
            <w:r>
              <w:rPr>
                <w:rFonts w:eastAsia="Times New Roman"/>
                <w:w w:val="99"/>
                <w:sz w:val="19"/>
                <w:szCs w:val="19"/>
              </w:rPr>
              <w:t>)</w:t>
            </w:r>
          </w:p>
        </w:tc>
        <w:tc>
          <w:tcPr>
            <w:tcW w:w="3740" w:type="dxa"/>
            <w:tcBorders>
              <w:right w:val="single" w:sz="8" w:space="0" w:color="auto"/>
            </w:tcBorders>
            <w:vAlign w:val="bottom"/>
          </w:tcPr>
          <w:p w:rsidR="003A787E" w:rsidRDefault="003A787E"/>
        </w:tc>
      </w:tr>
      <w:tr w:rsidR="003A787E">
        <w:trPr>
          <w:trHeight w:val="130"/>
        </w:trPr>
        <w:tc>
          <w:tcPr>
            <w:tcW w:w="780" w:type="dxa"/>
            <w:tcBorders>
              <w:left w:val="single" w:sz="8" w:space="0" w:color="auto"/>
              <w:bottom w:val="single" w:sz="8" w:space="0" w:color="auto"/>
            </w:tcBorders>
            <w:vAlign w:val="bottom"/>
          </w:tcPr>
          <w:p w:rsidR="003A787E" w:rsidRDefault="003A787E">
            <w:pPr>
              <w:rPr>
                <w:sz w:val="11"/>
                <w:szCs w:val="11"/>
              </w:rPr>
            </w:pPr>
          </w:p>
        </w:tc>
        <w:tc>
          <w:tcPr>
            <w:tcW w:w="188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r w:rsidR="003A787E">
        <w:trPr>
          <w:trHeight w:val="255"/>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Общие особен-</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Географическое положение матери-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Устанавливать </w:t>
            </w:r>
            <w:r>
              <w:rPr>
                <w:rFonts w:eastAsia="Times New Roman"/>
                <w:sz w:val="19"/>
                <w:szCs w:val="19"/>
              </w:rPr>
              <w:t>общие черты в геогра-</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ности природы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ков. Общие черты рельефа, климата</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фическом положении северных мате-</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северных мате-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 природных зон. Древнее оледенение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риков. </w:t>
            </w:r>
            <w:r>
              <w:rPr>
                <w:rFonts w:eastAsia="Times New Roman"/>
                <w:b/>
                <w:bCs/>
                <w:sz w:val="19"/>
                <w:szCs w:val="19"/>
              </w:rPr>
              <w:t>Выявлять</w:t>
            </w:r>
            <w:r>
              <w:rPr>
                <w:rFonts w:eastAsia="Times New Roman"/>
                <w:sz w:val="19"/>
                <w:szCs w:val="19"/>
              </w:rPr>
              <w:t xml:space="preserve"> общие особенности</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риков</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материков</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 компонентах природы северных</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материков. </w:t>
            </w:r>
            <w:r>
              <w:rPr>
                <w:rFonts w:eastAsia="Times New Roman"/>
                <w:b/>
                <w:bCs/>
                <w:sz w:val="19"/>
                <w:szCs w:val="19"/>
              </w:rPr>
              <w:t>Сравнивать</w:t>
            </w:r>
            <w:r>
              <w:rPr>
                <w:rFonts w:eastAsia="Times New Roman"/>
                <w:sz w:val="19"/>
                <w:szCs w:val="19"/>
              </w:rPr>
              <w:t xml:space="preserve"> материки по</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выраженности в их природе широт-</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ной зональности и высотной поясно-</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сти</w:t>
            </w:r>
          </w:p>
        </w:tc>
      </w:tr>
      <w:tr w:rsidR="003A787E">
        <w:trPr>
          <w:trHeight w:val="130"/>
        </w:trPr>
        <w:tc>
          <w:tcPr>
            <w:tcW w:w="780" w:type="dxa"/>
            <w:tcBorders>
              <w:left w:val="single" w:sz="8" w:space="0" w:color="auto"/>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r w:rsidR="003A787E">
        <w:trPr>
          <w:trHeight w:val="255"/>
        </w:trPr>
        <w:tc>
          <w:tcPr>
            <w:tcW w:w="780" w:type="dxa"/>
            <w:tcBorders>
              <w:left w:val="single" w:sz="8" w:space="0" w:color="auto"/>
            </w:tcBorders>
            <w:vAlign w:val="bottom"/>
          </w:tcPr>
          <w:p w:rsidR="003A787E" w:rsidRDefault="003A787E"/>
        </w:tc>
        <w:tc>
          <w:tcPr>
            <w:tcW w:w="1880" w:type="dxa"/>
            <w:vAlign w:val="bottom"/>
          </w:tcPr>
          <w:p w:rsidR="003A787E" w:rsidRDefault="003A787E"/>
        </w:tc>
        <w:tc>
          <w:tcPr>
            <w:tcW w:w="3840" w:type="dxa"/>
            <w:vAlign w:val="bottom"/>
          </w:tcPr>
          <w:p w:rsidR="003A787E" w:rsidRDefault="00E80E98">
            <w:pPr>
              <w:ind w:left="885"/>
              <w:jc w:val="center"/>
              <w:rPr>
                <w:sz w:val="20"/>
                <w:szCs w:val="20"/>
              </w:rPr>
            </w:pPr>
            <w:r>
              <w:rPr>
                <w:rFonts w:eastAsia="Times New Roman"/>
                <w:i/>
                <w:iCs/>
                <w:w w:val="99"/>
                <w:sz w:val="19"/>
                <w:szCs w:val="19"/>
              </w:rPr>
              <w:t xml:space="preserve">Северная Америка </w:t>
            </w:r>
            <w:r>
              <w:rPr>
                <w:rFonts w:eastAsia="Times New Roman"/>
                <w:w w:val="99"/>
                <w:sz w:val="19"/>
                <w:szCs w:val="19"/>
              </w:rPr>
              <w:t>(</w:t>
            </w:r>
            <w:r>
              <w:rPr>
                <w:rFonts w:eastAsia="Times New Roman"/>
                <w:i/>
                <w:iCs/>
                <w:w w:val="99"/>
                <w:sz w:val="19"/>
                <w:szCs w:val="19"/>
              </w:rPr>
              <w:t>7 ч</w:t>
            </w:r>
            <w:r>
              <w:rPr>
                <w:rFonts w:eastAsia="Times New Roman"/>
                <w:w w:val="99"/>
                <w:sz w:val="19"/>
                <w:szCs w:val="19"/>
              </w:rPr>
              <w:t>)</w:t>
            </w:r>
          </w:p>
        </w:tc>
        <w:tc>
          <w:tcPr>
            <w:tcW w:w="3740" w:type="dxa"/>
            <w:tcBorders>
              <w:right w:val="single" w:sz="8" w:space="0" w:color="auto"/>
            </w:tcBorders>
            <w:vAlign w:val="bottom"/>
          </w:tcPr>
          <w:p w:rsidR="003A787E" w:rsidRDefault="003A787E"/>
        </w:tc>
      </w:tr>
      <w:tr w:rsidR="003A787E">
        <w:trPr>
          <w:trHeight w:val="130"/>
        </w:trPr>
        <w:tc>
          <w:tcPr>
            <w:tcW w:w="780" w:type="dxa"/>
            <w:tcBorders>
              <w:left w:val="single" w:sz="8" w:space="0" w:color="auto"/>
              <w:bottom w:val="single" w:sz="8" w:space="0" w:color="auto"/>
            </w:tcBorders>
            <w:vAlign w:val="bottom"/>
          </w:tcPr>
          <w:p w:rsidR="003A787E" w:rsidRDefault="003A787E">
            <w:pPr>
              <w:rPr>
                <w:sz w:val="11"/>
                <w:szCs w:val="11"/>
              </w:rPr>
            </w:pPr>
          </w:p>
        </w:tc>
        <w:tc>
          <w:tcPr>
            <w:tcW w:w="188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r w:rsidR="003A787E">
        <w:trPr>
          <w:trHeight w:val="25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Географическое положение. Из ис­</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географическое положе-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положение. Из</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тории­ открытия и исследования ма­</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ние материка и его влияние на приро-</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истории откры-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терика. Русские исследования Северо-</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ду. </w:t>
            </w:r>
            <w:r>
              <w:rPr>
                <w:rFonts w:eastAsia="Times New Roman"/>
                <w:b/>
                <w:bCs/>
                <w:sz w:val="19"/>
                <w:szCs w:val="19"/>
              </w:rPr>
              <w:t>Называть</w:t>
            </w:r>
            <w:r>
              <w:rPr>
                <w:rFonts w:eastAsia="Times New Roman"/>
                <w:sz w:val="19"/>
                <w:szCs w:val="19"/>
              </w:rPr>
              <w:t xml:space="preserve"> имена зарубежных</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тия и исследова-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Западной Америки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и русских путешественников и иссле-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ния материка</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дователей Северной Америки</w:t>
            </w:r>
          </w:p>
        </w:tc>
      </w:tr>
      <w:tr w:rsidR="003A787E">
        <w:trPr>
          <w:trHeight w:val="128"/>
        </w:trPr>
        <w:tc>
          <w:tcPr>
            <w:tcW w:w="780" w:type="dxa"/>
            <w:tcBorders>
              <w:left w:val="single" w:sz="8" w:space="0" w:color="auto"/>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r w:rsidR="003A787E">
        <w:trPr>
          <w:trHeight w:val="255"/>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и полез-</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Основные черты рельефа материка.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размещение крупных</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ные ископаемые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Влияние древнего оледенения на ре-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форм рельефа на материке. </w:t>
            </w:r>
            <w:r>
              <w:rPr>
                <w:rFonts w:eastAsia="Times New Roman"/>
                <w:b/>
                <w:bCs/>
                <w:sz w:val="19"/>
                <w:szCs w:val="19"/>
              </w:rPr>
              <w:t>Состав-</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льеф.</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лять </w:t>
            </w:r>
            <w:r>
              <w:rPr>
                <w:rFonts w:eastAsia="Times New Roman"/>
                <w:sz w:val="19"/>
                <w:szCs w:val="19"/>
              </w:rPr>
              <w:t>характеристику крупных форм</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Закономерности размещения крупных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рельефа. </w:t>
            </w:r>
            <w:r>
              <w:rPr>
                <w:rFonts w:eastAsia="Times New Roman"/>
                <w:b/>
                <w:bCs/>
                <w:sz w:val="19"/>
                <w:szCs w:val="19"/>
              </w:rPr>
              <w:t>Устанавливать</w:t>
            </w:r>
            <w:r>
              <w:rPr>
                <w:rFonts w:eastAsia="Times New Roman"/>
                <w:sz w:val="19"/>
                <w:szCs w:val="19"/>
              </w:rPr>
              <w:t xml:space="preserve"> закономер-</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форм рельефа и месторождений полез-</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ности размещения крупных форм</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ных ископаемых</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рельефа и месторождений полезных</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ископаемых</w:t>
            </w:r>
          </w:p>
        </w:tc>
      </w:tr>
      <w:tr w:rsidR="003A787E">
        <w:trPr>
          <w:trHeight w:val="133"/>
        </w:trPr>
        <w:tc>
          <w:tcPr>
            <w:tcW w:w="780" w:type="dxa"/>
            <w:tcBorders>
              <w:left w:val="single" w:sz="8" w:space="0" w:color="auto"/>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6" o:spid="_x0000_s1061"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6" w:left="639" w:header="0" w:footer="0" w:gutter="0"/>
          <w:cols w:num="2" w:space="720" w:equalWidth="0">
            <w:col w:w="195"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70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Климат. Внутрен-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Климатообразующие факторы, фор-</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влияние климатообра-</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ние воды</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мирующие разнообразие климатов</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зующих факторов на формиро-</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материка, проявление их в ходе тем-</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вание климата материка. </w:t>
            </w:r>
            <w:r>
              <w:rPr>
                <w:rFonts w:eastAsia="Times New Roman"/>
                <w:b/>
                <w:bCs/>
                <w:sz w:val="19"/>
                <w:szCs w:val="19"/>
              </w:rPr>
              <w:t>Читать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ператур и распределении осадков на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климатическую карту материка,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материке. Климатические пояса и об-</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климатограммы и карту климати-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ласти. Реки как производные рельефа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ческих поясов. </w:t>
            </w:r>
            <w:r>
              <w:rPr>
                <w:rFonts w:eastAsia="Times New Roman"/>
                <w:b/>
                <w:bCs/>
                <w:sz w:val="19"/>
                <w:szCs w:val="19"/>
              </w:rPr>
              <w:t>Составлять</w:t>
            </w:r>
            <w:r>
              <w:rPr>
                <w:rFonts w:eastAsia="Times New Roman"/>
                <w:sz w:val="19"/>
                <w:szCs w:val="19"/>
              </w:rPr>
              <w:t xml:space="preserve"> характе-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климата материка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ристики климата отдельных терри-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торий, сравнивать их и объяснять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причины сходства и различий. </w:t>
            </w:r>
            <w:r>
              <w:rPr>
                <w:rFonts w:eastAsia="Times New Roman"/>
                <w:b/>
                <w:bCs/>
                <w:sz w:val="19"/>
                <w:szCs w:val="19"/>
              </w:rPr>
              <w:t>Объ-</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яснять </w:t>
            </w:r>
            <w:r>
              <w:rPr>
                <w:rFonts w:eastAsia="Times New Roman"/>
                <w:sz w:val="19"/>
                <w:szCs w:val="19"/>
              </w:rPr>
              <w:t>зависимость рек от рельефа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и климата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Особенность расположения природ-</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причины особого разме-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ных зон на материке. Компоненты</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щения природных зон.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природных зон: почвы, раститель-</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описания отдельных зон. </w:t>
            </w:r>
            <w:r>
              <w:rPr>
                <w:rFonts w:eastAsia="Times New Roman"/>
                <w:b/>
                <w:bCs/>
                <w:sz w:val="19"/>
                <w:szCs w:val="19"/>
              </w:rPr>
              <w:t>Состав-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ность, животный мир. Изменение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лять </w:t>
            </w:r>
            <w:r>
              <w:rPr>
                <w:rFonts w:eastAsia="Times New Roman"/>
                <w:sz w:val="19"/>
                <w:szCs w:val="19"/>
              </w:rPr>
              <w:t>на основе текста учебника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природы под влиянием хозяйственной</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определение понятий «тундра»,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деятельности человека. Население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«тайга», «степь». </w:t>
            </w:r>
            <w:r>
              <w:rPr>
                <w:rFonts w:eastAsia="Times New Roman"/>
                <w:b/>
                <w:bCs/>
                <w:sz w:val="19"/>
                <w:szCs w:val="19"/>
              </w:rPr>
              <w:t>Оценивать</w:t>
            </w:r>
            <w:r>
              <w:rPr>
                <w:rFonts w:eastAsia="Times New Roman"/>
                <w:sz w:val="19"/>
                <w:szCs w:val="19"/>
              </w:rPr>
              <w:t xml:space="preserve"> степень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изменения природы материка. </w:t>
            </w:r>
            <w:r>
              <w:rPr>
                <w:rFonts w:eastAsia="Times New Roman"/>
                <w:b/>
                <w:bCs/>
                <w:sz w:val="19"/>
                <w:szCs w:val="19"/>
              </w:rPr>
              <w:t>Выяв-</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лять </w:t>
            </w:r>
            <w:r>
              <w:rPr>
                <w:rFonts w:eastAsia="Times New Roman"/>
                <w:sz w:val="19"/>
                <w:szCs w:val="19"/>
              </w:rPr>
              <w:t>по карте расположение заповед-</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ников и национальных парков</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Канада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Политическая карта Северной Амери-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Описывать </w:t>
            </w:r>
            <w:r>
              <w:rPr>
                <w:rFonts w:eastAsia="Times New Roman"/>
                <w:sz w:val="19"/>
                <w:szCs w:val="19"/>
              </w:rPr>
              <w:t>и оценивать географиче-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ки. Комплексная характеристика Ка-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ское положение Канады.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нады (природа, население, хозяйство).</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характеристику ее природы и при-</w:t>
            </w:r>
          </w:p>
        </w:tc>
        <w:tc>
          <w:tcPr>
            <w:tcW w:w="0" w:type="dxa"/>
            <w:vAlign w:val="bottom"/>
          </w:tcPr>
          <w:p w:rsidR="003A787E" w:rsidRDefault="003A787E">
            <w:pPr>
              <w:rPr>
                <w:sz w:val="1"/>
                <w:szCs w:val="1"/>
              </w:rPr>
            </w:pPr>
          </w:p>
        </w:tc>
      </w:tr>
      <w:tr w:rsidR="003A787E">
        <w:trPr>
          <w:trHeight w:val="228"/>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Заповедники и национальные парки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родных богатств. </w:t>
            </w:r>
            <w:r>
              <w:rPr>
                <w:rFonts w:eastAsia="Times New Roman"/>
                <w:b/>
                <w:bCs/>
                <w:sz w:val="19"/>
                <w:szCs w:val="19"/>
              </w:rPr>
              <w:t>Выделять</w:t>
            </w:r>
            <w:r>
              <w:rPr>
                <w:rFonts w:eastAsia="Times New Roman"/>
                <w:sz w:val="19"/>
                <w:szCs w:val="19"/>
              </w:rPr>
              <w:t xml:space="preserve"> особенно-</w:t>
            </w:r>
          </w:p>
        </w:tc>
        <w:tc>
          <w:tcPr>
            <w:tcW w:w="0" w:type="dxa"/>
            <w:vAlign w:val="bottom"/>
          </w:tcPr>
          <w:p w:rsidR="003A787E" w:rsidRDefault="003A787E">
            <w:pPr>
              <w:rPr>
                <w:sz w:val="1"/>
                <w:szCs w:val="1"/>
              </w:rPr>
            </w:pPr>
          </w:p>
        </w:tc>
      </w:tr>
      <w:tr w:rsidR="003A787E">
        <w:trPr>
          <w:trHeight w:val="9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71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60"/>
        <w:gridCol w:w="372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60" w:type="dxa"/>
            <w:tcBorders>
              <w:top w:val="single" w:sz="8" w:space="0" w:color="auto"/>
              <w:right w:val="single" w:sz="8" w:space="0" w:color="auto"/>
            </w:tcBorders>
            <w:vAlign w:val="bottom"/>
          </w:tcPr>
          <w:p w:rsidR="003A787E" w:rsidRDefault="003A787E">
            <w:pPr>
              <w:rPr>
                <w:sz w:val="24"/>
                <w:szCs w:val="24"/>
              </w:rPr>
            </w:pPr>
          </w:p>
        </w:tc>
        <w:tc>
          <w:tcPr>
            <w:tcW w:w="372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сти состава и размещения населения,</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основные виды хозяйственной дея-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 xml:space="preserve">тельности. </w:t>
            </w:r>
            <w:r>
              <w:rPr>
                <w:rFonts w:eastAsia="Times New Roman"/>
                <w:b/>
                <w:bCs/>
                <w:sz w:val="19"/>
                <w:szCs w:val="19"/>
              </w:rPr>
              <w:t>Устанавливать</w:t>
            </w:r>
            <w:r>
              <w:rPr>
                <w:rFonts w:eastAsia="Times New Roman"/>
                <w:sz w:val="19"/>
                <w:szCs w:val="19"/>
              </w:rPr>
              <w:t xml:space="preserve"> степень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изменения природы страны</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6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Соединенные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положе-</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Оценивать </w:t>
            </w:r>
            <w:r>
              <w:rPr>
                <w:rFonts w:eastAsia="Times New Roman"/>
                <w:sz w:val="19"/>
                <w:szCs w:val="19"/>
              </w:rPr>
              <w:t>географическое положе-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Штаты Америки</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ния, природы и природных богатств.</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ние страны для жизни населения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История заселения страны. Состав на-</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 xml:space="preserve">и развития хозяйства. </w:t>
            </w:r>
            <w:r>
              <w:rPr>
                <w:rFonts w:eastAsia="Times New Roman"/>
                <w:b/>
                <w:bCs/>
                <w:sz w:val="19"/>
                <w:szCs w:val="19"/>
              </w:rPr>
              <w:t>Приводить</w:t>
            </w: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селения, размещение по территории.</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примеры разнообразия и богатства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Современные виды хозяйственной</w:t>
            </w:r>
          </w:p>
        </w:tc>
        <w:tc>
          <w:tcPr>
            <w:tcW w:w="37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 xml:space="preserve">природы страны. </w:t>
            </w:r>
            <w:r>
              <w:rPr>
                <w:rFonts w:eastAsia="Times New Roman"/>
                <w:b/>
                <w:bCs/>
                <w:sz w:val="19"/>
                <w:szCs w:val="19"/>
              </w:rPr>
              <w:t>Анализировать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деятельности. Города. Памятники</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карту хозяйственной деятельности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Всемирного культурного и природного</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и определять по ней размещение от-</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наследия ЮНЕСКО в США</w:t>
            </w:r>
          </w:p>
        </w:tc>
        <w:tc>
          <w:tcPr>
            <w:tcW w:w="37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раслей хозяйства и крупных городов.</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b/>
                <w:bCs/>
                <w:sz w:val="19"/>
                <w:szCs w:val="19"/>
              </w:rPr>
              <w:t xml:space="preserve">Читать </w:t>
            </w:r>
            <w:r>
              <w:rPr>
                <w:rFonts w:eastAsia="Times New Roman"/>
                <w:sz w:val="19"/>
                <w:szCs w:val="19"/>
              </w:rPr>
              <w:t>экологическую карту и оце-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нивать степень изменения природы</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страны</w:t>
            </w:r>
          </w:p>
        </w:tc>
      </w:tr>
      <w:tr w:rsidR="003A787E">
        <w:trPr>
          <w:trHeight w:val="107"/>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6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Средняя Амери-</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Историко-культурный регион Латин-</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Выделять </w:t>
            </w:r>
            <w:r>
              <w:rPr>
                <w:rFonts w:eastAsia="Times New Roman"/>
                <w:sz w:val="19"/>
                <w:szCs w:val="19"/>
              </w:rPr>
              <w:t>общие черты материаль-</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ка. Мексика</w:t>
            </w:r>
          </w:p>
        </w:tc>
        <w:tc>
          <w:tcPr>
            <w:tcW w:w="386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ская Америка. Состав территории,</w:t>
            </w:r>
          </w:p>
        </w:tc>
        <w:tc>
          <w:tcPr>
            <w:tcW w:w="37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ной и духовной культуры населения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страны региона. Комплексная харак-</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 xml:space="preserve">Латинской Америки. </w:t>
            </w:r>
            <w:r>
              <w:rPr>
                <w:rFonts w:eastAsia="Times New Roman"/>
                <w:b/>
                <w:bCs/>
                <w:sz w:val="19"/>
                <w:szCs w:val="19"/>
              </w:rPr>
              <w:t>Определять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теристика одной из стран</w:t>
            </w: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отражение природных богатств в от-</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 xml:space="preserve">раслях хозяйства страны. </w:t>
            </w:r>
            <w:r>
              <w:rPr>
                <w:rFonts w:eastAsia="Times New Roman"/>
                <w:b/>
                <w:bCs/>
                <w:sz w:val="19"/>
                <w:szCs w:val="19"/>
              </w:rPr>
              <w:t>Составлять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по картам атласа и тексту учебника</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описание Мексики и еще одной стра-</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ны Средней Америки (по выбору)</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6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60" w:type="dxa"/>
            <w:vAlign w:val="bottom"/>
          </w:tcPr>
          <w:p w:rsidR="003A787E" w:rsidRDefault="00E80E98">
            <w:pPr>
              <w:ind w:left="1760"/>
              <w:rPr>
                <w:sz w:val="20"/>
                <w:szCs w:val="20"/>
              </w:rPr>
            </w:pPr>
            <w:r>
              <w:rPr>
                <w:rFonts w:eastAsia="Times New Roman"/>
                <w:i/>
                <w:iCs/>
                <w:sz w:val="19"/>
                <w:szCs w:val="19"/>
              </w:rPr>
              <w:t xml:space="preserve">Евразия </w:t>
            </w:r>
            <w:r>
              <w:rPr>
                <w:rFonts w:eastAsia="Times New Roman"/>
                <w:sz w:val="19"/>
                <w:szCs w:val="19"/>
              </w:rPr>
              <w:t>(</w:t>
            </w:r>
            <w:r>
              <w:rPr>
                <w:rFonts w:eastAsia="Times New Roman"/>
                <w:i/>
                <w:iCs/>
                <w:sz w:val="19"/>
                <w:szCs w:val="19"/>
              </w:rPr>
              <w:t>16 ч</w:t>
            </w:r>
            <w:r>
              <w:rPr>
                <w:rFonts w:eastAsia="Times New Roman"/>
                <w:sz w:val="19"/>
                <w:szCs w:val="19"/>
              </w:rPr>
              <w:t>)</w:t>
            </w:r>
          </w:p>
        </w:tc>
        <w:tc>
          <w:tcPr>
            <w:tcW w:w="3720" w:type="dxa"/>
            <w:tcBorders>
              <w:right w:val="single" w:sz="8" w:space="0" w:color="auto"/>
            </w:tcBorders>
            <w:vAlign w:val="bottom"/>
          </w:tcPr>
          <w:p w:rsidR="003A787E" w:rsidRDefault="003A787E">
            <w:pPr>
              <w:rPr>
                <w:sz w:val="21"/>
                <w:szCs w:val="2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60" w:type="dxa"/>
            <w:tcBorders>
              <w:bottom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w:t>
            </w:r>
          </w:p>
        </w:tc>
        <w:tc>
          <w:tcPr>
            <w:tcW w:w="3720" w:type="dxa"/>
            <w:tcBorders>
              <w:right w:val="single" w:sz="8" w:space="0" w:color="auto"/>
            </w:tcBorders>
            <w:vAlign w:val="bottom"/>
          </w:tcPr>
          <w:p w:rsidR="003A787E" w:rsidRDefault="00E80E98">
            <w:pPr>
              <w:ind w:left="40"/>
              <w:rPr>
                <w:sz w:val="20"/>
                <w:szCs w:val="20"/>
              </w:rPr>
            </w:pPr>
            <w:r>
              <w:rPr>
                <w:rFonts w:eastAsia="Times New Roman"/>
                <w:b/>
                <w:bCs/>
                <w:sz w:val="19"/>
                <w:szCs w:val="19"/>
              </w:rPr>
              <w:t xml:space="preserve">Сравнивать </w:t>
            </w:r>
            <w:r>
              <w:rPr>
                <w:rFonts w:eastAsia="Times New Roman"/>
                <w:sz w:val="19"/>
                <w:szCs w:val="19"/>
              </w:rPr>
              <w:t>географическое поло­</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положение.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жения материка. Вклад русских</w:t>
            </w:r>
          </w:p>
        </w:tc>
        <w:tc>
          <w:tcPr>
            <w:tcW w:w="3720" w:type="dxa"/>
            <w:tcBorders>
              <w:right w:val="single" w:sz="8" w:space="0" w:color="auto"/>
            </w:tcBorders>
            <w:vAlign w:val="bottom"/>
          </w:tcPr>
          <w:p w:rsidR="003A787E" w:rsidRDefault="00E80E98">
            <w:pPr>
              <w:ind w:left="40"/>
              <w:rPr>
                <w:sz w:val="20"/>
                <w:szCs w:val="20"/>
              </w:rPr>
            </w:pPr>
            <w:r>
              <w:rPr>
                <w:rFonts w:eastAsia="Times New Roman"/>
                <w:sz w:val="19"/>
                <w:szCs w:val="19"/>
              </w:rPr>
              <w:t>жение Евразии и Северной Америки.</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6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7" o:spid="_x0000_s1062"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9" w:left="639" w:header="0" w:footer="0" w:gutter="0"/>
          <w:cols w:num="2" w:space="720" w:equalWidth="0">
            <w:col w:w="195"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72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Исследования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исследователей в изучение Централь-</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Делать </w:t>
            </w:r>
            <w:r>
              <w:rPr>
                <w:rFonts w:eastAsia="Times New Roman"/>
                <w:sz w:val="19"/>
                <w:szCs w:val="19"/>
              </w:rPr>
              <w:t>предварительный вывод о</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Центральной</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ной Азии</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природе материка на основе оценки</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Азии</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его географического положения. </w:t>
            </w:r>
            <w:r>
              <w:rPr>
                <w:rFonts w:eastAsia="Times New Roman"/>
                <w:b/>
                <w:bCs/>
                <w:sz w:val="19"/>
                <w:szCs w:val="19"/>
              </w:rPr>
              <w:t>Оце-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нивать </w:t>
            </w:r>
            <w:r>
              <w:rPr>
                <w:rFonts w:eastAsia="Times New Roman"/>
                <w:sz w:val="19"/>
                <w:szCs w:val="19"/>
              </w:rPr>
              <w:t>вклад русских исследователей</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в изучение Центральной Азии</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Особенности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Отличие рельефа Евразии от рельефа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причины контрастов в</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рельефа, его раз-</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других материков. Области горообра-</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строении рельефа материка.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витие</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зования, землетрясений и вулканиз-</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делять </w:t>
            </w:r>
            <w:r>
              <w:rPr>
                <w:rFonts w:eastAsia="Times New Roman"/>
                <w:sz w:val="19"/>
                <w:szCs w:val="19"/>
              </w:rPr>
              <w:t>закономерности размещения</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ма. Основные формы рельефа. Законо-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равнин, горных складчатых областей</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мерности размещения месторождений</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месторождений полезных ископа-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полезных ископаемых</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емых. </w:t>
            </w:r>
            <w:r>
              <w:rPr>
                <w:rFonts w:eastAsia="Times New Roman"/>
                <w:b/>
                <w:bCs/>
                <w:sz w:val="19"/>
                <w:szCs w:val="19"/>
              </w:rPr>
              <w:t>Описывать</w:t>
            </w:r>
            <w:r>
              <w:rPr>
                <w:rFonts w:eastAsia="Times New Roman"/>
                <w:sz w:val="19"/>
                <w:szCs w:val="19"/>
              </w:rPr>
              <w:t xml:space="preserve"> по карте крупные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формы рельефа. </w:t>
            </w:r>
            <w:r>
              <w:rPr>
                <w:rFonts w:eastAsia="Times New Roman"/>
                <w:b/>
                <w:bCs/>
                <w:sz w:val="19"/>
                <w:szCs w:val="19"/>
              </w:rPr>
              <w:t>Моделировать</w:t>
            </w:r>
            <w:r>
              <w:rPr>
                <w:rFonts w:eastAsia="Times New Roman"/>
                <w:sz w:val="19"/>
                <w:szCs w:val="19"/>
              </w:rPr>
              <w:t xml:space="preserve"> на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контурной карте формы рельефа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месторождения полезных ископае-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мых. </w:t>
            </w:r>
            <w:r>
              <w:rPr>
                <w:rFonts w:eastAsia="Times New Roman"/>
                <w:b/>
                <w:bCs/>
                <w:sz w:val="19"/>
                <w:szCs w:val="19"/>
              </w:rPr>
              <w:t>Оценивать</w:t>
            </w:r>
            <w:r>
              <w:rPr>
                <w:rFonts w:eastAsia="Times New Roman"/>
                <w:sz w:val="19"/>
                <w:szCs w:val="19"/>
              </w:rPr>
              <w:t xml:space="preserve"> богатство материка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минеральными ресурсами</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Климат. Внутрен-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Климатообразующие факторы, форми-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влияние каждого клима-</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ние воды</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рующие климат материка. Изменения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тообразующего фактора на климат</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климата при движении с севера на юг</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материка. </w:t>
            </w:r>
            <w:r>
              <w:rPr>
                <w:rFonts w:eastAsia="Times New Roman"/>
                <w:b/>
                <w:bCs/>
                <w:sz w:val="19"/>
                <w:szCs w:val="19"/>
              </w:rPr>
              <w:t>Описывать</w:t>
            </w:r>
            <w:r>
              <w:rPr>
                <w:rFonts w:eastAsia="Times New Roman"/>
                <w:sz w:val="19"/>
                <w:szCs w:val="19"/>
              </w:rPr>
              <w:t xml:space="preserve"> климат поясов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с запада на восток. Климатические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и областей. </w:t>
            </w:r>
            <w:r>
              <w:rPr>
                <w:rFonts w:eastAsia="Times New Roman"/>
                <w:b/>
                <w:bCs/>
                <w:sz w:val="19"/>
                <w:szCs w:val="19"/>
              </w:rPr>
              <w:t>Сравнивать</w:t>
            </w:r>
            <w:r>
              <w:rPr>
                <w:rFonts w:eastAsia="Times New Roman"/>
                <w:sz w:val="19"/>
                <w:szCs w:val="19"/>
              </w:rPr>
              <w:t xml:space="preserve"> климат Се-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пояса и области. Особенности внутрен-</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верной Америки и Евразии. </w:t>
            </w:r>
            <w:r>
              <w:rPr>
                <w:rFonts w:eastAsia="Times New Roman"/>
                <w:b/>
                <w:bCs/>
                <w:sz w:val="19"/>
                <w:szCs w:val="19"/>
              </w:rPr>
              <w:t>Читать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них вод, их зависимость от рельефа 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климатограммы. </w:t>
            </w:r>
            <w:r>
              <w:rPr>
                <w:rFonts w:eastAsia="Times New Roman"/>
                <w:b/>
                <w:bCs/>
                <w:sz w:val="19"/>
                <w:szCs w:val="19"/>
              </w:rPr>
              <w:t>Оценивать</w:t>
            </w:r>
            <w:r>
              <w:rPr>
                <w:rFonts w:eastAsia="Times New Roman"/>
                <w:sz w:val="19"/>
                <w:szCs w:val="19"/>
              </w:rPr>
              <w:t xml:space="preserve"> климат</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климата</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Евразии для жизни и хозяйственной</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деятельности населения. </w:t>
            </w:r>
            <w:r>
              <w:rPr>
                <w:rFonts w:eastAsia="Times New Roman"/>
                <w:b/>
                <w:bCs/>
                <w:sz w:val="19"/>
                <w:szCs w:val="19"/>
              </w:rPr>
              <w:t>Моделиро-</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73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вать </w:t>
            </w:r>
            <w:r>
              <w:rPr>
                <w:rFonts w:eastAsia="Times New Roman"/>
                <w:sz w:val="19"/>
                <w:szCs w:val="19"/>
              </w:rPr>
              <w:t>на контурной карте размещение</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внутренних вод материка. </w:t>
            </w:r>
            <w:r>
              <w:rPr>
                <w:rFonts w:eastAsia="Times New Roman"/>
                <w:b/>
                <w:bCs/>
                <w:sz w:val="19"/>
                <w:szCs w:val="19"/>
              </w:rPr>
              <w:t>Описы-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вать </w:t>
            </w:r>
            <w:r>
              <w:rPr>
                <w:rFonts w:eastAsia="Times New Roman"/>
                <w:sz w:val="19"/>
                <w:szCs w:val="19"/>
              </w:rPr>
              <w:t>реку по плану.</w:t>
            </w:r>
            <w:r>
              <w:rPr>
                <w:rFonts w:eastAsia="Times New Roman"/>
                <w:b/>
                <w:bCs/>
                <w:sz w:val="19"/>
                <w:szCs w:val="19"/>
              </w:rPr>
              <w:t xml:space="preserve"> Устанавливать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связь режима рек с климатом, срав-</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нивать реки Евразии</w:t>
            </w: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Проявление широтной зональности 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связи между компонента-</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размещении природных зон Евразии.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ми природы основных зон материка</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Особенности природы зон основных</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 особенности в расположении при-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климатических поясов. Высотные поя-</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родных зон. </w:t>
            </w:r>
            <w:r>
              <w:rPr>
                <w:rFonts w:eastAsia="Times New Roman"/>
                <w:b/>
                <w:bCs/>
                <w:sz w:val="19"/>
                <w:szCs w:val="19"/>
              </w:rPr>
              <w:t>Составлять</w:t>
            </w:r>
            <w:r>
              <w:rPr>
                <w:rFonts w:eastAsia="Times New Roman"/>
                <w:sz w:val="19"/>
                <w:szCs w:val="19"/>
              </w:rPr>
              <w:t xml:space="preserve"> характери-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са в горах материка. Освоение природ-</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стики зон. </w:t>
            </w:r>
            <w:r>
              <w:rPr>
                <w:rFonts w:eastAsia="Times New Roman"/>
                <w:b/>
                <w:bCs/>
                <w:sz w:val="19"/>
                <w:szCs w:val="19"/>
              </w:rPr>
              <w:t>Сравнивать</w:t>
            </w:r>
            <w:r>
              <w:rPr>
                <w:rFonts w:eastAsia="Times New Roman"/>
                <w:sz w:val="19"/>
                <w:szCs w:val="19"/>
              </w:rPr>
              <w:t xml:space="preserve"> природные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ных зон человеком</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зоны Северной Америки и Евразии.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Устанавливать </w:t>
            </w:r>
            <w:r>
              <w:rPr>
                <w:rFonts w:eastAsia="Times New Roman"/>
                <w:sz w:val="19"/>
                <w:szCs w:val="19"/>
              </w:rPr>
              <w:t>степень изменения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природных зон человеком</w:t>
            </w: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 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этнический состав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численность насе-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страны Евразии.</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населения Евразии. Страны. Состав</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ления Евразии, размещение по тер-</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Страны Северной</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региона Северная Европа. Приморское</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ритории. </w:t>
            </w:r>
            <w:r>
              <w:rPr>
                <w:rFonts w:eastAsia="Times New Roman"/>
                <w:b/>
                <w:bCs/>
                <w:sz w:val="19"/>
                <w:szCs w:val="19"/>
              </w:rPr>
              <w:t>Анализировать</w:t>
            </w:r>
            <w:r>
              <w:rPr>
                <w:rFonts w:eastAsia="Times New Roman"/>
                <w:sz w:val="19"/>
                <w:szCs w:val="19"/>
              </w:rPr>
              <w:t xml:space="preserve"> политиче-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Европы</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положение стран. Комплексная харак-</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скую карту, группировать страны по</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теристика стран региона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различным признакам. </w:t>
            </w:r>
            <w:r>
              <w:rPr>
                <w:rFonts w:eastAsia="Times New Roman"/>
                <w:b/>
                <w:bCs/>
                <w:sz w:val="19"/>
                <w:szCs w:val="19"/>
              </w:rPr>
              <w:t>Составлять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описания стран</w:t>
            </w: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Западной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региона. Особенности истори-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влияние географического</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Европы. Велико-</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ко-культурного региона. Географиче-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положения на хозяйственную дея-</w:t>
            </w: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британия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ское положение и природа Великобри-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тельность населения. </w:t>
            </w:r>
            <w:r>
              <w:rPr>
                <w:rFonts w:eastAsia="Times New Roman"/>
                <w:b/>
                <w:bCs/>
                <w:sz w:val="19"/>
                <w:szCs w:val="19"/>
              </w:rPr>
              <w:t>Составлять</w:t>
            </w:r>
            <w:r>
              <w:rPr>
                <w:rFonts w:eastAsia="Times New Roman"/>
                <w:sz w:val="19"/>
                <w:szCs w:val="19"/>
              </w:rPr>
              <w:t xml:space="preserve"> по</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тании. Природные богатства. Населе-</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картам и тексту учебника комплекс-</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ние и его хозяйственная деятельность,</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ную характеристику страны. </w:t>
            </w:r>
            <w:r>
              <w:rPr>
                <w:rFonts w:eastAsia="Times New Roman"/>
                <w:b/>
                <w:bCs/>
                <w:sz w:val="19"/>
                <w:szCs w:val="19"/>
              </w:rPr>
              <w:t>Опре-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Степень изменения природы челове-</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делять </w:t>
            </w:r>
            <w:r>
              <w:rPr>
                <w:rFonts w:eastAsia="Times New Roman"/>
                <w:sz w:val="19"/>
                <w:szCs w:val="19"/>
              </w:rPr>
              <w:t>особенности материальной 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ком</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духовной культуры населения стра-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ны, вклад его в развитие мировой</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цивилизации</w:t>
            </w: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8" o:spid="_x0000_s1063"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54"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74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Франция. Герма-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 положение стран. Осо-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Сравнивать </w:t>
            </w:r>
            <w:r>
              <w:rPr>
                <w:rFonts w:eastAsia="Times New Roman"/>
                <w:sz w:val="19"/>
                <w:szCs w:val="19"/>
              </w:rPr>
              <w:t>Францию и Германию по</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ния</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бенности природы и природные богат-</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географическому положению, при-</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ства стран. Население. Основные виды</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родным богатствам, составу населе-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хозяйственной деятельности. Круп-</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ния, его размещению по территории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ные города. Памятники Всемирного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страны, развитию хозяйственной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культурного и природного наследия</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деятельности. </w:t>
            </w:r>
            <w:r>
              <w:rPr>
                <w:rFonts w:eastAsia="Times New Roman"/>
                <w:b/>
                <w:bCs/>
                <w:sz w:val="19"/>
                <w:szCs w:val="19"/>
              </w:rPr>
              <w:t>Устанавливать</w:t>
            </w:r>
            <w:r>
              <w:rPr>
                <w:rFonts w:eastAsia="Times New Roman"/>
                <w:sz w:val="19"/>
                <w:szCs w:val="19"/>
              </w:rPr>
              <w:t xml:space="preserve"> причи-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ЮНЕСКО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ны сходства и различия стран. </w:t>
            </w:r>
            <w:r>
              <w:rPr>
                <w:rFonts w:eastAsia="Times New Roman"/>
                <w:b/>
                <w:bCs/>
                <w:sz w:val="19"/>
                <w:szCs w:val="19"/>
              </w:rPr>
              <w:t>Подго-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тавливать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презентации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 стране</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9"/>
                <w:sz w:val="19"/>
                <w:szCs w:val="19"/>
              </w:rPr>
              <w:t>56—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Восточ-</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региона. Культурно-историче-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влияние географическо-</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E80E98">
            <w:pPr>
              <w:spacing w:line="209" w:lineRule="exact"/>
              <w:jc w:val="center"/>
              <w:rPr>
                <w:sz w:val="20"/>
                <w:szCs w:val="20"/>
              </w:rPr>
            </w:pPr>
            <w:r>
              <w:rPr>
                <w:rFonts w:eastAsia="Times New Roman"/>
                <w:w w:val="94"/>
                <w:sz w:val="19"/>
                <w:szCs w:val="19"/>
              </w:rPr>
              <w:t>57</w:t>
            </w: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ной Европы</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ский регион Восточная Европа. Общие</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го положения стран на развитие их</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черты природы. Природные богатства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хозяйства. </w:t>
            </w:r>
            <w:r>
              <w:rPr>
                <w:rFonts w:eastAsia="Times New Roman"/>
                <w:b/>
                <w:bCs/>
                <w:sz w:val="19"/>
                <w:szCs w:val="19"/>
              </w:rPr>
              <w:t>Устанавливать</w:t>
            </w:r>
            <w:r>
              <w:rPr>
                <w:rFonts w:eastAsia="Times New Roman"/>
                <w:sz w:val="19"/>
                <w:szCs w:val="19"/>
              </w:rPr>
              <w:t xml:space="preserve"> связи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стран. Население и его хозяйственная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между природными богатствами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деятельность. Степень изменения при-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отраслями хозяйства стран.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роды</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делять </w:t>
            </w:r>
            <w:r>
              <w:rPr>
                <w:rFonts w:eastAsia="Times New Roman"/>
                <w:sz w:val="19"/>
                <w:szCs w:val="19"/>
              </w:rPr>
              <w:t>особенностей материальной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 духовной культуры населения ка-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ждой из стран. </w:t>
            </w:r>
            <w:r>
              <w:rPr>
                <w:rFonts w:eastAsia="Times New Roman"/>
                <w:b/>
                <w:bCs/>
                <w:sz w:val="19"/>
                <w:szCs w:val="19"/>
              </w:rPr>
              <w:t>Устанавливать</w:t>
            </w:r>
            <w:r>
              <w:rPr>
                <w:rFonts w:eastAsia="Times New Roman"/>
                <w:sz w:val="19"/>
                <w:szCs w:val="19"/>
              </w:rPr>
              <w:t xml:space="preserve"> вклад</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населения стран в развитие мировой</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цивилизации. </w:t>
            </w:r>
            <w:r>
              <w:rPr>
                <w:rFonts w:eastAsia="Times New Roman"/>
                <w:b/>
                <w:bCs/>
                <w:sz w:val="19"/>
                <w:szCs w:val="19"/>
              </w:rPr>
              <w:t>Составлять</w:t>
            </w:r>
            <w:r>
              <w:rPr>
                <w:rFonts w:eastAsia="Times New Roman"/>
                <w:sz w:val="19"/>
                <w:szCs w:val="19"/>
              </w:rPr>
              <w:t xml:space="preserve"> образ</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страны (по выбору) и ее краткую</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комплексную характеристику</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Южной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региона. Особенности истори-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Называть </w:t>
            </w:r>
            <w:r>
              <w:rPr>
                <w:rFonts w:eastAsia="Times New Roman"/>
                <w:sz w:val="19"/>
                <w:szCs w:val="19"/>
              </w:rPr>
              <w:t>по карте наиболее важные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Европы. Италия</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ко-культурного региона. Географиче-</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географические объекты в странах</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ское положение и природа Италии.</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Южной Европы и в Италии.</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8" w:header="0" w:footer="0" w:gutter="0"/>
          <w:cols w:num="2" w:space="720" w:equalWidth="0">
            <w:col w:w="184" w:space="148"/>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Природные богатства. Население.</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особенности природы</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Ведущие отрасли хозяйства. Степень</w:t>
            </w: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и природных богатств Италии, ее</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изменения природы человеком. Па-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населения и особенности видов хо-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мятники Всемирного культурного 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зяйственной деятельности. </w:t>
            </w:r>
            <w:r>
              <w:rPr>
                <w:rFonts w:eastAsia="Times New Roman"/>
                <w:b/>
                <w:bCs/>
                <w:sz w:val="19"/>
                <w:szCs w:val="19"/>
              </w:rPr>
              <w:t>Показы-</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природного наследия ЮНЕСКО в стра-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b/>
                <w:bCs/>
                <w:sz w:val="19"/>
                <w:szCs w:val="19"/>
              </w:rPr>
              <w:t xml:space="preserve">вать </w:t>
            </w:r>
            <w:r>
              <w:rPr>
                <w:rFonts w:eastAsia="Times New Roman"/>
                <w:sz w:val="19"/>
                <w:szCs w:val="19"/>
              </w:rPr>
              <w:t>на карте города Италии.</w:t>
            </w:r>
            <w:r>
              <w:rPr>
                <w:rFonts w:eastAsia="Times New Roman"/>
                <w:b/>
                <w:bCs/>
                <w:sz w:val="19"/>
                <w:szCs w:val="19"/>
              </w:rPr>
              <w:t xml:space="preserve"> Уста-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нах региона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навливать </w:t>
            </w:r>
            <w:r>
              <w:rPr>
                <w:rFonts w:eastAsia="Times New Roman"/>
                <w:sz w:val="19"/>
                <w:szCs w:val="19"/>
              </w:rPr>
              <w:t>вклад населения страны</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 развитие мировой цивилизации</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4"/>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59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Юго-За-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Географическое положение региона 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историко-культурные осо-</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падной Азии</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отдельных стран. Этнический и рели-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бенности стран региона. </w:t>
            </w:r>
            <w:r>
              <w:rPr>
                <w:rFonts w:eastAsia="Times New Roman"/>
                <w:b/>
                <w:bCs/>
                <w:sz w:val="19"/>
                <w:szCs w:val="19"/>
              </w:rPr>
              <w:t>Оценивать</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гиозный состав населения. Своеобра-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их географическое положение. </w:t>
            </w:r>
            <w:r>
              <w:rPr>
                <w:rFonts w:eastAsia="Times New Roman"/>
                <w:b/>
                <w:bCs/>
                <w:sz w:val="19"/>
                <w:szCs w:val="19"/>
              </w:rPr>
              <w:t>Вы-</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зие природы стран региона. Природ-</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b/>
                <w:bCs/>
                <w:sz w:val="19"/>
                <w:szCs w:val="19"/>
              </w:rPr>
              <w:t xml:space="preserve">являть </w:t>
            </w:r>
            <w:r>
              <w:rPr>
                <w:rFonts w:eastAsia="Times New Roman"/>
                <w:sz w:val="19"/>
                <w:szCs w:val="19"/>
              </w:rPr>
              <w:t>своеобразие природы отдель-</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ные богатства. Комплексная характе-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ных стран. </w:t>
            </w:r>
            <w:r>
              <w:rPr>
                <w:rFonts w:eastAsia="Times New Roman"/>
                <w:b/>
                <w:bCs/>
                <w:sz w:val="19"/>
                <w:szCs w:val="19"/>
              </w:rPr>
              <w:t>Устанавливать</w:t>
            </w:r>
            <w:r>
              <w:rPr>
                <w:rFonts w:eastAsia="Times New Roman"/>
                <w:sz w:val="19"/>
                <w:szCs w:val="19"/>
              </w:rPr>
              <w:t xml:space="preserve"> главные</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ристика стран (по выбору)</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природные богатства и их размеще-</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ние. </w:t>
            </w:r>
            <w:r>
              <w:rPr>
                <w:rFonts w:eastAsia="Times New Roman"/>
                <w:b/>
                <w:bCs/>
                <w:sz w:val="19"/>
                <w:szCs w:val="19"/>
              </w:rPr>
              <w:t>Характеризовать</w:t>
            </w:r>
            <w:r>
              <w:rPr>
                <w:rFonts w:eastAsia="Times New Roman"/>
                <w:sz w:val="19"/>
                <w:szCs w:val="19"/>
              </w:rPr>
              <w:t xml:space="preserve"> этнический 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религиозный состав населения.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делять </w:t>
            </w:r>
            <w:r>
              <w:rPr>
                <w:rFonts w:eastAsia="Times New Roman"/>
                <w:sz w:val="19"/>
                <w:szCs w:val="19"/>
              </w:rPr>
              <w:t>по карте виды хозяйственной</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деятельности. </w:t>
            </w:r>
            <w:r>
              <w:rPr>
                <w:rFonts w:eastAsia="Times New Roman"/>
                <w:b/>
                <w:bCs/>
                <w:sz w:val="19"/>
                <w:szCs w:val="19"/>
              </w:rPr>
              <w:t>Подготавливать</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и </w:t>
            </w:r>
            <w:r>
              <w:rPr>
                <w:rFonts w:eastAsia="Times New Roman"/>
                <w:b/>
                <w:bCs/>
                <w:sz w:val="19"/>
                <w:szCs w:val="19"/>
              </w:rPr>
              <w:t>обсуждать</w:t>
            </w:r>
            <w:r>
              <w:rPr>
                <w:rFonts w:eastAsia="Times New Roman"/>
                <w:sz w:val="19"/>
                <w:szCs w:val="19"/>
              </w:rPr>
              <w:t xml:space="preserve"> презентации об одной</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из стран, о памятниках Всемирного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культурного наследия ЮНЕСКО</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 странах региона</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60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Цен-</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влияние географического</w:t>
            </w:r>
          </w:p>
        </w:tc>
        <w:tc>
          <w:tcPr>
            <w:tcW w:w="0" w:type="dxa"/>
            <w:vAlign w:val="bottom"/>
          </w:tcPr>
          <w:p w:rsidR="003A787E" w:rsidRDefault="003A787E">
            <w:pPr>
              <w:rPr>
                <w:sz w:val="1"/>
                <w:szCs w:val="1"/>
              </w:rPr>
            </w:pPr>
          </w:p>
        </w:tc>
      </w:tr>
      <w:tr w:rsidR="003A787E">
        <w:trPr>
          <w:trHeight w:val="212"/>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тральной Азии</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жения историко-культурного региона</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положения стран региона на свое-</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и отдельных стран. Своеобразие при-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образие их природы. </w:t>
            </w:r>
            <w:r>
              <w:rPr>
                <w:rFonts w:eastAsia="Times New Roman"/>
                <w:b/>
                <w:bCs/>
                <w:sz w:val="19"/>
                <w:szCs w:val="19"/>
              </w:rPr>
              <w:t>Определять</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роды и природные контрасты. При-</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основные природные богатства стран</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родные богатства стран. Комплексная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связанные с ними виды хозяйствен-</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характеристика одной из стран (по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ной деятельности. </w:t>
            </w:r>
            <w:r>
              <w:rPr>
                <w:rFonts w:eastAsia="Times New Roman"/>
                <w:b/>
                <w:bCs/>
                <w:sz w:val="19"/>
                <w:szCs w:val="19"/>
              </w:rPr>
              <w:t>Выявлять</w:t>
            </w:r>
            <w:r>
              <w:rPr>
                <w:rFonts w:eastAsia="Times New Roman"/>
                <w:sz w:val="19"/>
                <w:szCs w:val="19"/>
              </w:rPr>
              <w:t xml:space="preserve"> особен-</w:t>
            </w:r>
          </w:p>
        </w:tc>
        <w:tc>
          <w:tcPr>
            <w:tcW w:w="0" w:type="dxa"/>
            <w:vAlign w:val="bottom"/>
          </w:tcPr>
          <w:p w:rsidR="003A787E" w:rsidRDefault="003A787E">
            <w:pPr>
              <w:rPr>
                <w:sz w:val="1"/>
                <w:szCs w:val="1"/>
              </w:rPr>
            </w:pPr>
          </w:p>
        </w:tc>
      </w:tr>
      <w:tr w:rsidR="003A787E">
        <w:trPr>
          <w:trHeight w:val="216"/>
        </w:trPr>
        <w:tc>
          <w:tcPr>
            <w:tcW w:w="340" w:type="dxa"/>
            <w:vMerge w:val="restart"/>
            <w:tcBorders>
              <w:right w:val="single" w:sz="8" w:space="0" w:color="auto"/>
            </w:tcBorders>
            <w:textDirection w:val="tbRl"/>
            <w:vAlign w:val="bottom"/>
          </w:tcPr>
          <w:p w:rsidR="003A787E" w:rsidRDefault="00E80E98">
            <w:pPr>
              <w:ind w:right="77"/>
              <w:jc w:val="right"/>
              <w:rPr>
                <w:sz w:val="20"/>
                <w:szCs w:val="20"/>
              </w:rPr>
            </w:pPr>
            <w:r>
              <w:rPr>
                <w:rFonts w:eastAsia="Times New Roman"/>
                <w:b/>
                <w:bCs/>
                <w:w w:val="99"/>
                <w:sz w:val="16"/>
                <w:szCs w:val="16"/>
              </w:rPr>
              <w:t>75</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выбору)</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ности размещения населения,</w:t>
            </w:r>
          </w:p>
        </w:tc>
        <w:tc>
          <w:tcPr>
            <w:tcW w:w="0" w:type="dxa"/>
            <w:vAlign w:val="bottom"/>
          </w:tcPr>
          <w:p w:rsidR="003A787E" w:rsidRDefault="003A787E">
            <w:pPr>
              <w:rPr>
                <w:sz w:val="1"/>
                <w:szCs w:val="1"/>
              </w:rPr>
            </w:pPr>
          </w:p>
        </w:tc>
      </w:tr>
      <w:tr w:rsidR="003A787E">
        <w:trPr>
          <w:trHeight w:val="34"/>
        </w:trPr>
        <w:tc>
          <w:tcPr>
            <w:tcW w:w="340" w:type="dxa"/>
            <w:vMerge/>
            <w:tcBorders>
              <w:right w:val="single" w:sz="8" w:space="0" w:color="auto"/>
            </w:tcBorders>
            <w:vAlign w:val="bottom"/>
          </w:tcPr>
          <w:p w:rsidR="003A787E" w:rsidRDefault="003A787E">
            <w:pPr>
              <w:rPr>
                <w:sz w:val="2"/>
                <w:szCs w:val="2"/>
              </w:rPr>
            </w:pPr>
          </w:p>
        </w:tc>
        <w:tc>
          <w:tcPr>
            <w:tcW w:w="760" w:type="dxa"/>
            <w:tcBorders>
              <w:right w:val="single" w:sz="8" w:space="0" w:color="auto"/>
            </w:tcBorders>
            <w:vAlign w:val="bottom"/>
          </w:tcPr>
          <w:p w:rsidR="003A787E" w:rsidRDefault="003A787E">
            <w:pPr>
              <w:rPr>
                <w:sz w:val="2"/>
                <w:szCs w:val="2"/>
              </w:rPr>
            </w:pPr>
          </w:p>
        </w:tc>
        <w:tc>
          <w:tcPr>
            <w:tcW w:w="1880" w:type="dxa"/>
            <w:tcBorders>
              <w:right w:val="single" w:sz="8" w:space="0" w:color="auto"/>
            </w:tcBorders>
            <w:vAlign w:val="bottom"/>
          </w:tcPr>
          <w:p w:rsidR="003A787E" w:rsidRDefault="003A787E">
            <w:pPr>
              <w:rPr>
                <w:sz w:val="2"/>
                <w:szCs w:val="2"/>
              </w:rPr>
            </w:pPr>
          </w:p>
        </w:tc>
        <w:tc>
          <w:tcPr>
            <w:tcW w:w="3840" w:type="dxa"/>
            <w:tcBorders>
              <w:right w:val="single" w:sz="8" w:space="0" w:color="auto"/>
            </w:tcBorders>
            <w:vAlign w:val="bottom"/>
          </w:tcPr>
          <w:p w:rsidR="003A787E" w:rsidRDefault="003A787E">
            <w:pPr>
              <w:rPr>
                <w:sz w:val="2"/>
                <w:szCs w:val="2"/>
              </w:rPr>
            </w:pPr>
          </w:p>
        </w:tc>
        <w:tc>
          <w:tcPr>
            <w:tcW w:w="3740" w:type="dxa"/>
            <w:tcBorders>
              <w:right w:val="single" w:sz="8" w:space="0" w:color="auto"/>
            </w:tcBorders>
            <w:vAlign w:val="bottom"/>
          </w:tcPr>
          <w:p w:rsidR="003A787E" w:rsidRDefault="003A787E">
            <w:pPr>
              <w:rPr>
                <w:sz w:val="2"/>
                <w:szCs w:val="2"/>
              </w:rPr>
            </w:pPr>
          </w:p>
        </w:tc>
        <w:tc>
          <w:tcPr>
            <w:tcW w:w="0" w:type="dxa"/>
            <w:vAlign w:val="bottom"/>
          </w:tcPr>
          <w:p w:rsidR="003A787E" w:rsidRDefault="003A787E">
            <w:pPr>
              <w:spacing w:line="20" w:lineRule="exact"/>
              <w:rPr>
                <w:sz w:val="1"/>
                <w:szCs w:val="1"/>
              </w:rPr>
            </w:pPr>
          </w:p>
        </w:tc>
      </w:tr>
      <w:tr w:rsidR="003A787E">
        <w:trPr>
          <w:trHeight w:val="68"/>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76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географическое положение круп-</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ных городов. </w:t>
            </w:r>
            <w:r>
              <w:rPr>
                <w:rFonts w:eastAsia="Times New Roman"/>
                <w:b/>
                <w:bCs/>
                <w:sz w:val="19"/>
                <w:szCs w:val="19"/>
              </w:rPr>
              <w:t>Составлять</w:t>
            </w:r>
            <w:r>
              <w:rPr>
                <w:rFonts w:eastAsia="Times New Roman"/>
                <w:sz w:val="19"/>
                <w:szCs w:val="19"/>
              </w:rPr>
              <w:t xml:space="preserve"> по кар-</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там комплексную характеристику</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стран. </w:t>
            </w:r>
            <w:r>
              <w:rPr>
                <w:rFonts w:eastAsia="Times New Roman"/>
                <w:b/>
                <w:bCs/>
                <w:sz w:val="19"/>
                <w:szCs w:val="19"/>
              </w:rPr>
              <w:t>Подготавливать</w:t>
            </w:r>
            <w:r>
              <w:rPr>
                <w:rFonts w:eastAsia="Times New Roman"/>
                <w:sz w:val="19"/>
                <w:szCs w:val="19"/>
              </w:rPr>
              <w:t xml:space="preserve"> и </w:t>
            </w:r>
            <w:r>
              <w:rPr>
                <w:rFonts w:eastAsia="Times New Roman"/>
                <w:b/>
                <w:bCs/>
                <w:sz w:val="19"/>
                <w:szCs w:val="19"/>
              </w:rPr>
              <w:t>обсуждать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презентации об одной из стран, о па-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мятниках Всемирного культурного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наследия ЮНЕСКО в странах региона</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Страны Восточ-</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 положение региона 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особенности географиче-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ной Азии. Китай</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отдельных стран. Этнический и рели-</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ского положения Китая, оценивать</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гиозный состав населения. Своеобра-</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его для развития хозяйства. </w:t>
            </w:r>
            <w:r>
              <w:rPr>
                <w:rFonts w:eastAsia="Times New Roman"/>
                <w:b/>
                <w:bCs/>
                <w:sz w:val="19"/>
                <w:szCs w:val="19"/>
              </w:rPr>
              <w:t>Состав-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зие природы стран региона. Природ-</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лять </w:t>
            </w:r>
            <w:r>
              <w:rPr>
                <w:rFonts w:eastAsia="Times New Roman"/>
                <w:sz w:val="19"/>
                <w:szCs w:val="19"/>
              </w:rPr>
              <w:t>описание компонентов при-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ные богатства. Комплексная характе-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роды и природных богатств Китая.</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ристика Китая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Оценивать </w:t>
            </w:r>
            <w:r>
              <w:rPr>
                <w:rFonts w:eastAsia="Times New Roman"/>
                <w:sz w:val="19"/>
                <w:szCs w:val="19"/>
              </w:rPr>
              <w:t>степень антропогенного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изменения природы на востоке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западе страны. </w:t>
            </w:r>
            <w:r>
              <w:rPr>
                <w:rFonts w:eastAsia="Times New Roman"/>
                <w:b/>
                <w:bCs/>
                <w:sz w:val="19"/>
                <w:szCs w:val="19"/>
              </w:rPr>
              <w:t>Определять</w:t>
            </w:r>
            <w:r>
              <w:rPr>
                <w:rFonts w:eastAsia="Times New Roman"/>
                <w:sz w:val="19"/>
                <w:szCs w:val="19"/>
              </w:rPr>
              <w:t xml:space="preserve"> особен-</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ности населения страны. </w:t>
            </w:r>
            <w:r>
              <w:rPr>
                <w:rFonts w:eastAsia="Times New Roman"/>
                <w:b/>
                <w:bCs/>
                <w:sz w:val="19"/>
                <w:szCs w:val="19"/>
              </w:rPr>
              <w:t>Устанавли-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вать </w:t>
            </w:r>
            <w:r>
              <w:rPr>
                <w:rFonts w:eastAsia="Times New Roman"/>
                <w:sz w:val="19"/>
                <w:szCs w:val="19"/>
              </w:rPr>
              <w:t>по карте и объяснять развитие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видов хозяйственной деятельности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населения. </w:t>
            </w:r>
            <w:r>
              <w:rPr>
                <w:rFonts w:eastAsia="Times New Roman"/>
                <w:b/>
                <w:bCs/>
                <w:sz w:val="19"/>
                <w:szCs w:val="19"/>
              </w:rPr>
              <w:t>Описывать</w:t>
            </w:r>
            <w:r>
              <w:rPr>
                <w:rFonts w:eastAsia="Times New Roman"/>
                <w:sz w:val="19"/>
                <w:szCs w:val="19"/>
              </w:rPr>
              <w:t xml:space="preserve"> вклад Китая</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в развитие мировой цивилизации</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Япония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Комплексная характеристика страны</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Оценивать </w:t>
            </w:r>
            <w:r>
              <w:rPr>
                <w:rFonts w:eastAsia="Times New Roman"/>
                <w:sz w:val="19"/>
                <w:szCs w:val="19"/>
              </w:rPr>
              <w:t>географическое положе-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ние страны. Определять своеобразие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природы и природных богатств.</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роль моря в жизни насе-</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4" w:left="628" w:header="0" w:footer="0" w:gutter="0"/>
          <w:cols w:num="2" w:space="720" w:equalWidth="0">
            <w:col w:w="184" w:space="148"/>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ления. </w:t>
            </w:r>
            <w:r>
              <w:rPr>
                <w:rFonts w:eastAsia="Times New Roman"/>
                <w:b/>
                <w:bCs/>
                <w:sz w:val="19"/>
                <w:szCs w:val="19"/>
              </w:rPr>
              <w:t>Составлять</w:t>
            </w:r>
            <w:r>
              <w:rPr>
                <w:rFonts w:eastAsia="Times New Roman"/>
                <w:sz w:val="19"/>
                <w:szCs w:val="19"/>
              </w:rPr>
              <w:t xml:space="preserve"> характеристику</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населения, основных видов</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хозяйственной деятельности. </w:t>
            </w:r>
            <w:r>
              <w:rPr>
                <w:rFonts w:eastAsia="Times New Roman"/>
                <w:b/>
                <w:bCs/>
                <w:sz w:val="19"/>
                <w:szCs w:val="19"/>
              </w:rPr>
              <w:t>Подго-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тавливать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презентации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о стране, о памятниках Всемирного</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культурного наследия ЮНЕСКО</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63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Южной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Историко-культурный регион Южная</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историко-культурные</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Азии. Индия</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Азия. Особенности природы, этниче-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особенности региона. </w:t>
            </w:r>
            <w:r>
              <w:rPr>
                <w:rFonts w:eastAsia="Times New Roman"/>
                <w:b/>
                <w:bCs/>
                <w:sz w:val="19"/>
                <w:szCs w:val="19"/>
              </w:rPr>
              <w:t>Оценивать</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ского и религиозного состава населе-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географическое положение Индии.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ния. Комплексная характеристика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Выявлять </w:t>
            </w:r>
            <w:r>
              <w:rPr>
                <w:rFonts w:eastAsia="Times New Roman"/>
                <w:sz w:val="19"/>
                <w:szCs w:val="19"/>
              </w:rPr>
              <w:t>своеобразие природы от-</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Индии. Природные богатства страны.</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дельных частей страны. </w:t>
            </w:r>
            <w:r>
              <w:rPr>
                <w:rFonts w:eastAsia="Times New Roman"/>
                <w:b/>
                <w:bCs/>
                <w:sz w:val="19"/>
                <w:szCs w:val="19"/>
              </w:rPr>
              <w:t>Устанавли-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Хозяйство</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вать </w:t>
            </w:r>
            <w:r>
              <w:rPr>
                <w:rFonts w:eastAsia="Times New Roman"/>
                <w:sz w:val="19"/>
                <w:szCs w:val="19"/>
              </w:rPr>
              <w:t>главные природные богатства</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и их размещение. </w:t>
            </w:r>
            <w:r>
              <w:rPr>
                <w:rFonts w:eastAsia="Times New Roman"/>
                <w:b/>
                <w:bCs/>
                <w:sz w:val="19"/>
                <w:szCs w:val="19"/>
              </w:rPr>
              <w:t>Характеризовать</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этнический и религиозный состав на-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селения. </w:t>
            </w:r>
            <w:r>
              <w:rPr>
                <w:rFonts w:eastAsia="Times New Roman"/>
                <w:b/>
                <w:bCs/>
                <w:sz w:val="19"/>
                <w:szCs w:val="19"/>
              </w:rPr>
              <w:t>Определять</w:t>
            </w:r>
            <w:r>
              <w:rPr>
                <w:rFonts w:eastAsia="Times New Roman"/>
                <w:sz w:val="19"/>
                <w:szCs w:val="19"/>
              </w:rPr>
              <w:t xml:space="preserve"> по карте виды</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хозяйственной деятельности. </w:t>
            </w:r>
            <w:r>
              <w:rPr>
                <w:rFonts w:eastAsia="Times New Roman"/>
                <w:b/>
                <w:bCs/>
                <w:sz w:val="19"/>
                <w:szCs w:val="19"/>
              </w:rPr>
              <w:t>Подго-</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b/>
                <w:bCs/>
                <w:sz w:val="19"/>
                <w:szCs w:val="19"/>
              </w:rPr>
              <w:t xml:space="preserve">тавливать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презентации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об Индии, о памятниках Всемирного</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культурного наследия ЮНЕСКО</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64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Страны Юго-Вос-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региона. Историко-культурные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Называть </w:t>
            </w:r>
            <w:r>
              <w:rPr>
                <w:rFonts w:eastAsia="Times New Roman"/>
                <w:sz w:val="19"/>
                <w:szCs w:val="19"/>
              </w:rPr>
              <w:t>по карте наиболее важные</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точной Азии. Ин-</w:t>
            </w: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особенности региона. Географическое</w:t>
            </w: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географические объекты региона,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донезия</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положение и природа Индонезии.</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крупные острова и архипелаги.</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0" w:lineRule="exact"/>
              <w:ind w:left="40"/>
              <w:rPr>
                <w:sz w:val="20"/>
                <w:szCs w:val="20"/>
              </w:rPr>
            </w:pPr>
            <w:r>
              <w:rPr>
                <w:rFonts w:eastAsia="Times New Roman"/>
                <w:sz w:val="19"/>
                <w:szCs w:val="19"/>
              </w:rPr>
              <w:t>Природные богатства. Население.</w:t>
            </w:r>
          </w:p>
        </w:tc>
        <w:tc>
          <w:tcPr>
            <w:tcW w:w="3740" w:type="dxa"/>
            <w:tcBorders>
              <w:right w:val="single" w:sz="8" w:space="0" w:color="auto"/>
            </w:tcBorders>
            <w:vAlign w:val="bottom"/>
          </w:tcPr>
          <w:p w:rsidR="003A787E" w:rsidRDefault="00E80E98">
            <w:pPr>
              <w:spacing w:line="210" w:lineRule="exact"/>
              <w:ind w:left="60"/>
              <w:rPr>
                <w:sz w:val="20"/>
                <w:szCs w:val="20"/>
              </w:rPr>
            </w:pPr>
            <w:r>
              <w:rPr>
                <w:rFonts w:eastAsia="Times New Roman"/>
                <w:b/>
                <w:bCs/>
                <w:sz w:val="19"/>
                <w:szCs w:val="19"/>
              </w:rPr>
              <w:t xml:space="preserve">Объяснять </w:t>
            </w:r>
            <w:r>
              <w:rPr>
                <w:rFonts w:eastAsia="Times New Roman"/>
                <w:sz w:val="19"/>
                <w:szCs w:val="19"/>
              </w:rPr>
              <w:t>особенности природы</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Ведущие отрасли хозяйства. Степень</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 природных богатств Индонезии,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изменения природы человеком. Па-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ее населения и особенности видов хо-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мятники Всемирного культурного 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зяйственной деятельности. </w:t>
            </w:r>
            <w:r>
              <w:rPr>
                <w:rFonts w:eastAsia="Times New Roman"/>
                <w:b/>
                <w:bCs/>
                <w:sz w:val="19"/>
                <w:szCs w:val="19"/>
              </w:rPr>
              <w:t>Называть</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природного наследия ЮНЕСКО в стра-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памятники, внесенные в список Все-</w:t>
            </w:r>
          </w:p>
        </w:tc>
        <w:tc>
          <w:tcPr>
            <w:tcW w:w="0" w:type="dxa"/>
            <w:vAlign w:val="bottom"/>
          </w:tcPr>
          <w:p w:rsidR="003A787E" w:rsidRDefault="003A787E">
            <w:pPr>
              <w:rPr>
                <w:sz w:val="1"/>
                <w:szCs w:val="1"/>
              </w:rPr>
            </w:pPr>
          </w:p>
        </w:tc>
      </w:tr>
      <w:tr w:rsidR="003A787E">
        <w:trPr>
          <w:trHeight w:val="214"/>
        </w:trPr>
        <w:tc>
          <w:tcPr>
            <w:tcW w:w="340" w:type="dxa"/>
            <w:vMerge w:val="restart"/>
            <w:tcBorders>
              <w:right w:val="single" w:sz="8" w:space="0" w:color="auto"/>
            </w:tcBorders>
            <w:textDirection w:val="tbRl"/>
            <w:vAlign w:val="bottom"/>
          </w:tcPr>
          <w:p w:rsidR="003A787E" w:rsidRDefault="00E80E98">
            <w:pPr>
              <w:ind w:right="77"/>
              <w:jc w:val="right"/>
              <w:rPr>
                <w:sz w:val="20"/>
                <w:szCs w:val="20"/>
              </w:rPr>
            </w:pPr>
            <w:r>
              <w:rPr>
                <w:rFonts w:eastAsia="Times New Roman"/>
                <w:b/>
                <w:bCs/>
                <w:w w:val="99"/>
                <w:sz w:val="16"/>
                <w:szCs w:val="16"/>
              </w:rPr>
              <w:t>77</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нах региона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мирного наследия ЮНЕСКО</w:t>
            </w:r>
          </w:p>
        </w:tc>
        <w:tc>
          <w:tcPr>
            <w:tcW w:w="0" w:type="dxa"/>
            <w:vAlign w:val="bottom"/>
          </w:tcPr>
          <w:p w:rsidR="003A787E" w:rsidRDefault="003A787E">
            <w:pPr>
              <w:rPr>
                <w:sz w:val="1"/>
                <w:szCs w:val="1"/>
              </w:rPr>
            </w:pPr>
          </w:p>
        </w:tc>
      </w:tr>
      <w:tr w:rsidR="003A787E">
        <w:trPr>
          <w:trHeight w:val="34"/>
        </w:trPr>
        <w:tc>
          <w:tcPr>
            <w:tcW w:w="340" w:type="dxa"/>
            <w:vMerge/>
            <w:tcBorders>
              <w:right w:val="single" w:sz="8" w:space="0" w:color="auto"/>
            </w:tcBorders>
            <w:vAlign w:val="bottom"/>
          </w:tcPr>
          <w:p w:rsidR="003A787E" w:rsidRDefault="003A787E">
            <w:pPr>
              <w:rPr>
                <w:sz w:val="2"/>
                <w:szCs w:val="2"/>
              </w:rPr>
            </w:pPr>
          </w:p>
        </w:tc>
        <w:tc>
          <w:tcPr>
            <w:tcW w:w="760" w:type="dxa"/>
            <w:tcBorders>
              <w:right w:val="single" w:sz="8" w:space="0" w:color="auto"/>
            </w:tcBorders>
            <w:vAlign w:val="bottom"/>
          </w:tcPr>
          <w:p w:rsidR="003A787E" w:rsidRDefault="003A787E">
            <w:pPr>
              <w:rPr>
                <w:sz w:val="2"/>
                <w:szCs w:val="2"/>
              </w:rPr>
            </w:pPr>
          </w:p>
        </w:tc>
        <w:tc>
          <w:tcPr>
            <w:tcW w:w="1880" w:type="dxa"/>
            <w:tcBorders>
              <w:right w:val="single" w:sz="8" w:space="0" w:color="auto"/>
            </w:tcBorders>
            <w:vAlign w:val="bottom"/>
          </w:tcPr>
          <w:p w:rsidR="003A787E" w:rsidRDefault="003A787E">
            <w:pPr>
              <w:rPr>
                <w:sz w:val="2"/>
                <w:szCs w:val="2"/>
              </w:rPr>
            </w:pPr>
          </w:p>
        </w:tc>
        <w:tc>
          <w:tcPr>
            <w:tcW w:w="3840" w:type="dxa"/>
            <w:tcBorders>
              <w:right w:val="single" w:sz="8" w:space="0" w:color="auto"/>
            </w:tcBorders>
            <w:vAlign w:val="bottom"/>
          </w:tcPr>
          <w:p w:rsidR="003A787E" w:rsidRDefault="003A787E">
            <w:pPr>
              <w:rPr>
                <w:sz w:val="2"/>
                <w:szCs w:val="2"/>
              </w:rPr>
            </w:pPr>
          </w:p>
        </w:tc>
        <w:tc>
          <w:tcPr>
            <w:tcW w:w="3740" w:type="dxa"/>
            <w:tcBorders>
              <w:right w:val="single" w:sz="8" w:space="0" w:color="auto"/>
            </w:tcBorders>
            <w:vAlign w:val="bottom"/>
          </w:tcPr>
          <w:p w:rsidR="003A787E" w:rsidRDefault="003A787E">
            <w:pPr>
              <w:rPr>
                <w:sz w:val="2"/>
                <w:szCs w:val="2"/>
              </w:rPr>
            </w:pPr>
          </w:p>
        </w:tc>
        <w:tc>
          <w:tcPr>
            <w:tcW w:w="0" w:type="dxa"/>
            <w:vAlign w:val="bottom"/>
          </w:tcPr>
          <w:p w:rsidR="003A787E" w:rsidRDefault="003A787E">
            <w:pPr>
              <w:spacing w:line="20" w:lineRule="exact"/>
              <w:rPr>
                <w:sz w:val="1"/>
                <w:szCs w:val="1"/>
              </w:rPr>
            </w:pPr>
          </w:p>
        </w:tc>
      </w:tr>
      <w:tr w:rsidR="003A787E">
        <w:trPr>
          <w:trHeight w:val="70"/>
        </w:trPr>
        <w:tc>
          <w:tcPr>
            <w:tcW w:w="340" w:type="dxa"/>
            <w:tcBorders>
              <w:right w:val="single" w:sz="8" w:space="0" w:color="auto"/>
            </w:tcBorders>
            <w:vAlign w:val="bottom"/>
          </w:tcPr>
          <w:p w:rsidR="003A787E" w:rsidRDefault="003A787E">
            <w:pPr>
              <w:rPr>
                <w:sz w:val="6"/>
                <w:szCs w:val="6"/>
              </w:rPr>
            </w:pPr>
          </w:p>
        </w:tc>
        <w:tc>
          <w:tcPr>
            <w:tcW w:w="760" w:type="dxa"/>
            <w:tcBorders>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78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0"/>
        <w:gridCol w:w="1700"/>
        <w:gridCol w:w="180"/>
        <w:gridCol w:w="3840"/>
        <w:gridCol w:w="3740"/>
        <w:gridCol w:w="20"/>
      </w:tblGrid>
      <w:tr w:rsidR="003A787E">
        <w:trPr>
          <w:trHeight w:val="218"/>
        </w:trPr>
        <w:tc>
          <w:tcPr>
            <w:tcW w:w="780" w:type="dxa"/>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700" w:type="dxa"/>
            <w:tcBorders>
              <w:bottom w:val="single" w:sz="8" w:space="0" w:color="auto"/>
            </w:tcBorders>
            <w:vAlign w:val="bottom"/>
          </w:tcPr>
          <w:p w:rsidR="003A787E" w:rsidRDefault="003A787E">
            <w:pPr>
              <w:rPr>
                <w:sz w:val="10"/>
                <w:szCs w:val="10"/>
              </w:rPr>
            </w:pPr>
          </w:p>
        </w:tc>
        <w:tc>
          <w:tcPr>
            <w:tcW w:w="1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right w:val="single" w:sz="8" w:space="0" w:color="auto"/>
            </w:tcBorders>
            <w:vAlign w:val="bottom"/>
          </w:tcPr>
          <w:p w:rsidR="003A787E" w:rsidRDefault="00E80E98">
            <w:pPr>
              <w:ind w:left="300"/>
              <w:rPr>
                <w:sz w:val="20"/>
                <w:szCs w:val="20"/>
              </w:rPr>
            </w:pPr>
            <w:r>
              <w:rPr>
                <w:rFonts w:eastAsia="Times New Roman"/>
                <w:b/>
                <w:bCs/>
                <w:sz w:val="19"/>
                <w:szCs w:val="19"/>
              </w:rPr>
              <w:t>№</w:t>
            </w:r>
          </w:p>
        </w:tc>
        <w:tc>
          <w:tcPr>
            <w:tcW w:w="1700" w:type="dxa"/>
            <w:vMerge w:val="restart"/>
            <w:vAlign w:val="bottom"/>
          </w:tcPr>
          <w:p w:rsidR="003A787E" w:rsidRDefault="00E80E98">
            <w:pPr>
              <w:ind w:left="480"/>
              <w:rPr>
                <w:sz w:val="20"/>
                <w:szCs w:val="20"/>
              </w:rPr>
            </w:pPr>
            <w:r>
              <w:rPr>
                <w:rFonts w:eastAsia="Times New Roman"/>
                <w:b/>
                <w:bCs/>
                <w:sz w:val="19"/>
                <w:szCs w:val="19"/>
              </w:rPr>
              <w:t>Тема урока</w:t>
            </w:r>
          </w:p>
        </w:tc>
        <w:tc>
          <w:tcPr>
            <w:tcW w:w="180" w:type="dxa"/>
            <w:tcBorders>
              <w:right w:val="single" w:sz="8" w:space="0" w:color="auto"/>
            </w:tcBorders>
            <w:vAlign w:val="bottom"/>
          </w:tcPr>
          <w:p w:rsidR="003A787E" w:rsidRDefault="003A787E">
            <w:pPr>
              <w:rPr>
                <w:sz w:val="21"/>
                <w:szCs w:val="21"/>
              </w:rPr>
            </w:pP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right w:val="single" w:sz="8" w:space="0" w:color="auto"/>
            </w:tcBorders>
            <w:vAlign w:val="bottom"/>
          </w:tcPr>
          <w:p w:rsidR="003A787E" w:rsidRDefault="00E80E98">
            <w:pPr>
              <w:ind w:left="160"/>
              <w:rPr>
                <w:sz w:val="20"/>
                <w:szCs w:val="20"/>
              </w:rPr>
            </w:pPr>
            <w:r>
              <w:rPr>
                <w:rFonts w:eastAsia="Times New Roman"/>
                <w:b/>
                <w:bCs/>
                <w:sz w:val="19"/>
                <w:szCs w:val="19"/>
              </w:rPr>
              <w:t>урока</w:t>
            </w:r>
          </w:p>
        </w:tc>
        <w:tc>
          <w:tcPr>
            <w:tcW w:w="1700" w:type="dxa"/>
            <w:vMerge/>
            <w:vAlign w:val="bottom"/>
          </w:tcPr>
          <w:p w:rsidR="003A787E" w:rsidRDefault="003A787E">
            <w:pPr>
              <w:rPr>
                <w:sz w:val="8"/>
                <w:szCs w:val="8"/>
              </w:rPr>
            </w:pPr>
          </w:p>
        </w:tc>
        <w:tc>
          <w:tcPr>
            <w:tcW w:w="180" w:type="dxa"/>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right w:val="single" w:sz="8" w:space="0" w:color="auto"/>
            </w:tcBorders>
            <w:vAlign w:val="bottom"/>
          </w:tcPr>
          <w:p w:rsidR="003A787E" w:rsidRDefault="003A787E">
            <w:pPr>
              <w:rPr>
                <w:sz w:val="11"/>
                <w:szCs w:val="11"/>
              </w:rPr>
            </w:pPr>
          </w:p>
        </w:tc>
        <w:tc>
          <w:tcPr>
            <w:tcW w:w="1700" w:type="dxa"/>
            <w:vAlign w:val="bottom"/>
          </w:tcPr>
          <w:p w:rsidR="003A787E" w:rsidRDefault="003A787E">
            <w:pPr>
              <w:rPr>
                <w:sz w:val="11"/>
                <w:szCs w:val="11"/>
              </w:rPr>
            </w:pPr>
          </w:p>
        </w:tc>
        <w:tc>
          <w:tcPr>
            <w:tcW w:w="1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bottom w:val="single" w:sz="8" w:space="0" w:color="auto"/>
              <w:right w:val="single" w:sz="8" w:space="0" w:color="auto"/>
            </w:tcBorders>
            <w:vAlign w:val="bottom"/>
          </w:tcPr>
          <w:p w:rsidR="003A787E" w:rsidRDefault="003A787E">
            <w:pPr>
              <w:rPr>
                <w:sz w:val="9"/>
                <w:szCs w:val="9"/>
              </w:rPr>
            </w:pPr>
          </w:p>
        </w:tc>
        <w:tc>
          <w:tcPr>
            <w:tcW w:w="1700" w:type="dxa"/>
            <w:tcBorders>
              <w:bottom w:val="single" w:sz="8" w:space="0" w:color="auto"/>
            </w:tcBorders>
            <w:vAlign w:val="bottom"/>
          </w:tcPr>
          <w:p w:rsidR="003A787E" w:rsidRDefault="003A787E">
            <w:pPr>
              <w:rPr>
                <w:sz w:val="9"/>
                <w:szCs w:val="9"/>
              </w:rPr>
            </w:pPr>
          </w:p>
        </w:tc>
        <w:tc>
          <w:tcPr>
            <w:tcW w:w="1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8"/>
        </w:trPr>
        <w:tc>
          <w:tcPr>
            <w:tcW w:w="780" w:type="dxa"/>
            <w:vAlign w:val="bottom"/>
          </w:tcPr>
          <w:p w:rsidR="003A787E" w:rsidRDefault="003A787E">
            <w:pPr>
              <w:rPr>
                <w:sz w:val="21"/>
                <w:szCs w:val="21"/>
              </w:rPr>
            </w:pPr>
          </w:p>
        </w:tc>
        <w:tc>
          <w:tcPr>
            <w:tcW w:w="1700" w:type="dxa"/>
            <w:vAlign w:val="bottom"/>
          </w:tcPr>
          <w:p w:rsidR="003A787E" w:rsidRDefault="003A787E">
            <w:pPr>
              <w:rPr>
                <w:sz w:val="21"/>
                <w:szCs w:val="21"/>
              </w:rPr>
            </w:pPr>
          </w:p>
        </w:tc>
        <w:tc>
          <w:tcPr>
            <w:tcW w:w="7760" w:type="dxa"/>
            <w:gridSpan w:val="3"/>
            <w:vAlign w:val="bottom"/>
          </w:tcPr>
          <w:p w:rsidR="003A787E" w:rsidRDefault="00E80E98">
            <w:pPr>
              <w:ind w:left="120"/>
              <w:rPr>
                <w:sz w:val="20"/>
                <w:szCs w:val="20"/>
              </w:rPr>
            </w:pPr>
            <w:r>
              <w:rPr>
                <w:rFonts w:eastAsia="Times New Roman"/>
                <w:b/>
                <w:bCs/>
                <w:sz w:val="19"/>
                <w:szCs w:val="19"/>
              </w:rPr>
              <w:t>Раздел IV. Географическая оболочка — наш дом (2 ч)</w:t>
            </w:r>
          </w:p>
        </w:tc>
        <w:tc>
          <w:tcPr>
            <w:tcW w:w="0" w:type="dxa"/>
            <w:vAlign w:val="bottom"/>
          </w:tcPr>
          <w:p w:rsidR="003A787E" w:rsidRDefault="003A787E">
            <w:pPr>
              <w:rPr>
                <w:sz w:val="1"/>
                <w:szCs w:val="1"/>
              </w:rPr>
            </w:pPr>
          </w:p>
        </w:tc>
      </w:tr>
      <w:tr w:rsidR="003A787E">
        <w:trPr>
          <w:trHeight w:val="111"/>
        </w:trPr>
        <w:tc>
          <w:tcPr>
            <w:tcW w:w="780" w:type="dxa"/>
            <w:tcBorders>
              <w:bottom w:val="single" w:sz="8" w:space="0" w:color="auto"/>
            </w:tcBorders>
            <w:vAlign w:val="bottom"/>
          </w:tcPr>
          <w:p w:rsidR="003A787E" w:rsidRDefault="003A787E">
            <w:pPr>
              <w:rPr>
                <w:sz w:val="9"/>
                <w:szCs w:val="9"/>
              </w:rPr>
            </w:pPr>
          </w:p>
        </w:tc>
        <w:tc>
          <w:tcPr>
            <w:tcW w:w="1700" w:type="dxa"/>
            <w:tcBorders>
              <w:bottom w:val="single" w:sz="8" w:space="0" w:color="auto"/>
            </w:tcBorders>
            <w:vAlign w:val="bottom"/>
          </w:tcPr>
          <w:p w:rsidR="003A787E" w:rsidRDefault="003A787E">
            <w:pPr>
              <w:rPr>
                <w:sz w:val="9"/>
                <w:szCs w:val="9"/>
              </w:rPr>
            </w:pPr>
          </w:p>
        </w:tc>
        <w:tc>
          <w:tcPr>
            <w:tcW w:w="1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right w:val="single" w:sz="8" w:space="0" w:color="auto"/>
            </w:tcBorders>
            <w:vAlign w:val="bottom"/>
          </w:tcPr>
          <w:p w:rsidR="003A787E" w:rsidRDefault="00E80E98">
            <w:pPr>
              <w:ind w:left="300"/>
              <w:rPr>
                <w:sz w:val="20"/>
                <w:szCs w:val="20"/>
              </w:rPr>
            </w:pPr>
            <w:r>
              <w:rPr>
                <w:rFonts w:eastAsia="Times New Roman"/>
                <w:sz w:val="19"/>
                <w:szCs w:val="19"/>
              </w:rPr>
              <w:t>65</w:t>
            </w:r>
          </w:p>
        </w:tc>
        <w:tc>
          <w:tcPr>
            <w:tcW w:w="1700" w:type="dxa"/>
            <w:vAlign w:val="bottom"/>
          </w:tcPr>
          <w:p w:rsidR="003A787E" w:rsidRDefault="00E80E98">
            <w:pPr>
              <w:ind w:left="80"/>
              <w:rPr>
                <w:sz w:val="20"/>
                <w:szCs w:val="20"/>
              </w:rPr>
            </w:pPr>
            <w:r>
              <w:rPr>
                <w:rFonts w:eastAsia="Times New Roman"/>
                <w:sz w:val="19"/>
                <w:szCs w:val="19"/>
              </w:rPr>
              <w:t>Закономерности</w:t>
            </w:r>
          </w:p>
        </w:tc>
        <w:tc>
          <w:tcPr>
            <w:tcW w:w="1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обусловливающие целост-</w:t>
            </w:r>
          </w:p>
        </w:tc>
        <w:tc>
          <w:tcPr>
            <w:tcW w:w="3740" w:type="dxa"/>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основные свойства геогра-</w:t>
            </w:r>
          </w:p>
        </w:tc>
        <w:tc>
          <w:tcPr>
            <w:tcW w:w="0" w:type="dxa"/>
            <w:vAlign w:val="bottom"/>
          </w:tcPr>
          <w:p w:rsidR="003A787E" w:rsidRDefault="003A787E">
            <w:pPr>
              <w:rPr>
                <w:sz w:val="1"/>
                <w:szCs w:val="1"/>
              </w:rPr>
            </w:pPr>
          </w:p>
        </w:tc>
      </w:tr>
      <w:tr w:rsidR="003A787E">
        <w:trPr>
          <w:trHeight w:val="217"/>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E80E98">
            <w:pPr>
              <w:spacing w:line="216" w:lineRule="exact"/>
              <w:ind w:left="80"/>
              <w:rPr>
                <w:sz w:val="20"/>
                <w:szCs w:val="20"/>
              </w:rPr>
            </w:pPr>
            <w:r>
              <w:rPr>
                <w:rFonts w:eastAsia="Times New Roman"/>
                <w:sz w:val="19"/>
                <w:szCs w:val="19"/>
              </w:rPr>
              <w:t>географической</w:t>
            </w: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ность географической оболочки.</w:t>
            </w:r>
          </w:p>
        </w:tc>
        <w:tc>
          <w:tcPr>
            <w:tcW w:w="3740" w:type="dxa"/>
            <w:vAlign w:val="bottom"/>
          </w:tcPr>
          <w:p w:rsidR="003A787E" w:rsidRDefault="00E80E98">
            <w:pPr>
              <w:spacing w:line="216" w:lineRule="exact"/>
              <w:ind w:left="80"/>
              <w:rPr>
                <w:sz w:val="20"/>
                <w:szCs w:val="20"/>
              </w:rPr>
            </w:pPr>
            <w:r>
              <w:rPr>
                <w:rFonts w:eastAsia="Times New Roman"/>
                <w:sz w:val="19"/>
                <w:szCs w:val="19"/>
              </w:rPr>
              <w:t xml:space="preserve">фической оболочки. </w:t>
            </w:r>
            <w:r>
              <w:rPr>
                <w:rFonts w:eastAsia="Times New Roman"/>
                <w:b/>
                <w:bCs/>
                <w:sz w:val="19"/>
                <w:szCs w:val="19"/>
              </w:rPr>
              <w:t>Приводить</w:t>
            </w:r>
            <w:r>
              <w:rPr>
                <w:rFonts w:eastAsia="Times New Roman"/>
                <w:sz w:val="19"/>
                <w:szCs w:val="19"/>
              </w:rPr>
              <w:t xml:space="preserve"> при-</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E80E98">
            <w:pPr>
              <w:spacing w:line="214" w:lineRule="exact"/>
              <w:ind w:left="80"/>
              <w:rPr>
                <w:sz w:val="20"/>
                <w:szCs w:val="20"/>
              </w:rPr>
            </w:pPr>
            <w:r>
              <w:rPr>
                <w:rFonts w:eastAsia="Times New Roman"/>
                <w:sz w:val="19"/>
                <w:szCs w:val="19"/>
              </w:rPr>
              <w:t>оболочки</w:t>
            </w: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Ритмичность, круговорот веществ, зо-</w:t>
            </w:r>
          </w:p>
        </w:tc>
        <w:tc>
          <w:tcPr>
            <w:tcW w:w="3740" w:type="dxa"/>
            <w:vAlign w:val="bottom"/>
          </w:tcPr>
          <w:p w:rsidR="003A787E" w:rsidRDefault="00E80E98">
            <w:pPr>
              <w:spacing w:line="214" w:lineRule="exact"/>
              <w:ind w:left="80"/>
              <w:rPr>
                <w:sz w:val="20"/>
                <w:szCs w:val="20"/>
              </w:rPr>
            </w:pPr>
            <w:r>
              <w:rPr>
                <w:rFonts w:eastAsia="Times New Roman"/>
                <w:sz w:val="19"/>
                <w:szCs w:val="19"/>
              </w:rPr>
              <w:t>меры закономерностей, присущих</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нальность географической оболочки</w:t>
            </w:r>
          </w:p>
        </w:tc>
        <w:tc>
          <w:tcPr>
            <w:tcW w:w="3740" w:type="dxa"/>
            <w:vAlign w:val="bottom"/>
          </w:tcPr>
          <w:p w:rsidR="003A787E" w:rsidRDefault="00E80E98">
            <w:pPr>
              <w:spacing w:line="214" w:lineRule="exact"/>
              <w:ind w:left="80"/>
              <w:rPr>
                <w:sz w:val="20"/>
                <w:szCs w:val="20"/>
              </w:rPr>
            </w:pPr>
            <w:r>
              <w:rPr>
                <w:rFonts w:eastAsia="Times New Roman"/>
                <w:sz w:val="19"/>
                <w:szCs w:val="19"/>
              </w:rPr>
              <w:t>отдельным компонентам природы</w:t>
            </w:r>
          </w:p>
        </w:tc>
        <w:tc>
          <w:tcPr>
            <w:tcW w:w="0" w:type="dxa"/>
            <w:vAlign w:val="bottom"/>
          </w:tcPr>
          <w:p w:rsidR="003A787E" w:rsidRDefault="003A787E">
            <w:pPr>
              <w:rPr>
                <w:sz w:val="1"/>
                <w:szCs w:val="1"/>
              </w:rPr>
            </w:pPr>
          </w:p>
        </w:tc>
      </w:tr>
      <w:tr w:rsidR="003A787E">
        <w:trPr>
          <w:trHeight w:val="109"/>
        </w:trPr>
        <w:tc>
          <w:tcPr>
            <w:tcW w:w="780" w:type="dxa"/>
            <w:tcBorders>
              <w:bottom w:val="single" w:sz="8" w:space="0" w:color="auto"/>
              <w:right w:val="single" w:sz="8" w:space="0" w:color="auto"/>
            </w:tcBorders>
            <w:vAlign w:val="bottom"/>
          </w:tcPr>
          <w:p w:rsidR="003A787E" w:rsidRDefault="003A787E">
            <w:pPr>
              <w:rPr>
                <w:sz w:val="9"/>
                <w:szCs w:val="9"/>
              </w:rPr>
            </w:pPr>
          </w:p>
        </w:tc>
        <w:tc>
          <w:tcPr>
            <w:tcW w:w="1700" w:type="dxa"/>
            <w:tcBorders>
              <w:bottom w:val="single" w:sz="8" w:space="0" w:color="auto"/>
            </w:tcBorders>
            <w:vAlign w:val="bottom"/>
          </w:tcPr>
          <w:p w:rsidR="003A787E" w:rsidRDefault="003A787E">
            <w:pPr>
              <w:rPr>
                <w:sz w:val="9"/>
                <w:szCs w:val="9"/>
              </w:rPr>
            </w:pPr>
          </w:p>
        </w:tc>
        <w:tc>
          <w:tcPr>
            <w:tcW w:w="1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right w:val="single" w:sz="8" w:space="0" w:color="auto"/>
            </w:tcBorders>
            <w:vAlign w:val="bottom"/>
          </w:tcPr>
          <w:p w:rsidR="003A787E" w:rsidRDefault="00E80E98">
            <w:pPr>
              <w:ind w:left="300"/>
              <w:rPr>
                <w:sz w:val="20"/>
                <w:szCs w:val="20"/>
              </w:rPr>
            </w:pPr>
            <w:r>
              <w:rPr>
                <w:rFonts w:eastAsia="Times New Roman"/>
                <w:sz w:val="19"/>
                <w:szCs w:val="19"/>
              </w:rPr>
              <w:t>66</w:t>
            </w:r>
          </w:p>
        </w:tc>
        <w:tc>
          <w:tcPr>
            <w:tcW w:w="1700" w:type="dxa"/>
            <w:vAlign w:val="bottom"/>
          </w:tcPr>
          <w:p w:rsidR="003A787E" w:rsidRDefault="00E80E98">
            <w:pPr>
              <w:ind w:left="80"/>
              <w:rPr>
                <w:sz w:val="20"/>
                <w:szCs w:val="20"/>
              </w:rPr>
            </w:pPr>
            <w:r>
              <w:rPr>
                <w:rFonts w:eastAsia="Times New Roman"/>
                <w:sz w:val="19"/>
                <w:szCs w:val="19"/>
              </w:rPr>
              <w:t>Взаимодействие</w:t>
            </w:r>
          </w:p>
        </w:tc>
        <w:tc>
          <w:tcPr>
            <w:tcW w:w="1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Значение природных богатств,</w:t>
            </w:r>
          </w:p>
        </w:tc>
        <w:tc>
          <w:tcPr>
            <w:tcW w:w="3740" w:type="dxa"/>
            <w:vAlign w:val="bottom"/>
          </w:tcPr>
          <w:p w:rsidR="003A787E" w:rsidRDefault="00E80E98">
            <w:pPr>
              <w:ind w:left="80"/>
              <w:rPr>
                <w:sz w:val="20"/>
                <w:szCs w:val="20"/>
              </w:rPr>
            </w:pPr>
            <w:r>
              <w:rPr>
                <w:rFonts w:eastAsia="Times New Roman"/>
                <w:b/>
                <w:bCs/>
                <w:sz w:val="19"/>
                <w:szCs w:val="19"/>
              </w:rPr>
              <w:t xml:space="preserve">Называть </w:t>
            </w:r>
            <w:r>
              <w:rPr>
                <w:rFonts w:eastAsia="Times New Roman"/>
                <w:sz w:val="19"/>
                <w:szCs w:val="19"/>
              </w:rPr>
              <w:t>основные виды природных</w:t>
            </w:r>
          </w:p>
        </w:tc>
        <w:tc>
          <w:tcPr>
            <w:tcW w:w="0" w:type="dxa"/>
            <w:vAlign w:val="bottom"/>
          </w:tcPr>
          <w:p w:rsidR="003A787E" w:rsidRDefault="003A787E">
            <w:pPr>
              <w:rPr>
                <w:sz w:val="1"/>
                <w:szCs w:val="1"/>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E80E98">
            <w:pPr>
              <w:spacing w:line="216" w:lineRule="exact"/>
              <w:ind w:left="80"/>
              <w:rPr>
                <w:sz w:val="20"/>
                <w:szCs w:val="20"/>
              </w:rPr>
            </w:pPr>
            <w:r>
              <w:rPr>
                <w:rFonts w:eastAsia="Times New Roman"/>
                <w:sz w:val="19"/>
                <w:szCs w:val="19"/>
              </w:rPr>
              <w:t>природы и обще-</w:t>
            </w: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их виды. Влияние природы на условия</w:t>
            </w:r>
          </w:p>
        </w:tc>
        <w:tc>
          <w:tcPr>
            <w:tcW w:w="3740" w:type="dxa"/>
            <w:vAlign w:val="bottom"/>
          </w:tcPr>
          <w:p w:rsidR="003A787E" w:rsidRDefault="00E80E98">
            <w:pPr>
              <w:spacing w:line="216" w:lineRule="exact"/>
              <w:ind w:left="80"/>
              <w:rPr>
                <w:sz w:val="20"/>
                <w:szCs w:val="20"/>
              </w:rPr>
            </w:pPr>
            <w:r>
              <w:rPr>
                <w:rFonts w:eastAsia="Times New Roman"/>
                <w:sz w:val="19"/>
                <w:szCs w:val="19"/>
              </w:rPr>
              <w:t xml:space="preserve">богатств. </w:t>
            </w:r>
            <w:r>
              <w:rPr>
                <w:rFonts w:eastAsia="Times New Roman"/>
                <w:b/>
                <w:bCs/>
                <w:sz w:val="19"/>
                <w:szCs w:val="19"/>
              </w:rPr>
              <w:t>Объяснять</w:t>
            </w:r>
            <w:r>
              <w:rPr>
                <w:rFonts w:eastAsia="Times New Roman"/>
                <w:sz w:val="19"/>
                <w:szCs w:val="19"/>
              </w:rPr>
              <w:t>, как они исполь-</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E80E98">
            <w:pPr>
              <w:spacing w:line="214" w:lineRule="exact"/>
              <w:ind w:left="80"/>
              <w:rPr>
                <w:sz w:val="20"/>
                <w:szCs w:val="20"/>
              </w:rPr>
            </w:pPr>
            <w:r>
              <w:rPr>
                <w:rFonts w:eastAsia="Times New Roman"/>
                <w:sz w:val="19"/>
                <w:szCs w:val="19"/>
              </w:rPr>
              <w:t>ства</w:t>
            </w: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жизни людей. Изменение природы</w:t>
            </w:r>
          </w:p>
        </w:tc>
        <w:tc>
          <w:tcPr>
            <w:tcW w:w="3740" w:type="dxa"/>
            <w:vAlign w:val="bottom"/>
          </w:tcPr>
          <w:p w:rsidR="003A787E" w:rsidRDefault="00E80E98">
            <w:pPr>
              <w:spacing w:line="214" w:lineRule="exact"/>
              <w:ind w:left="80"/>
              <w:rPr>
                <w:sz w:val="20"/>
                <w:szCs w:val="20"/>
              </w:rPr>
            </w:pPr>
            <w:r>
              <w:rPr>
                <w:rFonts w:eastAsia="Times New Roman"/>
                <w:sz w:val="19"/>
                <w:szCs w:val="19"/>
              </w:rPr>
              <w:t>зуются в различных видах хозяй-</w:t>
            </w:r>
          </w:p>
        </w:tc>
        <w:tc>
          <w:tcPr>
            <w:tcW w:w="0" w:type="dxa"/>
            <w:vAlign w:val="bottom"/>
          </w:tcPr>
          <w:p w:rsidR="003A787E" w:rsidRDefault="003A787E">
            <w:pPr>
              <w:rPr>
                <w:sz w:val="1"/>
                <w:szCs w:val="1"/>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хозяйственной деятельностью челове-</w:t>
            </w:r>
          </w:p>
        </w:tc>
        <w:tc>
          <w:tcPr>
            <w:tcW w:w="3740" w:type="dxa"/>
            <w:vAlign w:val="bottom"/>
          </w:tcPr>
          <w:p w:rsidR="003A787E" w:rsidRDefault="00E80E98">
            <w:pPr>
              <w:spacing w:line="212" w:lineRule="exact"/>
              <w:ind w:left="80"/>
              <w:rPr>
                <w:sz w:val="20"/>
                <w:szCs w:val="20"/>
              </w:rPr>
            </w:pPr>
            <w:r>
              <w:rPr>
                <w:rFonts w:eastAsia="Times New Roman"/>
                <w:sz w:val="19"/>
                <w:szCs w:val="19"/>
              </w:rPr>
              <w:t xml:space="preserve">ственной деятельности людей. </w:t>
            </w:r>
            <w:r>
              <w:rPr>
                <w:rFonts w:eastAsia="Times New Roman"/>
                <w:b/>
                <w:bCs/>
                <w:sz w:val="19"/>
                <w:szCs w:val="19"/>
              </w:rPr>
              <w:t>При-</w:t>
            </w:r>
          </w:p>
        </w:tc>
        <w:tc>
          <w:tcPr>
            <w:tcW w:w="0" w:type="dxa"/>
            <w:vAlign w:val="bottom"/>
          </w:tcPr>
          <w:p w:rsidR="003A787E" w:rsidRDefault="003A787E">
            <w:pPr>
              <w:rPr>
                <w:sz w:val="1"/>
                <w:szCs w:val="1"/>
              </w:rPr>
            </w:pPr>
          </w:p>
        </w:tc>
      </w:tr>
      <w:tr w:rsidR="003A787E">
        <w:trPr>
          <w:trHeight w:val="212"/>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ка. Необходимость международного</w:t>
            </w:r>
          </w:p>
        </w:tc>
        <w:tc>
          <w:tcPr>
            <w:tcW w:w="3740" w:type="dxa"/>
            <w:vAlign w:val="bottom"/>
          </w:tcPr>
          <w:p w:rsidR="003A787E" w:rsidRDefault="00E80E98">
            <w:pPr>
              <w:spacing w:line="212" w:lineRule="exact"/>
              <w:ind w:left="80"/>
              <w:rPr>
                <w:sz w:val="20"/>
                <w:szCs w:val="20"/>
              </w:rPr>
            </w:pPr>
            <w:r>
              <w:rPr>
                <w:rFonts w:eastAsia="Times New Roman"/>
                <w:b/>
                <w:bCs/>
                <w:sz w:val="19"/>
                <w:szCs w:val="19"/>
              </w:rPr>
              <w:t xml:space="preserve">водить </w:t>
            </w:r>
            <w:r>
              <w:rPr>
                <w:rFonts w:eastAsia="Times New Roman"/>
                <w:sz w:val="19"/>
                <w:szCs w:val="19"/>
              </w:rPr>
              <w:t>примеры влияния природы на</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сотрудничества в использовании при-</w:t>
            </w:r>
          </w:p>
        </w:tc>
        <w:tc>
          <w:tcPr>
            <w:tcW w:w="3740" w:type="dxa"/>
            <w:vAlign w:val="bottom"/>
          </w:tcPr>
          <w:p w:rsidR="003A787E" w:rsidRDefault="00E80E98">
            <w:pPr>
              <w:spacing w:line="214" w:lineRule="exact"/>
              <w:ind w:left="80"/>
              <w:rPr>
                <w:sz w:val="20"/>
                <w:szCs w:val="20"/>
              </w:rPr>
            </w:pPr>
            <w:r>
              <w:rPr>
                <w:rFonts w:eastAsia="Times New Roman"/>
                <w:sz w:val="19"/>
                <w:szCs w:val="19"/>
              </w:rPr>
              <w:t xml:space="preserve">жизнь людей. </w:t>
            </w:r>
            <w:r>
              <w:rPr>
                <w:rFonts w:eastAsia="Times New Roman"/>
                <w:b/>
                <w:bCs/>
                <w:sz w:val="19"/>
                <w:szCs w:val="19"/>
              </w:rPr>
              <w:t>Оценивать</w:t>
            </w:r>
            <w:r>
              <w:rPr>
                <w:rFonts w:eastAsia="Times New Roman"/>
                <w:sz w:val="19"/>
                <w:szCs w:val="19"/>
              </w:rPr>
              <w:t xml:space="preserve"> состояние</w:t>
            </w:r>
          </w:p>
        </w:tc>
        <w:tc>
          <w:tcPr>
            <w:tcW w:w="0" w:type="dxa"/>
            <w:vAlign w:val="bottom"/>
          </w:tcPr>
          <w:p w:rsidR="003A787E" w:rsidRDefault="003A787E">
            <w:pPr>
              <w:rPr>
                <w:sz w:val="1"/>
                <w:szCs w:val="1"/>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роды и ее охраны</w:t>
            </w:r>
          </w:p>
        </w:tc>
        <w:tc>
          <w:tcPr>
            <w:tcW w:w="3740" w:type="dxa"/>
            <w:vAlign w:val="bottom"/>
          </w:tcPr>
          <w:p w:rsidR="003A787E" w:rsidRDefault="00E80E98">
            <w:pPr>
              <w:spacing w:line="212" w:lineRule="exact"/>
              <w:ind w:left="80"/>
              <w:rPr>
                <w:sz w:val="20"/>
                <w:szCs w:val="20"/>
              </w:rPr>
            </w:pPr>
            <w:r>
              <w:rPr>
                <w:rFonts w:eastAsia="Times New Roman"/>
                <w:sz w:val="19"/>
                <w:szCs w:val="19"/>
              </w:rPr>
              <w:t>природы территорий материков, их</w:t>
            </w:r>
          </w:p>
        </w:tc>
        <w:tc>
          <w:tcPr>
            <w:tcW w:w="0" w:type="dxa"/>
            <w:vAlign w:val="bottom"/>
          </w:tcPr>
          <w:p w:rsidR="003A787E" w:rsidRDefault="003A787E">
            <w:pPr>
              <w:rPr>
                <w:sz w:val="1"/>
                <w:szCs w:val="1"/>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2" w:lineRule="exact"/>
              <w:ind w:left="80"/>
              <w:rPr>
                <w:sz w:val="20"/>
                <w:szCs w:val="20"/>
              </w:rPr>
            </w:pPr>
            <w:r>
              <w:rPr>
                <w:rFonts w:eastAsia="Times New Roman"/>
                <w:sz w:val="19"/>
                <w:szCs w:val="19"/>
              </w:rPr>
              <w:t>крупных регионов, отдельных стран.</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3A787E">
            <w:pPr>
              <w:rPr>
                <w:sz w:val="18"/>
                <w:szCs w:val="18"/>
              </w:rPr>
            </w:pP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4" w:lineRule="exact"/>
              <w:ind w:left="80"/>
              <w:rPr>
                <w:sz w:val="20"/>
                <w:szCs w:val="20"/>
              </w:rPr>
            </w:pPr>
            <w:r>
              <w:rPr>
                <w:rFonts w:eastAsia="Times New Roman"/>
                <w:b/>
                <w:bCs/>
                <w:sz w:val="19"/>
                <w:szCs w:val="19"/>
              </w:rPr>
              <w:t xml:space="preserve">Доказывать </w:t>
            </w:r>
            <w:r>
              <w:rPr>
                <w:rFonts w:eastAsia="Times New Roman"/>
                <w:sz w:val="19"/>
                <w:szCs w:val="19"/>
              </w:rPr>
              <w:t>необходимость охраны</w:t>
            </w:r>
          </w:p>
        </w:tc>
        <w:tc>
          <w:tcPr>
            <w:tcW w:w="0" w:type="dxa"/>
            <w:vAlign w:val="bottom"/>
          </w:tcPr>
          <w:p w:rsidR="003A787E" w:rsidRDefault="003A787E">
            <w:pPr>
              <w:rPr>
                <w:sz w:val="1"/>
                <w:szCs w:val="1"/>
              </w:rPr>
            </w:pPr>
          </w:p>
        </w:tc>
      </w:tr>
      <w:tr w:rsidR="003A787E">
        <w:trPr>
          <w:trHeight w:val="214"/>
        </w:trPr>
        <w:tc>
          <w:tcPr>
            <w:tcW w:w="780" w:type="dxa"/>
            <w:tcBorders>
              <w:bottom w:val="single" w:sz="8" w:space="0" w:color="auto"/>
              <w:right w:val="single" w:sz="8" w:space="0" w:color="auto"/>
            </w:tcBorders>
            <w:vAlign w:val="bottom"/>
          </w:tcPr>
          <w:p w:rsidR="003A787E" w:rsidRDefault="003A787E">
            <w:pPr>
              <w:rPr>
                <w:sz w:val="18"/>
                <w:szCs w:val="18"/>
              </w:rPr>
            </w:pPr>
          </w:p>
        </w:tc>
        <w:tc>
          <w:tcPr>
            <w:tcW w:w="1700" w:type="dxa"/>
            <w:tcBorders>
              <w:bottom w:val="single" w:sz="8" w:space="0" w:color="auto"/>
            </w:tcBorders>
            <w:vAlign w:val="bottom"/>
          </w:tcPr>
          <w:p w:rsidR="003A787E" w:rsidRDefault="003A787E">
            <w:pPr>
              <w:rPr>
                <w:sz w:val="18"/>
                <w:szCs w:val="18"/>
              </w:rPr>
            </w:pPr>
          </w:p>
        </w:tc>
        <w:tc>
          <w:tcPr>
            <w:tcW w:w="180" w:type="dxa"/>
            <w:tcBorders>
              <w:bottom w:val="single" w:sz="8" w:space="0" w:color="auto"/>
              <w:right w:val="single" w:sz="8" w:space="0" w:color="auto"/>
            </w:tcBorders>
            <w:vAlign w:val="bottom"/>
          </w:tcPr>
          <w:p w:rsidR="003A787E" w:rsidRDefault="003A787E">
            <w:pPr>
              <w:rPr>
                <w:sz w:val="18"/>
                <w:szCs w:val="18"/>
              </w:rPr>
            </w:pPr>
          </w:p>
        </w:tc>
        <w:tc>
          <w:tcPr>
            <w:tcW w:w="3840" w:type="dxa"/>
            <w:tcBorders>
              <w:bottom w:val="single" w:sz="8" w:space="0" w:color="auto"/>
              <w:right w:val="single" w:sz="8" w:space="0" w:color="auto"/>
            </w:tcBorders>
            <w:vAlign w:val="bottom"/>
          </w:tcPr>
          <w:p w:rsidR="003A787E" w:rsidRDefault="003A787E">
            <w:pPr>
              <w:rPr>
                <w:sz w:val="18"/>
                <w:szCs w:val="18"/>
              </w:rPr>
            </w:pPr>
          </w:p>
        </w:tc>
        <w:tc>
          <w:tcPr>
            <w:tcW w:w="3740" w:type="dxa"/>
            <w:tcBorders>
              <w:bottom w:val="single" w:sz="8" w:space="0" w:color="auto"/>
            </w:tcBorders>
            <w:vAlign w:val="bottom"/>
          </w:tcPr>
          <w:p w:rsidR="003A787E" w:rsidRDefault="00E80E98">
            <w:pPr>
              <w:spacing w:line="214" w:lineRule="exact"/>
              <w:ind w:left="80"/>
              <w:rPr>
                <w:sz w:val="20"/>
                <w:szCs w:val="20"/>
              </w:rPr>
            </w:pPr>
            <w:r>
              <w:rPr>
                <w:rFonts w:eastAsia="Times New Roman"/>
                <w:sz w:val="19"/>
                <w:szCs w:val="19"/>
              </w:rPr>
              <w:t>природы</w:t>
            </w:r>
          </w:p>
        </w:tc>
        <w:tc>
          <w:tcPr>
            <w:tcW w:w="0" w:type="dxa"/>
            <w:vAlign w:val="bottom"/>
          </w:tcPr>
          <w:p w:rsidR="003A787E" w:rsidRDefault="003A787E">
            <w:pPr>
              <w:rPr>
                <w:sz w:val="1"/>
                <w:szCs w:val="1"/>
              </w:rPr>
            </w:pPr>
          </w:p>
        </w:tc>
      </w:tr>
      <w:tr w:rsidR="003A787E">
        <w:trPr>
          <w:trHeight w:val="412"/>
        </w:trPr>
        <w:tc>
          <w:tcPr>
            <w:tcW w:w="780" w:type="dxa"/>
            <w:tcBorders>
              <w:right w:val="single" w:sz="8" w:space="0" w:color="auto"/>
            </w:tcBorders>
            <w:vAlign w:val="bottom"/>
          </w:tcPr>
          <w:p w:rsidR="003A787E" w:rsidRDefault="00E80E98">
            <w:pPr>
              <w:ind w:left="300"/>
              <w:rPr>
                <w:sz w:val="20"/>
                <w:szCs w:val="20"/>
              </w:rPr>
            </w:pPr>
            <w:r>
              <w:rPr>
                <w:rFonts w:eastAsia="Times New Roman"/>
                <w:sz w:val="18"/>
                <w:szCs w:val="18"/>
              </w:rPr>
              <w:t>67</w:t>
            </w:r>
          </w:p>
        </w:tc>
        <w:tc>
          <w:tcPr>
            <w:tcW w:w="1700" w:type="dxa"/>
            <w:vAlign w:val="bottom"/>
          </w:tcPr>
          <w:p w:rsidR="003A787E" w:rsidRDefault="00E80E98">
            <w:pPr>
              <w:rPr>
                <w:sz w:val="20"/>
                <w:szCs w:val="20"/>
              </w:rPr>
            </w:pPr>
            <w:r>
              <w:rPr>
                <w:rFonts w:eastAsia="Times New Roman"/>
                <w:sz w:val="18"/>
                <w:szCs w:val="18"/>
              </w:rPr>
              <w:t>Обобщение по курсу</w:t>
            </w:r>
          </w:p>
        </w:tc>
        <w:tc>
          <w:tcPr>
            <w:tcW w:w="180" w:type="dxa"/>
            <w:tcBorders>
              <w:right w:val="single" w:sz="8" w:space="0" w:color="auto"/>
            </w:tcBorders>
            <w:vAlign w:val="bottom"/>
          </w:tcPr>
          <w:p w:rsidR="003A787E" w:rsidRDefault="003A787E">
            <w:pPr>
              <w:rPr>
                <w:sz w:val="24"/>
                <w:szCs w:val="24"/>
              </w:rPr>
            </w:pPr>
          </w:p>
        </w:tc>
        <w:tc>
          <w:tcPr>
            <w:tcW w:w="3840" w:type="dxa"/>
            <w:tcBorders>
              <w:right w:val="single" w:sz="8" w:space="0" w:color="auto"/>
            </w:tcBorders>
            <w:vAlign w:val="bottom"/>
          </w:tcPr>
          <w:p w:rsidR="003A787E" w:rsidRDefault="003A787E">
            <w:pPr>
              <w:rPr>
                <w:sz w:val="24"/>
                <w:szCs w:val="24"/>
              </w:rPr>
            </w:pPr>
          </w:p>
        </w:tc>
        <w:tc>
          <w:tcPr>
            <w:tcW w:w="3740" w:type="dxa"/>
            <w:vAlign w:val="bottom"/>
          </w:tcPr>
          <w:p w:rsidR="003A787E" w:rsidRDefault="003A787E">
            <w:pPr>
              <w:rPr>
                <w:sz w:val="24"/>
                <w:szCs w:val="24"/>
              </w:rPr>
            </w:pPr>
          </w:p>
        </w:tc>
        <w:tc>
          <w:tcPr>
            <w:tcW w:w="0" w:type="dxa"/>
            <w:vAlign w:val="bottom"/>
          </w:tcPr>
          <w:p w:rsidR="003A787E" w:rsidRDefault="003A787E">
            <w:pPr>
              <w:rPr>
                <w:sz w:val="1"/>
                <w:szCs w:val="1"/>
              </w:rPr>
            </w:pPr>
          </w:p>
        </w:tc>
      </w:tr>
      <w:tr w:rsidR="003A787E">
        <w:trPr>
          <w:trHeight w:val="222"/>
        </w:trPr>
        <w:tc>
          <w:tcPr>
            <w:tcW w:w="780" w:type="dxa"/>
            <w:tcBorders>
              <w:bottom w:val="single" w:sz="8" w:space="0" w:color="auto"/>
              <w:right w:val="single" w:sz="8" w:space="0" w:color="auto"/>
            </w:tcBorders>
            <w:vAlign w:val="bottom"/>
          </w:tcPr>
          <w:p w:rsidR="003A787E" w:rsidRDefault="003A787E">
            <w:pPr>
              <w:rPr>
                <w:sz w:val="19"/>
                <w:szCs w:val="19"/>
              </w:rPr>
            </w:pPr>
          </w:p>
        </w:tc>
        <w:tc>
          <w:tcPr>
            <w:tcW w:w="1700" w:type="dxa"/>
            <w:tcBorders>
              <w:bottom w:val="single" w:sz="8" w:space="0" w:color="auto"/>
            </w:tcBorders>
            <w:vAlign w:val="bottom"/>
          </w:tcPr>
          <w:p w:rsidR="003A787E" w:rsidRDefault="003A787E">
            <w:pPr>
              <w:rPr>
                <w:sz w:val="19"/>
                <w:szCs w:val="19"/>
              </w:rPr>
            </w:pPr>
          </w:p>
        </w:tc>
        <w:tc>
          <w:tcPr>
            <w:tcW w:w="180" w:type="dxa"/>
            <w:tcBorders>
              <w:bottom w:val="single" w:sz="8" w:space="0" w:color="auto"/>
              <w:right w:val="single" w:sz="8" w:space="0" w:color="auto"/>
            </w:tcBorders>
            <w:vAlign w:val="bottom"/>
          </w:tcPr>
          <w:p w:rsidR="003A787E" w:rsidRDefault="003A787E">
            <w:pPr>
              <w:rPr>
                <w:sz w:val="19"/>
                <w:szCs w:val="19"/>
              </w:rPr>
            </w:pPr>
          </w:p>
        </w:tc>
        <w:tc>
          <w:tcPr>
            <w:tcW w:w="3840" w:type="dxa"/>
            <w:tcBorders>
              <w:bottom w:val="single" w:sz="8" w:space="0" w:color="auto"/>
              <w:right w:val="single" w:sz="8" w:space="0" w:color="auto"/>
            </w:tcBorders>
            <w:vAlign w:val="bottom"/>
          </w:tcPr>
          <w:p w:rsidR="003A787E" w:rsidRDefault="003A787E">
            <w:pPr>
              <w:rPr>
                <w:sz w:val="19"/>
                <w:szCs w:val="19"/>
              </w:rPr>
            </w:pPr>
          </w:p>
        </w:tc>
        <w:tc>
          <w:tcPr>
            <w:tcW w:w="3740" w:type="dxa"/>
            <w:tcBorders>
              <w:bottom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98"/>
        </w:trPr>
        <w:tc>
          <w:tcPr>
            <w:tcW w:w="780" w:type="dxa"/>
            <w:tcBorders>
              <w:right w:val="single" w:sz="8" w:space="0" w:color="auto"/>
            </w:tcBorders>
            <w:vAlign w:val="bottom"/>
          </w:tcPr>
          <w:p w:rsidR="003A787E" w:rsidRDefault="00E80E98">
            <w:pPr>
              <w:spacing w:line="198" w:lineRule="exact"/>
              <w:ind w:left="300"/>
              <w:rPr>
                <w:sz w:val="20"/>
                <w:szCs w:val="20"/>
              </w:rPr>
            </w:pPr>
            <w:r>
              <w:rPr>
                <w:rFonts w:eastAsia="Times New Roman"/>
                <w:sz w:val="18"/>
                <w:szCs w:val="18"/>
              </w:rPr>
              <w:t>68</w:t>
            </w:r>
          </w:p>
        </w:tc>
        <w:tc>
          <w:tcPr>
            <w:tcW w:w="1700" w:type="dxa"/>
            <w:vAlign w:val="bottom"/>
          </w:tcPr>
          <w:p w:rsidR="003A787E" w:rsidRDefault="003A787E">
            <w:pPr>
              <w:rPr>
                <w:sz w:val="17"/>
                <w:szCs w:val="17"/>
              </w:rPr>
            </w:pPr>
          </w:p>
        </w:tc>
        <w:tc>
          <w:tcPr>
            <w:tcW w:w="1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8" w:lineRule="exact"/>
              <w:ind w:left="120"/>
              <w:rPr>
                <w:sz w:val="20"/>
                <w:szCs w:val="20"/>
              </w:rPr>
            </w:pPr>
            <w:r>
              <w:rPr>
                <w:rFonts w:eastAsia="Times New Roman"/>
                <w:sz w:val="18"/>
                <w:szCs w:val="18"/>
              </w:rPr>
              <w:t>Диагностическая работа</w:t>
            </w:r>
          </w:p>
        </w:tc>
        <w:tc>
          <w:tcPr>
            <w:tcW w:w="3740" w:type="dxa"/>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700" w:type="dxa"/>
            <w:vAlign w:val="bottom"/>
          </w:tcPr>
          <w:p w:rsidR="003A787E" w:rsidRDefault="00E80E98">
            <w:pPr>
              <w:rPr>
                <w:sz w:val="20"/>
                <w:szCs w:val="20"/>
              </w:rPr>
            </w:pPr>
            <w:r>
              <w:rPr>
                <w:rFonts w:eastAsia="Times New Roman"/>
                <w:sz w:val="18"/>
                <w:szCs w:val="18"/>
              </w:rPr>
              <w:t>Итоговый контроль</w:t>
            </w:r>
          </w:p>
        </w:tc>
        <w:tc>
          <w:tcPr>
            <w:tcW w:w="1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9"/>
        </w:trPr>
        <w:tc>
          <w:tcPr>
            <w:tcW w:w="780" w:type="dxa"/>
            <w:tcBorders>
              <w:bottom w:val="single" w:sz="8" w:space="0" w:color="auto"/>
              <w:right w:val="single" w:sz="8" w:space="0" w:color="auto"/>
            </w:tcBorders>
            <w:vAlign w:val="bottom"/>
          </w:tcPr>
          <w:p w:rsidR="003A787E" w:rsidRDefault="003A787E">
            <w:pPr>
              <w:rPr>
                <w:sz w:val="19"/>
                <w:szCs w:val="19"/>
              </w:rPr>
            </w:pPr>
          </w:p>
        </w:tc>
        <w:tc>
          <w:tcPr>
            <w:tcW w:w="1700" w:type="dxa"/>
            <w:tcBorders>
              <w:bottom w:val="single" w:sz="8" w:space="0" w:color="auto"/>
            </w:tcBorders>
            <w:vAlign w:val="bottom"/>
          </w:tcPr>
          <w:p w:rsidR="003A787E" w:rsidRDefault="003A787E">
            <w:pPr>
              <w:rPr>
                <w:sz w:val="19"/>
                <w:szCs w:val="19"/>
              </w:rPr>
            </w:pPr>
          </w:p>
        </w:tc>
        <w:tc>
          <w:tcPr>
            <w:tcW w:w="180" w:type="dxa"/>
            <w:tcBorders>
              <w:bottom w:val="single" w:sz="8" w:space="0" w:color="auto"/>
              <w:right w:val="single" w:sz="8" w:space="0" w:color="auto"/>
            </w:tcBorders>
            <w:vAlign w:val="bottom"/>
          </w:tcPr>
          <w:p w:rsidR="003A787E" w:rsidRDefault="003A787E">
            <w:pPr>
              <w:rPr>
                <w:sz w:val="19"/>
                <w:szCs w:val="19"/>
              </w:rPr>
            </w:pPr>
          </w:p>
        </w:tc>
        <w:tc>
          <w:tcPr>
            <w:tcW w:w="3840" w:type="dxa"/>
            <w:tcBorders>
              <w:bottom w:val="single" w:sz="8" w:space="0" w:color="auto"/>
              <w:right w:val="single" w:sz="8" w:space="0" w:color="auto"/>
            </w:tcBorders>
            <w:vAlign w:val="bottom"/>
          </w:tcPr>
          <w:p w:rsidR="003A787E" w:rsidRDefault="003A787E">
            <w:pPr>
              <w:rPr>
                <w:sz w:val="19"/>
                <w:szCs w:val="19"/>
              </w:rPr>
            </w:pPr>
          </w:p>
        </w:tc>
        <w:tc>
          <w:tcPr>
            <w:tcW w:w="3740" w:type="dxa"/>
            <w:tcBorders>
              <w:bottom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198"/>
        </w:trPr>
        <w:tc>
          <w:tcPr>
            <w:tcW w:w="780" w:type="dxa"/>
            <w:tcBorders>
              <w:right w:val="single" w:sz="8" w:space="0" w:color="auto"/>
            </w:tcBorders>
            <w:vAlign w:val="bottom"/>
          </w:tcPr>
          <w:p w:rsidR="003A787E" w:rsidRDefault="00E80E98">
            <w:pPr>
              <w:spacing w:line="198" w:lineRule="exact"/>
              <w:ind w:left="160"/>
              <w:rPr>
                <w:sz w:val="20"/>
                <w:szCs w:val="20"/>
              </w:rPr>
            </w:pPr>
            <w:r>
              <w:rPr>
                <w:rFonts w:eastAsia="Times New Roman"/>
                <w:sz w:val="18"/>
                <w:szCs w:val="18"/>
              </w:rPr>
              <w:t>69-70</w:t>
            </w:r>
          </w:p>
        </w:tc>
        <w:tc>
          <w:tcPr>
            <w:tcW w:w="1700" w:type="dxa"/>
            <w:vAlign w:val="bottom"/>
          </w:tcPr>
          <w:p w:rsidR="003A787E" w:rsidRDefault="00E80E98">
            <w:pPr>
              <w:spacing w:line="198" w:lineRule="exact"/>
              <w:rPr>
                <w:sz w:val="20"/>
                <w:szCs w:val="20"/>
              </w:rPr>
            </w:pPr>
            <w:r>
              <w:rPr>
                <w:rFonts w:eastAsia="Times New Roman"/>
                <w:sz w:val="18"/>
                <w:szCs w:val="18"/>
              </w:rPr>
              <w:t>Коррекция знаний</w:t>
            </w:r>
          </w:p>
        </w:tc>
        <w:tc>
          <w:tcPr>
            <w:tcW w:w="1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327"/>
        </w:trPr>
        <w:tc>
          <w:tcPr>
            <w:tcW w:w="780" w:type="dxa"/>
            <w:tcBorders>
              <w:bottom w:val="single" w:sz="8" w:space="0" w:color="auto"/>
              <w:right w:val="single" w:sz="8" w:space="0" w:color="auto"/>
            </w:tcBorders>
            <w:vAlign w:val="bottom"/>
          </w:tcPr>
          <w:p w:rsidR="003A787E" w:rsidRDefault="003A787E">
            <w:pPr>
              <w:rPr>
                <w:sz w:val="24"/>
                <w:szCs w:val="24"/>
              </w:rPr>
            </w:pPr>
          </w:p>
        </w:tc>
        <w:tc>
          <w:tcPr>
            <w:tcW w:w="1700" w:type="dxa"/>
            <w:tcBorders>
              <w:bottom w:val="single" w:sz="8" w:space="0" w:color="auto"/>
            </w:tcBorders>
            <w:vAlign w:val="bottom"/>
          </w:tcPr>
          <w:p w:rsidR="003A787E" w:rsidRDefault="003A787E">
            <w:pPr>
              <w:rPr>
                <w:sz w:val="24"/>
                <w:szCs w:val="24"/>
              </w:rPr>
            </w:pPr>
          </w:p>
        </w:tc>
        <w:tc>
          <w:tcPr>
            <w:tcW w:w="180" w:type="dxa"/>
            <w:tcBorders>
              <w:bottom w:val="single" w:sz="8" w:space="0" w:color="auto"/>
              <w:right w:val="single" w:sz="8" w:space="0" w:color="auto"/>
            </w:tcBorders>
            <w:vAlign w:val="bottom"/>
          </w:tcPr>
          <w:p w:rsidR="003A787E" w:rsidRDefault="003A787E">
            <w:pPr>
              <w:rPr>
                <w:sz w:val="24"/>
                <w:szCs w:val="24"/>
              </w:rPr>
            </w:pPr>
          </w:p>
        </w:tc>
        <w:tc>
          <w:tcPr>
            <w:tcW w:w="3840" w:type="dxa"/>
            <w:tcBorders>
              <w:bottom w:val="single" w:sz="8" w:space="0" w:color="auto"/>
              <w:right w:val="single" w:sz="8" w:space="0" w:color="auto"/>
            </w:tcBorders>
            <w:vAlign w:val="bottom"/>
          </w:tcPr>
          <w:p w:rsidR="003A787E" w:rsidRDefault="003A787E">
            <w:pPr>
              <w:rPr>
                <w:sz w:val="24"/>
                <w:szCs w:val="24"/>
              </w:rPr>
            </w:pPr>
          </w:p>
        </w:tc>
        <w:tc>
          <w:tcPr>
            <w:tcW w:w="3740" w:type="dxa"/>
            <w:tcBorders>
              <w:bottom w:val="single" w:sz="8" w:space="0" w:color="auto"/>
            </w:tcBorders>
            <w:vAlign w:val="bottom"/>
          </w:tcPr>
          <w:p w:rsidR="003A787E" w:rsidRDefault="003A787E">
            <w:pPr>
              <w:rPr>
                <w:sz w:val="24"/>
                <w:szCs w:val="24"/>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5715</wp:posOffset>
                </wp:positionH>
                <wp:positionV relativeFrom="paragraph">
                  <wp:posOffset>-3842385</wp:posOffset>
                </wp:positionV>
                <wp:extent cx="0" cy="414591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459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302.5499pt" to="0.45pt,23.9pt" o:allowincell="f" strokecolor="#000000" strokeweight="0.9599pt"/>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6497955</wp:posOffset>
                </wp:positionH>
                <wp:positionV relativeFrom="paragraph">
                  <wp:posOffset>-3842385</wp:posOffset>
                </wp:positionV>
                <wp:extent cx="0" cy="414591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459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65pt,-302.5499pt" to="511.65pt,23.9pt" o:allowincell="f" strokecolor="#000000" strokeweight="0.9599pt"/>
            </w:pict>
          </mc:Fallback>
        </mc:AlternateContent>
      </w:r>
    </w:p>
    <w:p w:rsidR="003A787E" w:rsidRDefault="003A787E">
      <w:pPr>
        <w:spacing w:line="10" w:lineRule="exact"/>
        <w:rPr>
          <w:sz w:val="20"/>
          <w:szCs w:val="20"/>
        </w:rPr>
      </w:pPr>
    </w:p>
    <w:p w:rsidR="003A787E" w:rsidRDefault="00E80E98">
      <w:pPr>
        <w:ind w:right="-59"/>
        <w:jc w:val="center"/>
        <w:rPr>
          <w:sz w:val="20"/>
          <w:szCs w:val="20"/>
        </w:rPr>
      </w:pPr>
      <w:r>
        <w:rPr>
          <w:rFonts w:eastAsia="Times New Roman"/>
          <w:b/>
          <w:bCs/>
          <w:sz w:val="19"/>
          <w:szCs w:val="19"/>
        </w:rPr>
        <w:t>ГЕОГРАФИЯ РОССИИ. ПРИРОДА. 8 КЛАСС</w:t>
      </w:r>
    </w:p>
    <w:p w:rsidR="003A787E" w:rsidRDefault="003A787E">
      <w:pPr>
        <w:spacing w:line="8" w:lineRule="exact"/>
        <w:rPr>
          <w:sz w:val="20"/>
          <w:szCs w:val="20"/>
        </w:rPr>
      </w:pPr>
    </w:p>
    <w:p w:rsidR="003A787E" w:rsidRDefault="00E80E98">
      <w:pPr>
        <w:ind w:right="-59"/>
        <w:jc w:val="center"/>
        <w:rPr>
          <w:sz w:val="20"/>
          <w:szCs w:val="20"/>
        </w:rPr>
      </w:pPr>
      <w:r>
        <w:rPr>
          <w:rFonts w:eastAsia="Times New Roman"/>
          <w:b/>
          <w:bCs/>
          <w:sz w:val="19"/>
          <w:szCs w:val="19"/>
        </w:rPr>
        <w:t>(2 ч в неделю, всего 72 ч)</w:t>
      </w:r>
    </w:p>
    <w:p w:rsidR="003A787E" w:rsidRDefault="003A787E">
      <w:pPr>
        <w:sectPr w:rsidR="003A787E">
          <w:pgSz w:w="11900" w:h="7937" w:orient="landscape"/>
          <w:pgMar w:top="798" w:right="699" w:bottom="0"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79</w:t>
            </w:r>
          </w:p>
        </w:tc>
      </w:tr>
    </w:tbl>
    <w:p w:rsidR="003A787E" w:rsidRDefault="00E80E98">
      <w:pPr>
        <w:spacing w:line="20" w:lineRule="exact"/>
        <w:rPr>
          <w:sz w:val="20"/>
          <w:szCs w:val="20"/>
        </w:rPr>
      </w:pPr>
      <w:r>
        <w:rPr>
          <w:sz w:val="20"/>
          <w:szCs w:val="20"/>
        </w:rPr>
        <w:br w:type="column"/>
      </w:r>
    </w:p>
    <w:p w:rsidR="003A787E" w:rsidRDefault="00E80E98">
      <w:pPr>
        <w:ind w:right="500"/>
        <w:jc w:val="center"/>
        <w:rPr>
          <w:sz w:val="20"/>
          <w:szCs w:val="20"/>
        </w:rPr>
      </w:pPr>
      <w:r>
        <w:rPr>
          <w:rFonts w:eastAsia="Times New Roman"/>
          <w:i/>
          <w:iCs/>
          <w:sz w:val="19"/>
          <w:szCs w:val="19"/>
        </w:rPr>
        <w:t xml:space="preserve">Наша Родина на карте мира </w:t>
      </w:r>
      <w:r>
        <w:rPr>
          <w:rFonts w:eastAsia="Times New Roman"/>
          <w:sz w:val="19"/>
          <w:szCs w:val="19"/>
        </w:rPr>
        <w:t>(</w:t>
      </w:r>
      <w:r>
        <w:rPr>
          <w:rFonts w:eastAsia="Times New Roman"/>
          <w:i/>
          <w:iCs/>
          <w:sz w:val="19"/>
          <w:szCs w:val="19"/>
        </w:rPr>
        <w:t>5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5715</wp:posOffset>
                </wp:positionH>
                <wp:positionV relativeFrom="paragraph">
                  <wp:posOffset>-174625</wp:posOffset>
                </wp:positionV>
                <wp:extent cx="649033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7499pt" to="511.5pt,-13.7499pt" o:allowincell="f" strokecolor="#000000" strokeweight="0.9599pt"/>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12065</wp:posOffset>
                </wp:positionH>
                <wp:positionV relativeFrom="paragraph">
                  <wp:posOffset>-180975</wp:posOffset>
                </wp:positionV>
                <wp:extent cx="0" cy="40563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638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2499pt" to="0.95pt,305.15pt" o:allowincell="f" strokecolor="#000000" strokeweight="0.9599pt"/>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6490335</wp:posOffset>
                </wp:positionH>
                <wp:positionV relativeFrom="paragraph">
                  <wp:posOffset>-180975</wp:posOffset>
                </wp:positionV>
                <wp:extent cx="0" cy="404368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368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4.2499pt" to="511.05pt,304.15pt" o:allowincell="f" strokecolor="#000000" strokeweight="0.96pt"/>
            </w:pict>
          </mc:Fallback>
        </mc:AlternateContent>
      </w:r>
    </w:p>
    <w:p w:rsidR="003A787E" w:rsidRDefault="003A787E">
      <w:pPr>
        <w:spacing w:line="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20"/>
        <w:gridCol w:w="20"/>
      </w:tblGrid>
      <w:tr w:rsidR="003A787E">
        <w:trPr>
          <w:trHeight w:val="280"/>
        </w:trPr>
        <w:tc>
          <w:tcPr>
            <w:tcW w:w="780" w:type="dxa"/>
            <w:tcBorders>
              <w:top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2</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Россия — самое большое государство</w:t>
            </w:r>
          </w:p>
        </w:tc>
        <w:tc>
          <w:tcPr>
            <w:tcW w:w="3740" w:type="dxa"/>
            <w:gridSpan w:val="2"/>
            <w:tcBorders>
              <w:top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и</w:t>
            </w:r>
            <w:r>
              <w:rPr>
                <w:rFonts w:eastAsia="Times New Roman"/>
                <w:b/>
                <w:bCs/>
                <w:sz w:val="19"/>
                <w:szCs w:val="19"/>
              </w:rPr>
              <w:t xml:space="preserve"> сопоставлять </w:t>
            </w:r>
            <w:r>
              <w:rPr>
                <w:rFonts w:eastAsia="Times New Roman"/>
                <w:sz w:val="19"/>
                <w:szCs w:val="19"/>
              </w:rPr>
              <w:t>кар-</w:t>
            </w:r>
          </w:p>
        </w:tc>
      </w:tr>
      <w:tr w:rsidR="003A787E">
        <w:trPr>
          <w:trHeight w:val="223"/>
        </w:trPr>
        <w:tc>
          <w:tcPr>
            <w:tcW w:w="78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положение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мира. Крайние точки России. Грани-</w:t>
            </w:r>
          </w:p>
        </w:tc>
        <w:tc>
          <w:tcPr>
            <w:tcW w:w="3740" w:type="dxa"/>
            <w:gridSpan w:val="2"/>
            <w:vAlign w:val="bottom"/>
          </w:tcPr>
          <w:p w:rsidR="003A787E" w:rsidRDefault="00E80E98">
            <w:pPr>
              <w:ind w:left="60"/>
              <w:rPr>
                <w:sz w:val="20"/>
                <w:szCs w:val="20"/>
              </w:rPr>
            </w:pPr>
            <w:r>
              <w:rPr>
                <w:rFonts w:eastAsia="Times New Roman"/>
                <w:sz w:val="19"/>
                <w:szCs w:val="19"/>
              </w:rPr>
              <w:t xml:space="preserve">ты атласа. </w:t>
            </w:r>
            <w:r>
              <w:rPr>
                <w:rFonts w:eastAsia="Times New Roman"/>
                <w:b/>
                <w:bCs/>
                <w:sz w:val="19"/>
                <w:szCs w:val="19"/>
              </w:rPr>
              <w:t>Работать</w:t>
            </w:r>
            <w:r>
              <w:rPr>
                <w:rFonts w:eastAsia="Times New Roman"/>
                <w:sz w:val="19"/>
                <w:szCs w:val="19"/>
              </w:rPr>
              <w:t xml:space="preserve"> с различными</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России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цы России. Особенности географиче-</w:t>
            </w: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источниками географической инфор-</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ского положения России.</w:t>
            </w: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 xml:space="preserve">мации. </w:t>
            </w:r>
            <w:r>
              <w:rPr>
                <w:rFonts w:eastAsia="Times New Roman"/>
                <w:b/>
                <w:bCs/>
                <w:sz w:val="19"/>
                <w:szCs w:val="19"/>
              </w:rPr>
              <w:t>Обозначать</w:t>
            </w:r>
            <w:r>
              <w:rPr>
                <w:rFonts w:eastAsia="Times New Roman"/>
                <w:sz w:val="19"/>
                <w:szCs w:val="19"/>
              </w:rPr>
              <w:t xml:space="preserve"> границы России</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ind w:left="60"/>
              <w:rPr>
                <w:sz w:val="20"/>
                <w:szCs w:val="20"/>
              </w:rPr>
            </w:pPr>
            <w:r>
              <w:rPr>
                <w:rFonts w:eastAsia="Times New Roman"/>
                <w:sz w:val="19"/>
                <w:szCs w:val="19"/>
              </w:rPr>
              <w:t>на контурной карте</w:t>
            </w:r>
          </w:p>
        </w:tc>
      </w:tr>
      <w:tr w:rsidR="003A787E">
        <w:trPr>
          <w:trHeight w:val="126"/>
        </w:trPr>
        <w:tc>
          <w:tcPr>
            <w:tcW w:w="780" w:type="dxa"/>
            <w:tcBorders>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20" w:type="dxa"/>
            <w:tcBorders>
              <w:bottom w:val="single" w:sz="8" w:space="0" w:color="auto"/>
            </w:tcBorders>
            <w:vAlign w:val="bottom"/>
          </w:tcPr>
          <w:p w:rsidR="003A787E" w:rsidRDefault="003A787E">
            <w:pPr>
              <w:rPr>
                <w:sz w:val="10"/>
                <w:szCs w:val="10"/>
              </w:rPr>
            </w:pPr>
          </w:p>
        </w:tc>
      </w:tr>
      <w:tr w:rsidR="003A787E">
        <w:trPr>
          <w:trHeight w:val="261"/>
        </w:trPr>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Моря, омываю-</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Физико-географическая характери-</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моря.</w:t>
            </w:r>
            <w:r>
              <w:rPr>
                <w:rFonts w:eastAsia="Times New Roman"/>
                <w:b/>
                <w:bCs/>
                <w:sz w:val="19"/>
                <w:szCs w:val="19"/>
              </w:rPr>
              <w:t xml:space="preserve"> Обозначать</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щие берега Рос-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стика морей. Ресурсы морей. Экологи-</w:t>
            </w:r>
          </w:p>
        </w:tc>
        <w:tc>
          <w:tcPr>
            <w:tcW w:w="3740" w:type="dxa"/>
            <w:gridSpan w:val="2"/>
            <w:vAlign w:val="bottom"/>
          </w:tcPr>
          <w:p w:rsidR="003A787E" w:rsidRDefault="00E80E98">
            <w:pPr>
              <w:ind w:left="60"/>
              <w:rPr>
                <w:sz w:val="20"/>
                <w:szCs w:val="20"/>
              </w:rPr>
            </w:pPr>
            <w:r>
              <w:rPr>
                <w:rFonts w:eastAsia="Times New Roman"/>
                <w:sz w:val="19"/>
                <w:szCs w:val="19"/>
              </w:rPr>
              <w:t>на контурной карте береговую линию</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сии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ческие проблемы морей</w:t>
            </w:r>
          </w:p>
        </w:tc>
        <w:tc>
          <w:tcPr>
            <w:tcW w:w="3740" w:type="dxa"/>
            <w:gridSpan w:val="2"/>
            <w:vAlign w:val="bottom"/>
          </w:tcPr>
          <w:p w:rsidR="003A787E" w:rsidRDefault="00E80E98">
            <w:pPr>
              <w:ind w:left="60"/>
              <w:rPr>
                <w:sz w:val="20"/>
                <w:szCs w:val="20"/>
              </w:rPr>
            </w:pPr>
            <w:r>
              <w:rPr>
                <w:rFonts w:eastAsia="Times New Roman"/>
                <w:sz w:val="19"/>
                <w:szCs w:val="19"/>
              </w:rPr>
              <w:t>России</w:t>
            </w:r>
          </w:p>
        </w:tc>
      </w:tr>
      <w:tr w:rsidR="003A787E">
        <w:trPr>
          <w:trHeight w:val="128"/>
        </w:trPr>
        <w:tc>
          <w:tcPr>
            <w:tcW w:w="780" w:type="dxa"/>
            <w:tcBorders>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20" w:type="dxa"/>
            <w:tcBorders>
              <w:bottom w:val="single" w:sz="8" w:space="0" w:color="auto"/>
            </w:tcBorders>
            <w:vAlign w:val="bottom"/>
          </w:tcPr>
          <w:p w:rsidR="003A787E" w:rsidRDefault="003A787E">
            <w:pPr>
              <w:rPr>
                <w:sz w:val="11"/>
                <w:szCs w:val="11"/>
              </w:rPr>
            </w:pPr>
          </w:p>
        </w:tc>
        <w:tc>
          <w:tcPr>
            <w:tcW w:w="20" w:type="dxa"/>
            <w:tcBorders>
              <w:bottom w:val="single" w:sz="8" w:space="0" w:color="auto"/>
            </w:tcBorders>
            <w:vAlign w:val="bottom"/>
          </w:tcPr>
          <w:p w:rsidR="003A787E" w:rsidRDefault="003A787E">
            <w:pPr>
              <w:rPr>
                <w:sz w:val="11"/>
                <w:szCs w:val="11"/>
              </w:rPr>
            </w:pPr>
          </w:p>
        </w:tc>
      </w:tr>
      <w:tr w:rsidR="003A787E">
        <w:trPr>
          <w:trHeight w:val="262"/>
        </w:trPr>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Россия на карте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Местное время. Часовые пояса на тер-</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Решать </w:t>
            </w:r>
            <w:r>
              <w:rPr>
                <w:rFonts w:eastAsia="Times New Roman"/>
                <w:sz w:val="19"/>
                <w:szCs w:val="19"/>
              </w:rPr>
              <w:t>задачи на определение мест-</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часовых поясов</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ритории России. Реформа системы ис-</w:t>
            </w:r>
          </w:p>
        </w:tc>
        <w:tc>
          <w:tcPr>
            <w:tcW w:w="3740" w:type="dxa"/>
            <w:gridSpan w:val="2"/>
            <w:vAlign w:val="bottom"/>
          </w:tcPr>
          <w:p w:rsidR="003A787E" w:rsidRDefault="00E80E98">
            <w:pPr>
              <w:ind w:left="60"/>
              <w:rPr>
                <w:sz w:val="20"/>
                <w:szCs w:val="20"/>
              </w:rPr>
            </w:pPr>
            <w:r>
              <w:rPr>
                <w:rFonts w:eastAsia="Times New Roman"/>
                <w:sz w:val="19"/>
                <w:szCs w:val="19"/>
              </w:rPr>
              <w:t>ного и поясного времени</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числения времени в России</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130"/>
        </w:trPr>
        <w:tc>
          <w:tcPr>
            <w:tcW w:w="780" w:type="dxa"/>
            <w:tcBorders>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20" w:type="dxa"/>
            <w:tcBorders>
              <w:bottom w:val="single" w:sz="8" w:space="0" w:color="auto"/>
            </w:tcBorders>
            <w:vAlign w:val="bottom"/>
          </w:tcPr>
          <w:p w:rsidR="003A787E" w:rsidRDefault="003A787E">
            <w:pPr>
              <w:rPr>
                <w:sz w:val="11"/>
                <w:szCs w:val="11"/>
              </w:rPr>
            </w:pPr>
          </w:p>
        </w:tc>
        <w:tc>
          <w:tcPr>
            <w:tcW w:w="20" w:type="dxa"/>
            <w:tcBorders>
              <w:bottom w:val="single" w:sz="8" w:space="0" w:color="auto"/>
            </w:tcBorders>
            <w:vAlign w:val="bottom"/>
          </w:tcPr>
          <w:p w:rsidR="003A787E" w:rsidRDefault="003A787E">
            <w:pPr>
              <w:rPr>
                <w:sz w:val="11"/>
                <w:szCs w:val="11"/>
              </w:rPr>
            </w:pPr>
          </w:p>
        </w:tc>
      </w:tr>
      <w:tr w:rsidR="003A787E">
        <w:trPr>
          <w:trHeight w:val="260"/>
        </w:trPr>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Как осваивали 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Открытие и освоение Севера новго-</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Собирать </w:t>
            </w:r>
            <w:r>
              <w:rPr>
                <w:rFonts w:eastAsia="Times New Roman"/>
                <w:sz w:val="19"/>
                <w:szCs w:val="19"/>
              </w:rPr>
              <w:t>информацию из разных</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изучали террито-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родцами и поморами. Походы русских</w:t>
            </w:r>
          </w:p>
        </w:tc>
        <w:tc>
          <w:tcPr>
            <w:tcW w:w="3740" w:type="dxa"/>
            <w:gridSpan w:val="2"/>
            <w:vAlign w:val="bottom"/>
          </w:tcPr>
          <w:p w:rsidR="003A787E" w:rsidRDefault="00E80E98">
            <w:pPr>
              <w:ind w:left="60"/>
              <w:rPr>
                <w:sz w:val="20"/>
                <w:szCs w:val="20"/>
              </w:rPr>
            </w:pPr>
            <w:r>
              <w:rPr>
                <w:rFonts w:eastAsia="Times New Roman"/>
                <w:sz w:val="19"/>
                <w:szCs w:val="19"/>
              </w:rPr>
              <w:t>источников о русских ученых, земле-</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рию России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 Западную Сибирь. Географические</w:t>
            </w:r>
          </w:p>
        </w:tc>
        <w:tc>
          <w:tcPr>
            <w:tcW w:w="3740" w:type="dxa"/>
            <w:gridSpan w:val="2"/>
            <w:vAlign w:val="bottom"/>
          </w:tcPr>
          <w:p w:rsidR="003A787E" w:rsidRDefault="00E80E98">
            <w:pPr>
              <w:ind w:left="60"/>
              <w:rPr>
                <w:sz w:val="20"/>
                <w:szCs w:val="20"/>
              </w:rPr>
            </w:pPr>
            <w:r>
              <w:rPr>
                <w:rFonts w:eastAsia="Times New Roman"/>
                <w:sz w:val="19"/>
                <w:szCs w:val="19"/>
              </w:rPr>
              <w:t>проходцах — открывателях земель</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открытия XVI — начала XVII в. От-</w:t>
            </w: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на севере и востоке страны</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крытия Нового времени (середина</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XVII—XVIII в.). Открытия XVII в. Ис-</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следования XIX—XX вв.</w:t>
            </w:r>
          </w:p>
        </w:tc>
        <w:tc>
          <w:tcPr>
            <w:tcW w:w="372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130"/>
        </w:trPr>
        <w:tc>
          <w:tcPr>
            <w:tcW w:w="780" w:type="dxa"/>
            <w:tcBorders>
              <w:bottom w:val="single" w:sz="8" w:space="0" w:color="auto"/>
              <w:right w:val="single" w:sz="8" w:space="0" w:color="auto"/>
            </w:tcBorders>
            <w:vAlign w:val="bottom"/>
          </w:tcPr>
          <w:p w:rsidR="003A787E" w:rsidRDefault="003A787E">
            <w:pPr>
              <w:rPr>
                <w:sz w:val="11"/>
                <w:szCs w:val="11"/>
              </w:rPr>
            </w:pPr>
          </w:p>
        </w:tc>
        <w:tc>
          <w:tcPr>
            <w:tcW w:w="1880" w:type="dxa"/>
            <w:tcBorders>
              <w:bottom w:val="single" w:sz="8" w:space="0" w:color="auto"/>
              <w:right w:val="single" w:sz="8" w:space="0" w:color="auto"/>
            </w:tcBorders>
            <w:vAlign w:val="bottom"/>
          </w:tcPr>
          <w:p w:rsidR="003A787E" w:rsidRDefault="003A787E">
            <w:pPr>
              <w:rPr>
                <w:sz w:val="11"/>
                <w:szCs w:val="11"/>
              </w:rPr>
            </w:pPr>
          </w:p>
        </w:tc>
        <w:tc>
          <w:tcPr>
            <w:tcW w:w="3840" w:type="dxa"/>
            <w:tcBorders>
              <w:bottom w:val="single" w:sz="8" w:space="0" w:color="auto"/>
              <w:right w:val="single" w:sz="8" w:space="0" w:color="auto"/>
            </w:tcBorders>
            <w:vAlign w:val="bottom"/>
          </w:tcPr>
          <w:p w:rsidR="003A787E" w:rsidRDefault="003A787E">
            <w:pPr>
              <w:rPr>
                <w:sz w:val="11"/>
                <w:szCs w:val="11"/>
              </w:rPr>
            </w:pPr>
          </w:p>
        </w:tc>
        <w:tc>
          <w:tcPr>
            <w:tcW w:w="3720" w:type="dxa"/>
            <w:tcBorders>
              <w:bottom w:val="single" w:sz="8" w:space="0" w:color="auto"/>
            </w:tcBorders>
            <w:vAlign w:val="bottom"/>
          </w:tcPr>
          <w:p w:rsidR="003A787E" w:rsidRDefault="003A787E">
            <w:pPr>
              <w:rPr>
                <w:sz w:val="11"/>
                <w:szCs w:val="11"/>
              </w:rPr>
            </w:pPr>
          </w:p>
        </w:tc>
        <w:tc>
          <w:tcPr>
            <w:tcW w:w="20" w:type="dxa"/>
            <w:tcBorders>
              <w:bottom w:val="single" w:sz="8" w:space="0" w:color="auto"/>
            </w:tcBorders>
            <w:vAlign w:val="bottom"/>
          </w:tcPr>
          <w:p w:rsidR="003A787E" w:rsidRDefault="003A787E">
            <w:pPr>
              <w:rPr>
                <w:sz w:val="11"/>
                <w:szCs w:val="11"/>
              </w:rPr>
            </w:pPr>
          </w:p>
        </w:tc>
      </w:tr>
      <w:tr w:rsidR="003A787E">
        <w:trPr>
          <w:trHeight w:val="261"/>
        </w:trPr>
        <w:tc>
          <w:tcPr>
            <w:tcW w:w="78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Обобщение зна-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Систематизация и обобщение знаний</w:t>
            </w:r>
          </w:p>
        </w:tc>
        <w:tc>
          <w:tcPr>
            <w:tcW w:w="3740" w:type="dxa"/>
            <w:gridSpan w:val="2"/>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картами атласа,</w:t>
            </w:r>
            <w:r>
              <w:rPr>
                <w:rFonts w:eastAsia="Times New Roman"/>
                <w:b/>
                <w:bCs/>
                <w:sz w:val="19"/>
                <w:szCs w:val="19"/>
              </w:rPr>
              <w:t xml:space="preserve"> </w:t>
            </w:r>
            <w:r>
              <w:rPr>
                <w:rFonts w:eastAsia="Times New Roman"/>
                <w:sz w:val="19"/>
                <w:szCs w:val="19"/>
              </w:rPr>
              <w:t>интернет-</w:t>
            </w:r>
          </w:p>
        </w:tc>
      </w:tr>
      <w:tr w:rsidR="003A787E">
        <w:trPr>
          <w:trHeight w:val="223"/>
        </w:trPr>
        <w:tc>
          <w:tcPr>
            <w:tcW w:w="78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ний по теме «На-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 теме «Наша Родина на карте мира».</w:t>
            </w:r>
          </w:p>
        </w:tc>
        <w:tc>
          <w:tcPr>
            <w:tcW w:w="3740" w:type="dxa"/>
            <w:gridSpan w:val="2"/>
            <w:vAlign w:val="bottom"/>
          </w:tcPr>
          <w:p w:rsidR="003A787E" w:rsidRDefault="00E80E98">
            <w:pPr>
              <w:ind w:left="60"/>
              <w:rPr>
                <w:sz w:val="20"/>
                <w:szCs w:val="20"/>
              </w:rPr>
            </w:pPr>
            <w:r>
              <w:rPr>
                <w:rFonts w:eastAsia="Times New Roman"/>
                <w:sz w:val="19"/>
                <w:szCs w:val="19"/>
              </w:rPr>
              <w:t xml:space="preserve">ресурсами. </w:t>
            </w:r>
            <w:r>
              <w:rPr>
                <w:rFonts w:eastAsia="Times New Roman"/>
                <w:b/>
                <w:bCs/>
                <w:sz w:val="19"/>
                <w:szCs w:val="19"/>
              </w:rPr>
              <w:t>Проводить</w:t>
            </w:r>
            <w:r>
              <w:rPr>
                <w:rFonts w:eastAsia="Times New Roman"/>
                <w:sz w:val="19"/>
                <w:szCs w:val="19"/>
              </w:rPr>
              <w:t xml:space="preserve"> самоиденти-</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ша Родина на</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Итоговый контроль в форме географи-</w:t>
            </w: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фикацию «Я — гражданин России</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карте мира»</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ческого диктанта, зачета, презентации</w:t>
            </w: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(житель ее конкретного региона)».</w:t>
            </w:r>
          </w:p>
        </w:tc>
      </w:tr>
      <w:tr w:rsidR="003A787E">
        <w:trPr>
          <w:trHeight w:val="223"/>
        </w:trPr>
        <w:tc>
          <w:tcPr>
            <w:tcW w:w="78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gridSpan w:val="2"/>
            <w:vAlign w:val="bottom"/>
          </w:tcPr>
          <w:p w:rsidR="003A787E" w:rsidRDefault="00E80E98">
            <w:pPr>
              <w:ind w:left="60"/>
              <w:rPr>
                <w:sz w:val="20"/>
                <w:szCs w:val="20"/>
              </w:rPr>
            </w:pPr>
            <w:r>
              <w:rPr>
                <w:rFonts w:eastAsia="Times New Roman"/>
                <w:b/>
                <w:bCs/>
                <w:sz w:val="19"/>
                <w:szCs w:val="19"/>
              </w:rPr>
              <w:t xml:space="preserve">Подготавливать </w:t>
            </w:r>
            <w:r>
              <w:rPr>
                <w:rFonts w:eastAsia="Times New Roman"/>
                <w:sz w:val="19"/>
                <w:szCs w:val="19"/>
              </w:rPr>
              <w:t>презентации</w:t>
            </w:r>
          </w:p>
        </w:tc>
      </w:tr>
      <w:tr w:rsidR="003A787E">
        <w:trPr>
          <w:trHeight w:val="126"/>
        </w:trPr>
        <w:tc>
          <w:tcPr>
            <w:tcW w:w="780" w:type="dxa"/>
            <w:tcBorders>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20" w:type="dxa"/>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4" o:spid="_x0000_s1069"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84" w:right="699" w:bottom="266" w:left="639" w:header="0" w:footer="0" w:gutter="0"/>
          <w:cols w:num="2" w:space="720" w:equalWidth="0">
            <w:col w:w="195"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80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8"/>
        </w:trPr>
        <w:tc>
          <w:tcPr>
            <w:tcW w:w="780" w:type="dxa"/>
            <w:tcBorders>
              <w:left w:val="single" w:sz="8" w:space="0" w:color="auto"/>
            </w:tcBorders>
            <w:vAlign w:val="bottom"/>
          </w:tcPr>
          <w:p w:rsidR="003A787E" w:rsidRDefault="003A787E">
            <w:pPr>
              <w:rPr>
                <w:sz w:val="21"/>
                <w:szCs w:val="21"/>
              </w:rPr>
            </w:pPr>
          </w:p>
        </w:tc>
        <w:tc>
          <w:tcPr>
            <w:tcW w:w="9460" w:type="dxa"/>
            <w:gridSpan w:val="3"/>
            <w:tcBorders>
              <w:right w:val="single" w:sz="8" w:space="0" w:color="auto"/>
            </w:tcBorders>
            <w:vAlign w:val="bottom"/>
          </w:tcPr>
          <w:p w:rsidR="003A787E" w:rsidRDefault="00E80E98">
            <w:pPr>
              <w:ind w:left="1160"/>
              <w:rPr>
                <w:sz w:val="20"/>
                <w:szCs w:val="20"/>
              </w:rPr>
            </w:pPr>
            <w:r>
              <w:rPr>
                <w:rFonts w:eastAsia="Times New Roman"/>
                <w:b/>
                <w:bCs/>
                <w:sz w:val="19"/>
                <w:szCs w:val="19"/>
              </w:rPr>
              <w:t>Раздел I. Особенности природы и природные ресурсы России (18 ч)</w:t>
            </w: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7580" w:type="dxa"/>
            <w:gridSpan w:val="2"/>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9460" w:type="dxa"/>
            <w:gridSpan w:val="3"/>
            <w:tcBorders>
              <w:right w:val="single" w:sz="8" w:space="0" w:color="auto"/>
            </w:tcBorders>
            <w:vAlign w:val="bottom"/>
          </w:tcPr>
          <w:p w:rsidR="003A787E" w:rsidRDefault="00E80E98">
            <w:pPr>
              <w:ind w:left="1460"/>
              <w:rPr>
                <w:sz w:val="20"/>
                <w:szCs w:val="20"/>
              </w:rPr>
            </w:pPr>
            <w:r>
              <w:rPr>
                <w:rFonts w:eastAsia="Times New Roman"/>
                <w:i/>
                <w:iCs/>
                <w:sz w:val="19"/>
                <w:szCs w:val="19"/>
              </w:rPr>
              <w:t xml:space="preserve">Рельеф, геологическое строение и минеральные ресурсы </w:t>
            </w:r>
            <w:r>
              <w:rPr>
                <w:rFonts w:eastAsia="Times New Roman"/>
                <w:sz w:val="19"/>
                <w:szCs w:val="19"/>
              </w:rPr>
              <w:t>(</w:t>
            </w:r>
            <w:r>
              <w:rPr>
                <w:rFonts w:eastAsia="Times New Roman"/>
                <w:i/>
                <w:iCs/>
                <w:sz w:val="19"/>
                <w:szCs w:val="19"/>
              </w:rPr>
              <w:t>4 ч</w:t>
            </w:r>
            <w:r>
              <w:rPr>
                <w:rFonts w:eastAsia="Times New Roman"/>
                <w:sz w:val="19"/>
                <w:szCs w:val="19"/>
              </w:rPr>
              <w:t>)</w:t>
            </w: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7</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Особенности ре-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Крупные формы рельефа России и их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ос-</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льефа России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размещение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новные формы рельефа России</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Геологическое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Строение литосферы. Основные этапы</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и</w:t>
            </w:r>
            <w:r>
              <w:rPr>
                <w:rFonts w:eastAsia="Times New Roman"/>
                <w:b/>
                <w:bCs/>
                <w:sz w:val="19"/>
                <w:szCs w:val="19"/>
              </w:rPr>
              <w:t xml:space="preserve"> сопоставлять </w:t>
            </w:r>
            <w:r>
              <w:rPr>
                <w:rFonts w:eastAsia="Times New Roman"/>
                <w:sz w:val="19"/>
                <w:szCs w:val="19"/>
              </w:rPr>
              <w:t>физи-</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строение террито-</w:t>
            </w: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геологической истории формирования</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ческую и тектоническую карты</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рии России</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земной коры. Тектонические струк-</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туры нашей страны. Связь основных</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форм рельефа со строением литосферы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Минеральные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Распространение полезных ископае-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размещение полез-</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ресурсы России</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мых. Минерально-сырьевая база Рос-</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ных ископаемых России, </w:t>
            </w:r>
            <w:r>
              <w:rPr>
                <w:rFonts w:eastAsia="Times New Roman"/>
                <w:b/>
                <w:bCs/>
                <w:sz w:val="19"/>
                <w:szCs w:val="19"/>
              </w:rPr>
              <w:t>обозначать</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сии. Экологические проблемы, связан-</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sz w:val="19"/>
                <w:szCs w:val="19"/>
              </w:rPr>
              <w:t>на контурной карте крупные место-</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ные с добычей полезных ископаемых</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рождения. </w:t>
            </w:r>
            <w:r>
              <w:rPr>
                <w:rFonts w:eastAsia="Times New Roman"/>
                <w:b/>
                <w:bCs/>
                <w:sz w:val="19"/>
                <w:szCs w:val="19"/>
              </w:rPr>
              <w:t>Объяснять</w:t>
            </w:r>
            <w:r>
              <w:rPr>
                <w:rFonts w:eastAsia="Times New Roman"/>
                <w:sz w:val="19"/>
                <w:szCs w:val="19"/>
              </w:rPr>
              <w:t xml:space="preserve"> особенности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размещения полезных ископаемых</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Развитие форм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Процессы, формирующие рельеф.</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современные про-</w:t>
            </w:r>
          </w:p>
        </w:tc>
        <w:tc>
          <w:tcPr>
            <w:tcW w:w="0" w:type="dxa"/>
            <w:vAlign w:val="bottom"/>
          </w:tcPr>
          <w:p w:rsidR="003A787E" w:rsidRDefault="003A787E">
            <w:pPr>
              <w:rPr>
                <w:sz w:val="1"/>
                <w:szCs w:val="1"/>
              </w:rPr>
            </w:pPr>
          </w:p>
        </w:tc>
      </w:tr>
      <w:tr w:rsidR="003A787E">
        <w:trPr>
          <w:trHeight w:val="200"/>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рельефа</w:t>
            </w:r>
          </w:p>
        </w:tc>
        <w:tc>
          <w:tcPr>
            <w:tcW w:w="38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Древнее оледенение на территории</w:t>
            </w:r>
          </w:p>
        </w:tc>
        <w:tc>
          <w:tcPr>
            <w:tcW w:w="374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 xml:space="preserve">цессы, формирующие рельеф. </w:t>
            </w:r>
            <w:r>
              <w:rPr>
                <w:rFonts w:eastAsia="Times New Roman"/>
                <w:b/>
                <w:bCs/>
                <w:sz w:val="19"/>
                <w:szCs w:val="19"/>
              </w:rPr>
              <w:t>Объяс-</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России. Деятельность текучих вод. Де-</w:t>
            </w:r>
          </w:p>
        </w:tc>
        <w:tc>
          <w:tcPr>
            <w:tcW w:w="3740" w:type="dxa"/>
            <w:tcBorders>
              <w:right w:val="single" w:sz="8" w:space="0" w:color="auto"/>
            </w:tcBorders>
            <w:vAlign w:val="bottom"/>
          </w:tcPr>
          <w:p w:rsidR="003A787E" w:rsidRDefault="00E80E98">
            <w:pPr>
              <w:spacing w:line="199" w:lineRule="exact"/>
              <w:ind w:left="80"/>
              <w:rPr>
                <w:sz w:val="20"/>
                <w:szCs w:val="20"/>
              </w:rPr>
            </w:pPr>
            <w:r>
              <w:rPr>
                <w:rFonts w:eastAsia="Times New Roman"/>
                <w:b/>
                <w:bCs/>
                <w:sz w:val="19"/>
                <w:szCs w:val="19"/>
              </w:rPr>
              <w:t xml:space="preserve">нять </w:t>
            </w:r>
            <w:r>
              <w:rPr>
                <w:rFonts w:eastAsia="Times New Roman"/>
                <w:sz w:val="19"/>
                <w:szCs w:val="19"/>
              </w:rPr>
              <w:t>взаимосвязи всех компонентов</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ятельность ветра. Деятельность чело-</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природы</w:t>
            </w: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века. Стихийные природные явления,</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происходящие в литосфере.</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Геологическое строение, рельеф и ми-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неральные ресурсы родного края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5" o:spid="_x0000_s1070"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4"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81</w:t>
            </w:r>
          </w:p>
        </w:tc>
      </w:tr>
    </w:tbl>
    <w:p w:rsidR="003A787E" w:rsidRDefault="00E80E98">
      <w:pPr>
        <w:spacing w:line="20" w:lineRule="exact"/>
        <w:rPr>
          <w:sz w:val="20"/>
          <w:szCs w:val="20"/>
        </w:rPr>
      </w:pPr>
      <w:r>
        <w:rPr>
          <w:sz w:val="20"/>
          <w:szCs w:val="20"/>
        </w:rPr>
        <w:br w:type="column"/>
      </w:r>
    </w:p>
    <w:p w:rsidR="003A787E" w:rsidRDefault="00E80E98">
      <w:pPr>
        <w:ind w:right="-59"/>
        <w:jc w:val="center"/>
        <w:rPr>
          <w:sz w:val="20"/>
          <w:szCs w:val="20"/>
        </w:rPr>
      </w:pPr>
      <w:r>
        <w:rPr>
          <w:rFonts w:eastAsia="Times New Roman"/>
          <w:i/>
          <w:iCs/>
          <w:sz w:val="19"/>
          <w:szCs w:val="19"/>
        </w:rPr>
        <w:t xml:space="preserve">Климат и климатические ресурсы </w:t>
      </w:r>
      <w:r>
        <w:rPr>
          <w:rFonts w:eastAsia="Times New Roman"/>
          <w:sz w:val="19"/>
          <w:szCs w:val="19"/>
        </w:rPr>
        <w:t>(</w:t>
      </w:r>
      <w:r>
        <w:rPr>
          <w:rFonts w:eastAsia="Times New Roman"/>
          <w:i/>
          <w:iCs/>
          <w:sz w:val="19"/>
          <w:szCs w:val="19"/>
        </w:rPr>
        <w:t>4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5715</wp:posOffset>
                </wp:positionH>
                <wp:positionV relativeFrom="paragraph">
                  <wp:posOffset>-167005</wp:posOffset>
                </wp:positionV>
                <wp:extent cx="64903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1499pt" to="511.5pt,-13.1499pt" o:allowincell="f" strokecolor="#000000" strokeweight="0.9599pt"/>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12065</wp:posOffset>
                </wp:positionH>
                <wp:positionV relativeFrom="paragraph">
                  <wp:posOffset>-173355</wp:posOffset>
                </wp:positionV>
                <wp:extent cx="0" cy="40640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00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3.6499pt" to="0.95pt,306.35pt" o:allowincell="f" strokecolor="#000000" strokeweight="0.9599pt"/>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6490335</wp:posOffset>
                </wp:positionH>
                <wp:positionV relativeFrom="paragraph">
                  <wp:posOffset>-173355</wp:posOffset>
                </wp:positionV>
                <wp:extent cx="0" cy="40513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3.6499pt" to="511.05pt,305.35pt" o:allowincell="f" strokecolor="#000000" strokeweight="0.96pt"/>
            </w:pict>
          </mc:Fallback>
        </mc:AlternateContent>
      </w:r>
    </w:p>
    <w:p w:rsidR="003A787E" w:rsidRDefault="003A787E">
      <w:pPr>
        <w:spacing w:line="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880"/>
        <w:gridCol w:w="3860"/>
        <w:gridCol w:w="3700"/>
        <w:gridCol w:w="20"/>
      </w:tblGrid>
      <w:tr w:rsidR="003A787E">
        <w:trPr>
          <w:trHeight w:val="254"/>
        </w:trPr>
        <w:tc>
          <w:tcPr>
            <w:tcW w:w="78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11</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От чего зависит</w:t>
            </w:r>
          </w:p>
        </w:tc>
        <w:tc>
          <w:tcPr>
            <w:tcW w:w="386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Климатообразующие факторы.</w:t>
            </w:r>
          </w:p>
        </w:tc>
        <w:tc>
          <w:tcPr>
            <w:tcW w:w="3720" w:type="dxa"/>
            <w:gridSpan w:val="2"/>
            <w:tcBorders>
              <w:top w:val="single" w:sz="8" w:space="0" w:color="auto"/>
            </w:tcBorders>
            <w:vAlign w:val="bottom"/>
          </w:tcPr>
          <w:p w:rsidR="003A787E" w:rsidRDefault="00E80E98">
            <w:pPr>
              <w:ind w:left="40"/>
              <w:rPr>
                <w:sz w:val="20"/>
                <w:szCs w:val="20"/>
              </w:rPr>
            </w:pPr>
            <w:r>
              <w:rPr>
                <w:rFonts w:eastAsia="Times New Roman"/>
                <w:b/>
                <w:bCs/>
                <w:sz w:val="19"/>
                <w:szCs w:val="19"/>
              </w:rPr>
              <w:t xml:space="preserve">Анализировать </w:t>
            </w:r>
            <w:r>
              <w:rPr>
                <w:rFonts w:eastAsia="Times New Roman"/>
                <w:sz w:val="19"/>
                <w:szCs w:val="19"/>
              </w:rPr>
              <w:t>климатические кар-</w:t>
            </w:r>
          </w:p>
        </w:tc>
      </w:tr>
      <w:tr w:rsidR="003A787E">
        <w:trPr>
          <w:trHeight w:val="203"/>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климат нашей</w:t>
            </w:r>
          </w:p>
        </w:tc>
        <w:tc>
          <w:tcPr>
            <w:tcW w:w="386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Влияние географического положения</w:t>
            </w:r>
          </w:p>
        </w:tc>
        <w:tc>
          <w:tcPr>
            <w:tcW w:w="3720" w:type="dxa"/>
            <w:gridSpan w:val="2"/>
            <w:vAlign w:val="bottom"/>
          </w:tcPr>
          <w:p w:rsidR="003A787E" w:rsidRDefault="00E80E98">
            <w:pPr>
              <w:spacing w:line="204" w:lineRule="exact"/>
              <w:ind w:left="40"/>
              <w:rPr>
                <w:sz w:val="20"/>
                <w:szCs w:val="20"/>
              </w:rPr>
            </w:pPr>
            <w:r>
              <w:rPr>
                <w:rFonts w:eastAsia="Times New Roman"/>
                <w:sz w:val="19"/>
                <w:szCs w:val="19"/>
              </w:rPr>
              <w:t>ты и диаграммы</w:t>
            </w:r>
          </w:p>
        </w:tc>
      </w:tr>
      <w:tr w:rsidR="003A787E">
        <w:trPr>
          <w:trHeight w:val="202"/>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страны</w:t>
            </w:r>
          </w:p>
        </w:tc>
        <w:tc>
          <w:tcPr>
            <w:tcW w:w="386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на климат. Циркуляция воздушных</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масс. Влияние подстилающей</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поверхности</w:t>
            </w:r>
          </w:p>
        </w:tc>
        <w:tc>
          <w:tcPr>
            <w:tcW w:w="370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9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60" w:type="dxa"/>
            <w:tcBorders>
              <w:bottom w:val="single" w:sz="8" w:space="0" w:color="auto"/>
              <w:right w:val="single" w:sz="8" w:space="0" w:color="auto"/>
            </w:tcBorders>
            <w:vAlign w:val="bottom"/>
          </w:tcPr>
          <w:p w:rsidR="003A787E" w:rsidRDefault="003A787E">
            <w:pPr>
              <w:rPr>
                <w:sz w:val="8"/>
                <w:szCs w:val="8"/>
              </w:rPr>
            </w:pPr>
          </w:p>
        </w:tc>
        <w:tc>
          <w:tcPr>
            <w:tcW w:w="370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31"/>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Распределение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Распределение тепла на территории</w:t>
            </w:r>
          </w:p>
        </w:tc>
        <w:tc>
          <w:tcPr>
            <w:tcW w:w="3720" w:type="dxa"/>
            <w:gridSpan w:val="2"/>
            <w:vAlign w:val="bottom"/>
          </w:tcPr>
          <w:p w:rsidR="003A787E" w:rsidRDefault="00E80E98">
            <w:pPr>
              <w:ind w:left="40"/>
              <w:rPr>
                <w:sz w:val="20"/>
                <w:szCs w:val="20"/>
              </w:rPr>
            </w:pPr>
            <w:r>
              <w:rPr>
                <w:rFonts w:eastAsia="Times New Roman"/>
                <w:b/>
                <w:bCs/>
                <w:sz w:val="19"/>
                <w:szCs w:val="19"/>
              </w:rPr>
              <w:t xml:space="preserve">Характеризовать </w:t>
            </w:r>
            <w:r>
              <w:rPr>
                <w:rFonts w:eastAsia="Times New Roman"/>
                <w:sz w:val="19"/>
                <w:szCs w:val="19"/>
              </w:rPr>
              <w:t>разные типы кли-</w:t>
            </w: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тепла и влаги</w:t>
            </w:r>
          </w:p>
        </w:tc>
        <w:tc>
          <w:tcPr>
            <w:tcW w:w="386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нашей страны. Распределение осад-</w:t>
            </w:r>
          </w:p>
        </w:tc>
        <w:tc>
          <w:tcPr>
            <w:tcW w:w="3720" w:type="dxa"/>
            <w:gridSpan w:val="2"/>
            <w:vAlign w:val="bottom"/>
          </w:tcPr>
          <w:p w:rsidR="003A787E" w:rsidRDefault="00E80E98">
            <w:pPr>
              <w:spacing w:line="204" w:lineRule="exact"/>
              <w:ind w:left="40"/>
              <w:rPr>
                <w:sz w:val="20"/>
                <w:szCs w:val="20"/>
              </w:rPr>
            </w:pPr>
            <w:r>
              <w:rPr>
                <w:rFonts w:eastAsia="Times New Roman"/>
                <w:sz w:val="19"/>
                <w:szCs w:val="19"/>
              </w:rPr>
              <w:t>мата</w:t>
            </w:r>
          </w:p>
        </w:tc>
      </w:tr>
      <w:tr w:rsidR="003A787E">
        <w:trPr>
          <w:trHeight w:val="202"/>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 территории</w:t>
            </w:r>
          </w:p>
        </w:tc>
        <w:tc>
          <w:tcPr>
            <w:tcW w:w="386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ков на территории нашей страны.</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00"/>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России. Разноо-</w:t>
            </w:r>
          </w:p>
        </w:tc>
        <w:tc>
          <w:tcPr>
            <w:tcW w:w="3860" w:type="dxa"/>
            <w:tcBorders>
              <w:right w:val="single" w:sz="8" w:space="0" w:color="auto"/>
            </w:tcBorders>
            <w:vAlign w:val="bottom"/>
          </w:tcPr>
          <w:p w:rsidR="003A787E" w:rsidRDefault="00E80E98">
            <w:pPr>
              <w:spacing w:line="200" w:lineRule="exact"/>
              <w:ind w:left="40"/>
              <w:rPr>
                <w:sz w:val="20"/>
                <w:szCs w:val="20"/>
              </w:rPr>
            </w:pPr>
            <w:r>
              <w:rPr>
                <w:rFonts w:eastAsia="Times New Roman"/>
                <w:sz w:val="19"/>
                <w:szCs w:val="19"/>
              </w:rPr>
              <w:t>Типы климатов России: арктический,</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бразие климата</w:t>
            </w:r>
          </w:p>
        </w:tc>
        <w:tc>
          <w:tcPr>
            <w:tcW w:w="386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субарктический, умеренно континен­</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02"/>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России</w:t>
            </w:r>
          </w:p>
        </w:tc>
        <w:tc>
          <w:tcPr>
            <w:tcW w:w="386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тальный, континентальный, резко</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континентальный, муссонный климат</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умеренного пояса</w:t>
            </w:r>
          </w:p>
        </w:tc>
        <w:tc>
          <w:tcPr>
            <w:tcW w:w="370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9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60" w:type="dxa"/>
            <w:tcBorders>
              <w:bottom w:val="single" w:sz="8" w:space="0" w:color="auto"/>
              <w:right w:val="single" w:sz="8" w:space="0" w:color="auto"/>
            </w:tcBorders>
            <w:vAlign w:val="bottom"/>
          </w:tcPr>
          <w:p w:rsidR="003A787E" w:rsidRDefault="003A787E">
            <w:pPr>
              <w:rPr>
                <w:sz w:val="8"/>
                <w:szCs w:val="8"/>
              </w:rPr>
            </w:pPr>
          </w:p>
        </w:tc>
        <w:tc>
          <w:tcPr>
            <w:tcW w:w="370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32"/>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Зависимость че­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Влияние климата на жизнь и деятель-</w:t>
            </w:r>
          </w:p>
        </w:tc>
        <w:tc>
          <w:tcPr>
            <w:tcW w:w="3720" w:type="dxa"/>
            <w:gridSpan w:val="2"/>
            <w:vAlign w:val="bottom"/>
          </w:tcPr>
          <w:p w:rsidR="003A787E" w:rsidRDefault="00E80E98">
            <w:pPr>
              <w:ind w:left="40"/>
              <w:rPr>
                <w:sz w:val="20"/>
                <w:szCs w:val="20"/>
              </w:rPr>
            </w:pPr>
            <w:r>
              <w:rPr>
                <w:rFonts w:eastAsia="Times New Roman"/>
                <w:b/>
                <w:bCs/>
                <w:sz w:val="19"/>
                <w:szCs w:val="19"/>
              </w:rPr>
              <w:t xml:space="preserve">Характеризовать </w:t>
            </w:r>
            <w:r>
              <w:rPr>
                <w:rFonts w:eastAsia="Times New Roman"/>
                <w:sz w:val="19"/>
                <w:szCs w:val="19"/>
              </w:rPr>
              <w:t>стихийные явле-</w:t>
            </w:r>
          </w:p>
        </w:tc>
      </w:tr>
      <w:tr w:rsidR="003A787E">
        <w:trPr>
          <w:trHeight w:val="203"/>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ловека от клима-</w:t>
            </w:r>
          </w:p>
        </w:tc>
        <w:tc>
          <w:tcPr>
            <w:tcW w:w="386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ность человека. Агроклиматические</w:t>
            </w:r>
          </w:p>
        </w:tc>
        <w:tc>
          <w:tcPr>
            <w:tcW w:w="3720" w:type="dxa"/>
            <w:gridSpan w:val="2"/>
            <w:vAlign w:val="bottom"/>
          </w:tcPr>
          <w:p w:rsidR="003A787E" w:rsidRDefault="00E80E98">
            <w:pPr>
              <w:spacing w:line="204" w:lineRule="exact"/>
              <w:ind w:left="40"/>
              <w:rPr>
                <w:sz w:val="20"/>
                <w:szCs w:val="20"/>
              </w:rPr>
            </w:pPr>
            <w:r>
              <w:rPr>
                <w:rFonts w:eastAsia="Times New Roman"/>
                <w:sz w:val="19"/>
                <w:szCs w:val="19"/>
              </w:rPr>
              <w:t>ния и их последствия для человека</w:t>
            </w:r>
          </w:p>
        </w:tc>
      </w:tr>
      <w:tr w:rsidR="003A787E">
        <w:trPr>
          <w:trHeight w:val="202"/>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та. Агроклимати-</w:t>
            </w:r>
          </w:p>
        </w:tc>
        <w:tc>
          <w:tcPr>
            <w:tcW w:w="386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ресурсы. Благоприятные климатиче-</w:t>
            </w:r>
          </w:p>
        </w:tc>
        <w:tc>
          <w:tcPr>
            <w:tcW w:w="3720" w:type="dxa"/>
            <w:gridSpan w:val="2"/>
            <w:vAlign w:val="bottom"/>
          </w:tcPr>
          <w:p w:rsidR="003A787E" w:rsidRDefault="00E80E98">
            <w:pPr>
              <w:spacing w:line="202" w:lineRule="exact"/>
              <w:ind w:left="40"/>
              <w:rPr>
                <w:sz w:val="20"/>
                <w:szCs w:val="20"/>
              </w:rPr>
            </w:pPr>
            <w:r>
              <w:rPr>
                <w:rFonts w:eastAsia="Times New Roman"/>
                <w:sz w:val="19"/>
                <w:szCs w:val="19"/>
              </w:rPr>
              <w:t>(1—2 явления, типичных для своего</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ческие ресурсы</w:t>
            </w: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ские условия. Неблагоприятные кли-</w:t>
            </w:r>
          </w:p>
        </w:tc>
        <w:tc>
          <w:tcPr>
            <w:tcW w:w="3720" w:type="dxa"/>
            <w:gridSpan w:val="2"/>
            <w:vAlign w:val="bottom"/>
          </w:tcPr>
          <w:p w:rsidR="003A787E" w:rsidRDefault="00E80E98">
            <w:pPr>
              <w:spacing w:line="207" w:lineRule="exact"/>
              <w:ind w:left="40"/>
              <w:rPr>
                <w:sz w:val="20"/>
                <w:szCs w:val="20"/>
              </w:rPr>
            </w:pPr>
            <w:r>
              <w:rPr>
                <w:rFonts w:eastAsia="Times New Roman"/>
                <w:sz w:val="19"/>
                <w:szCs w:val="19"/>
              </w:rPr>
              <w:t xml:space="preserve">края). </w:t>
            </w:r>
            <w:r>
              <w:rPr>
                <w:rFonts w:eastAsia="Times New Roman"/>
                <w:b/>
                <w:bCs/>
                <w:sz w:val="19"/>
                <w:szCs w:val="19"/>
              </w:rPr>
              <w:t>Работать</w:t>
            </w:r>
            <w:r>
              <w:rPr>
                <w:rFonts w:eastAsia="Times New Roman"/>
                <w:sz w:val="19"/>
                <w:szCs w:val="19"/>
              </w:rPr>
              <w:t xml:space="preserve"> с контурной картой</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матические явления</w:t>
            </w:r>
          </w:p>
        </w:tc>
        <w:tc>
          <w:tcPr>
            <w:tcW w:w="370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9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60" w:type="dxa"/>
            <w:tcBorders>
              <w:bottom w:val="single" w:sz="8" w:space="0" w:color="auto"/>
              <w:right w:val="single" w:sz="8" w:space="0" w:color="auto"/>
            </w:tcBorders>
            <w:vAlign w:val="bottom"/>
          </w:tcPr>
          <w:p w:rsidR="003A787E" w:rsidRDefault="003A787E">
            <w:pPr>
              <w:rPr>
                <w:sz w:val="8"/>
                <w:szCs w:val="8"/>
              </w:rPr>
            </w:pPr>
          </w:p>
        </w:tc>
        <w:tc>
          <w:tcPr>
            <w:tcW w:w="370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31"/>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Климат родного</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Характеристика климата своего края.</w:t>
            </w:r>
          </w:p>
        </w:tc>
        <w:tc>
          <w:tcPr>
            <w:tcW w:w="3720" w:type="dxa"/>
            <w:gridSpan w:val="2"/>
            <w:vAlign w:val="bottom"/>
          </w:tcPr>
          <w:p w:rsidR="003A787E" w:rsidRDefault="00E80E98">
            <w:pPr>
              <w:ind w:left="40"/>
              <w:rPr>
                <w:sz w:val="20"/>
                <w:szCs w:val="20"/>
              </w:rPr>
            </w:pPr>
            <w:r>
              <w:rPr>
                <w:rFonts w:eastAsia="Times New Roman"/>
                <w:b/>
                <w:bCs/>
                <w:sz w:val="19"/>
                <w:szCs w:val="19"/>
              </w:rPr>
              <w:t xml:space="preserve">Характеризовать </w:t>
            </w:r>
            <w:r>
              <w:rPr>
                <w:rFonts w:eastAsia="Times New Roman"/>
                <w:sz w:val="19"/>
                <w:szCs w:val="19"/>
              </w:rPr>
              <w:t>климат родного</w:t>
            </w:r>
          </w:p>
        </w:tc>
      </w:tr>
      <w:tr w:rsidR="003A787E">
        <w:trPr>
          <w:trHeight w:val="21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края</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Оценка агроклиматических ресурсов</w:t>
            </w:r>
          </w:p>
        </w:tc>
        <w:tc>
          <w:tcPr>
            <w:tcW w:w="3720" w:type="dxa"/>
            <w:gridSpan w:val="2"/>
            <w:vAlign w:val="bottom"/>
          </w:tcPr>
          <w:p w:rsidR="003A787E" w:rsidRDefault="00E80E98">
            <w:pPr>
              <w:ind w:left="40"/>
              <w:rPr>
                <w:sz w:val="20"/>
                <w:szCs w:val="20"/>
              </w:rPr>
            </w:pPr>
            <w:r>
              <w:rPr>
                <w:rFonts w:eastAsia="Times New Roman"/>
                <w:sz w:val="19"/>
                <w:szCs w:val="19"/>
              </w:rPr>
              <w:t>края</w:t>
            </w:r>
          </w:p>
        </w:tc>
      </w:tr>
      <w:tr w:rsidR="003A787E">
        <w:trPr>
          <w:trHeight w:val="94"/>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60" w:type="dxa"/>
            <w:tcBorders>
              <w:bottom w:val="single" w:sz="8" w:space="0" w:color="auto"/>
              <w:right w:val="single" w:sz="8" w:space="0" w:color="auto"/>
            </w:tcBorders>
            <w:vAlign w:val="bottom"/>
          </w:tcPr>
          <w:p w:rsidR="003A787E" w:rsidRDefault="003A787E">
            <w:pPr>
              <w:rPr>
                <w:sz w:val="8"/>
                <w:szCs w:val="8"/>
              </w:rPr>
            </w:pPr>
          </w:p>
        </w:tc>
        <w:tc>
          <w:tcPr>
            <w:tcW w:w="3700" w:type="dxa"/>
            <w:tcBorders>
              <w:bottom w:val="single" w:sz="8" w:space="0" w:color="auto"/>
            </w:tcBorders>
            <w:vAlign w:val="bottom"/>
          </w:tcPr>
          <w:p w:rsidR="003A787E" w:rsidRDefault="003A787E">
            <w:pPr>
              <w:rPr>
                <w:sz w:val="8"/>
                <w:szCs w:val="8"/>
              </w:rPr>
            </w:pPr>
          </w:p>
        </w:tc>
        <w:tc>
          <w:tcPr>
            <w:tcW w:w="20" w:type="dxa"/>
            <w:tcBorders>
              <w:bottom w:val="single" w:sz="8" w:space="0" w:color="auto"/>
            </w:tcBorders>
            <w:vAlign w:val="bottom"/>
          </w:tcPr>
          <w:p w:rsidR="003A787E" w:rsidRDefault="003A787E">
            <w:pPr>
              <w:rPr>
                <w:sz w:val="8"/>
                <w:szCs w:val="8"/>
              </w:rPr>
            </w:pPr>
          </w:p>
        </w:tc>
      </w:tr>
      <w:tr w:rsidR="003A787E">
        <w:trPr>
          <w:trHeight w:val="232"/>
        </w:trPr>
        <w:tc>
          <w:tcPr>
            <w:tcW w:w="780" w:type="dxa"/>
            <w:vAlign w:val="bottom"/>
          </w:tcPr>
          <w:p w:rsidR="003A787E" w:rsidRDefault="003A787E">
            <w:pPr>
              <w:rPr>
                <w:sz w:val="20"/>
                <w:szCs w:val="20"/>
              </w:rPr>
            </w:pPr>
          </w:p>
        </w:tc>
        <w:tc>
          <w:tcPr>
            <w:tcW w:w="1880" w:type="dxa"/>
            <w:vAlign w:val="bottom"/>
          </w:tcPr>
          <w:p w:rsidR="003A787E" w:rsidRDefault="003A787E">
            <w:pPr>
              <w:rPr>
                <w:sz w:val="20"/>
                <w:szCs w:val="20"/>
              </w:rPr>
            </w:pPr>
          </w:p>
        </w:tc>
        <w:tc>
          <w:tcPr>
            <w:tcW w:w="7580" w:type="dxa"/>
            <w:gridSpan w:val="3"/>
            <w:vAlign w:val="bottom"/>
          </w:tcPr>
          <w:p w:rsidR="003A787E" w:rsidRDefault="00E80E98">
            <w:pPr>
              <w:ind w:left="840"/>
              <w:rPr>
                <w:sz w:val="20"/>
                <w:szCs w:val="20"/>
              </w:rPr>
            </w:pPr>
            <w:r>
              <w:rPr>
                <w:rFonts w:eastAsia="Times New Roman"/>
                <w:i/>
                <w:iCs/>
                <w:sz w:val="19"/>
                <w:szCs w:val="19"/>
              </w:rPr>
              <w:t xml:space="preserve">Внутренние воды и водные ресурсы </w:t>
            </w:r>
            <w:r>
              <w:rPr>
                <w:rFonts w:eastAsia="Times New Roman"/>
                <w:sz w:val="19"/>
                <w:szCs w:val="19"/>
              </w:rPr>
              <w:t>(</w:t>
            </w:r>
            <w:r>
              <w:rPr>
                <w:rFonts w:eastAsia="Times New Roman"/>
                <w:i/>
                <w:iCs/>
                <w:sz w:val="19"/>
                <w:szCs w:val="19"/>
              </w:rPr>
              <w:t>3 ч</w:t>
            </w:r>
            <w:r>
              <w:rPr>
                <w:rFonts w:eastAsia="Times New Roman"/>
                <w:sz w:val="19"/>
                <w:szCs w:val="19"/>
              </w:rPr>
              <w:t>)</w:t>
            </w:r>
          </w:p>
        </w:tc>
      </w:tr>
      <w:tr w:rsidR="003A787E">
        <w:trPr>
          <w:trHeight w:val="109"/>
        </w:trPr>
        <w:tc>
          <w:tcPr>
            <w:tcW w:w="780" w:type="dxa"/>
            <w:tcBorders>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60" w:type="dxa"/>
            <w:tcBorders>
              <w:bottom w:val="single" w:sz="8" w:space="0" w:color="auto"/>
            </w:tcBorders>
            <w:vAlign w:val="bottom"/>
          </w:tcPr>
          <w:p w:rsidR="003A787E" w:rsidRDefault="003A787E">
            <w:pPr>
              <w:rPr>
                <w:sz w:val="9"/>
                <w:szCs w:val="9"/>
              </w:rPr>
            </w:pPr>
          </w:p>
        </w:tc>
        <w:tc>
          <w:tcPr>
            <w:tcW w:w="3700" w:type="dxa"/>
            <w:tcBorders>
              <w:bottom w:val="single" w:sz="8" w:space="0" w:color="auto"/>
            </w:tcBorders>
            <w:vAlign w:val="bottom"/>
          </w:tcPr>
          <w:p w:rsidR="003A787E" w:rsidRDefault="003A787E">
            <w:pPr>
              <w:rPr>
                <w:sz w:val="9"/>
                <w:szCs w:val="9"/>
              </w:rPr>
            </w:pPr>
          </w:p>
        </w:tc>
        <w:tc>
          <w:tcPr>
            <w:tcW w:w="20" w:type="dxa"/>
            <w:tcBorders>
              <w:bottom w:val="single" w:sz="8" w:space="0" w:color="auto"/>
            </w:tcBorders>
            <w:vAlign w:val="bottom"/>
          </w:tcPr>
          <w:p w:rsidR="003A787E" w:rsidRDefault="003A787E">
            <w:pPr>
              <w:rPr>
                <w:sz w:val="9"/>
                <w:szCs w:val="9"/>
              </w:rPr>
            </w:pPr>
          </w:p>
        </w:tc>
      </w:tr>
      <w:tr w:rsidR="003A787E">
        <w:trPr>
          <w:trHeight w:val="234"/>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15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Разнообразие</w:t>
            </w:r>
          </w:p>
        </w:tc>
        <w:tc>
          <w:tcPr>
            <w:tcW w:w="3860" w:type="dxa"/>
            <w:tcBorders>
              <w:right w:val="single" w:sz="8" w:space="0" w:color="auto"/>
            </w:tcBorders>
            <w:vAlign w:val="bottom"/>
          </w:tcPr>
          <w:p w:rsidR="003A787E" w:rsidRDefault="00E80E98">
            <w:pPr>
              <w:ind w:left="40"/>
              <w:rPr>
                <w:sz w:val="20"/>
                <w:szCs w:val="20"/>
              </w:rPr>
            </w:pPr>
            <w:r>
              <w:rPr>
                <w:rFonts w:eastAsia="Times New Roman"/>
                <w:sz w:val="19"/>
                <w:szCs w:val="19"/>
              </w:rPr>
              <w:t>Значение внутренних вод для чело-</w:t>
            </w:r>
          </w:p>
        </w:tc>
        <w:tc>
          <w:tcPr>
            <w:tcW w:w="3720" w:type="dxa"/>
            <w:gridSpan w:val="2"/>
            <w:vAlign w:val="bottom"/>
          </w:tcPr>
          <w:p w:rsidR="003A787E" w:rsidRDefault="00E80E98">
            <w:pPr>
              <w:ind w:left="40"/>
              <w:rPr>
                <w:sz w:val="20"/>
                <w:szCs w:val="20"/>
              </w:rPr>
            </w:pPr>
            <w:r>
              <w:rPr>
                <w:rFonts w:eastAsia="Times New Roman"/>
                <w:b/>
                <w:bCs/>
                <w:sz w:val="19"/>
                <w:szCs w:val="19"/>
              </w:rPr>
              <w:t xml:space="preserve">Характеризовать </w:t>
            </w:r>
            <w:r>
              <w:rPr>
                <w:rFonts w:eastAsia="Times New Roman"/>
                <w:sz w:val="19"/>
                <w:szCs w:val="19"/>
              </w:rPr>
              <w:t>реки.</w:t>
            </w:r>
            <w:r>
              <w:rPr>
                <w:rFonts w:eastAsia="Times New Roman"/>
                <w:b/>
                <w:bCs/>
                <w:sz w:val="19"/>
                <w:szCs w:val="19"/>
              </w:rPr>
              <w:t xml:space="preserve"> Объяснять</w:t>
            </w:r>
          </w:p>
        </w:tc>
      </w:tr>
      <w:tr w:rsidR="003A787E">
        <w:trPr>
          <w:trHeight w:val="203"/>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внутренних вод</w:t>
            </w:r>
          </w:p>
        </w:tc>
        <w:tc>
          <w:tcPr>
            <w:tcW w:w="386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века. Зависимость рек от рельефа.</w:t>
            </w:r>
          </w:p>
        </w:tc>
        <w:tc>
          <w:tcPr>
            <w:tcW w:w="3720" w:type="dxa"/>
            <w:gridSpan w:val="2"/>
            <w:vAlign w:val="bottom"/>
          </w:tcPr>
          <w:p w:rsidR="003A787E" w:rsidRDefault="00E80E98">
            <w:pPr>
              <w:spacing w:line="204" w:lineRule="exact"/>
              <w:ind w:left="40"/>
              <w:rPr>
                <w:sz w:val="20"/>
                <w:szCs w:val="20"/>
              </w:rPr>
            </w:pPr>
            <w:r>
              <w:rPr>
                <w:rFonts w:eastAsia="Times New Roman"/>
                <w:sz w:val="19"/>
                <w:szCs w:val="19"/>
              </w:rPr>
              <w:t>влияние климата на реки</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России</w:t>
            </w:r>
          </w:p>
        </w:tc>
        <w:tc>
          <w:tcPr>
            <w:tcW w:w="386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Влияние климата на реки. Стихийные</w:t>
            </w:r>
          </w:p>
        </w:tc>
        <w:tc>
          <w:tcPr>
            <w:tcW w:w="3700" w:type="dxa"/>
            <w:vAlign w:val="bottom"/>
          </w:tcPr>
          <w:p w:rsidR="003A787E" w:rsidRDefault="003A787E">
            <w:pPr>
              <w:rPr>
                <w:sz w:val="17"/>
                <w:szCs w:val="17"/>
              </w:rPr>
            </w:pPr>
          </w:p>
        </w:tc>
        <w:tc>
          <w:tcPr>
            <w:tcW w:w="20" w:type="dxa"/>
            <w:vAlign w:val="bottom"/>
          </w:tcPr>
          <w:p w:rsidR="003A787E" w:rsidRDefault="003A787E">
            <w:pPr>
              <w:rPr>
                <w:sz w:val="17"/>
                <w:szCs w:val="17"/>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6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явления, связанные с реками</w:t>
            </w:r>
          </w:p>
        </w:tc>
        <w:tc>
          <w:tcPr>
            <w:tcW w:w="3700" w:type="dxa"/>
            <w:vAlign w:val="bottom"/>
          </w:tcPr>
          <w:p w:rsidR="003A787E" w:rsidRDefault="003A787E">
            <w:pPr>
              <w:rPr>
                <w:sz w:val="18"/>
                <w:szCs w:val="18"/>
              </w:rPr>
            </w:pPr>
          </w:p>
        </w:tc>
        <w:tc>
          <w:tcPr>
            <w:tcW w:w="20" w:type="dxa"/>
            <w:vAlign w:val="bottom"/>
          </w:tcPr>
          <w:p w:rsidR="003A787E" w:rsidRDefault="003A787E">
            <w:pPr>
              <w:rPr>
                <w:sz w:val="18"/>
                <w:szCs w:val="18"/>
              </w:rPr>
            </w:pPr>
          </w:p>
        </w:tc>
      </w:tr>
      <w:tr w:rsidR="003A787E">
        <w:trPr>
          <w:trHeight w:val="85"/>
        </w:trPr>
        <w:tc>
          <w:tcPr>
            <w:tcW w:w="78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60" w:type="dxa"/>
            <w:tcBorders>
              <w:bottom w:val="single" w:sz="8" w:space="0" w:color="auto"/>
              <w:right w:val="single" w:sz="8" w:space="0" w:color="auto"/>
            </w:tcBorders>
            <w:vAlign w:val="bottom"/>
          </w:tcPr>
          <w:p w:rsidR="003A787E" w:rsidRDefault="003A787E">
            <w:pPr>
              <w:rPr>
                <w:sz w:val="7"/>
                <w:szCs w:val="7"/>
              </w:rPr>
            </w:pPr>
          </w:p>
        </w:tc>
        <w:tc>
          <w:tcPr>
            <w:tcW w:w="3700" w:type="dxa"/>
            <w:tcBorders>
              <w:bottom w:val="single" w:sz="8" w:space="0" w:color="auto"/>
            </w:tcBorders>
            <w:vAlign w:val="bottom"/>
          </w:tcPr>
          <w:p w:rsidR="003A787E" w:rsidRDefault="003A787E">
            <w:pPr>
              <w:rPr>
                <w:sz w:val="7"/>
                <w:szCs w:val="7"/>
              </w:rPr>
            </w:pPr>
          </w:p>
        </w:tc>
        <w:tc>
          <w:tcPr>
            <w:tcW w:w="20" w:type="dxa"/>
            <w:vAlign w:val="bottom"/>
          </w:tcPr>
          <w:p w:rsidR="003A787E" w:rsidRDefault="003A787E">
            <w:pPr>
              <w:rPr>
                <w:sz w:val="7"/>
                <w:szCs w:val="7"/>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9" o:spid="_x0000_s1074"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72" w:right="699" w:bottom="254"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82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Озера, болота,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Крупнейшие озера России. Происхож-</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круп-</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подземные воды,</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дение озерных котловин. Верховые и</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ные реки, озера, границы многолет-</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ледники, много-</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низовые болота. Важность сохранения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ней мерзлоты</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летняя мерзлота</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водно-болотных угодий. Роль подзем-</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ных вод в природе и жизни человека.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Виды подземных вод. Границы рас-</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пространения многолетней мерзлоты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 России, причины ее образования.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Особенности освоения территорий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 многолетней мерзлотой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17</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Водные ресурсы.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Водные ресурсы. Влияние деятель-</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Оценивать </w:t>
            </w:r>
            <w:r>
              <w:rPr>
                <w:rFonts w:eastAsia="Times New Roman"/>
                <w:sz w:val="19"/>
                <w:szCs w:val="19"/>
              </w:rPr>
              <w:t>роль воды в жизни че-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Роль воды в жиз-</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ности человека на водные ресурсы и</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ловека. </w:t>
            </w:r>
            <w:r>
              <w:rPr>
                <w:rFonts w:eastAsia="Times New Roman"/>
                <w:b/>
                <w:bCs/>
                <w:sz w:val="19"/>
                <w:szCs w:val="19"/>
              </w:rPr>
              <w:t>Объяснять</w:t>
            </w:r>
            <w:r>
              <w:rPr>
                <w:rFonts w:eastAsia="Times New Roman"/>
                <w:sz w:val="19"/>
                <w:szCs w:val="19"/>
              </w:rPr>
              <w:t xml:space="preserve"> эстетическую 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ни человека</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меры по их охране и восстановлению.</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оздоровительную роль водных ланд-</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Стихийные явления, связанные с во-</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шафтов</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дой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900"/>
              <w:rPr>
                <w:sz w:val="20"/>
                <w:szCs w:val="20"/>
              </w:rPr>
            </w:pPr>
            <w:r>
              <w:rPr>
                <w:rFonts w:eastAsia="Times New Roman"/>
                <w:i/>
                <w:iCs/>
                <w:sz w:val="19"/>
                <w:szCs w:val="19"/>
              </w:rPr>
              <w:t xml:space="preserve">Почвы и почвенные ресурсы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6"/>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Образование почв</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Образование почв. Основные свойства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текст и рисунки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и их разнообра-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почв. Разнообразие почв</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учебника. </w:t>
            </w:r>
            <w:r>
              <w:rPr>
                <w:rFonts w:eastAsia="Times New Roman"/>
                <w:b/>
                <w:bCs/>
                <w:sz w:val="19"/>
                <w:szCs w:val="19"/>
              </w:rPr>
              <w:t>Составлять</w:t>
            </w:r>
            <w:r>
              <w:rPr>
                <w:rFonts w:eastAsia="Times New Roman"/>
                <w:sz w:val="19"/>
                <w:szCs w:val="19"/>
              </w:rPr>
              <w:t xml:space="preserve"> конспект</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зие</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урока</w:t>
            </w: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Закономерности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Типы почв России: арктические, тун-</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зависимости распростра-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распространения</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дрово-глеевые, подзолистые, дерно-</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нения почв от климата, рельефа, рас-</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почв</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во-подзолистые, серые лесные,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тительности и других факторов</w:t>
            </w: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6491605</wp:posOffset>
                </wp:positionH>
                <wp:positionV relativeFrom="paragraph">
                  <wp:posOffset>-1025525</wp:posOffset>
                </wp:positionV>
                <wp:extent cx="1206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0" o:spid="_x0000_s1075" style="position:absolute;margin-left:511.15pt;margin-top:-80.7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42"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83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черноземы, темно-каштановые,</w:t>
            </w:r>
          </w:p>
        </w:tc>
        <w:tc>
          <w:tcPr>
            <w:tcW w:w="3740" w:type="dxa"/>
            <w:tcBorders>
              <w:top w:val="single" w:sz="8" w:space="0" w:color="auto"/>
              <w:right w:val="single" w:sz="8" w:space="0" w:color="auto"/>
            </w:tcBorders>
            <w:vAlign w:val="bottom"/>
          </w:tcPr>
          <w:p w:rsidR="003A787E" w:rsidRDefault="003A787E">
            <w:pPr>
              <w:rPr>
                <w:sz w:val="24"/>
                <w:szCs w:val="24"/>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каштановые, светло-каштановые</w:t>
            </w:r>
          </w:p>
        </w:tc>
        <w:tc>
          <w:tcPr>
            <w:tcW w:w="3740" w:type="dxa"/>
            <w:tcBorders>
              <w:right w:val="single" w:sz="8" w:space="0" w:color="auto"/>
            </w:tcBorders>
            <w:vAlign w:val="bottom"/>
          </w:tcPr>
          <w:p w:rsidR="003A787E" w:rsidRDefault="003A787E">
            <w:pPr>
              <w:rPr>
                <w:sz w:val="18"/>
                <w:szCs w:val="18"/>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Почвенные ресур-</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Значение почвы для жизни и деятель-</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основные типы</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сы России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ности человека. От чего нужно охра-</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почв. </w:t>
            </w:r>
            <w:r>
              <w:rPr>
                <w:rFonts w:eastAsia="Times New Roman"/>
                <w:b/>
                <w:bCs/>
                <w:sz w:val="19"/>
                <w:szCs w:val="19"/>
              </w:rPr>
              <w:t>Оценивать</w:t>
            </w:r>
            <w:r>
              <w:rPr>
                <w:rFonts w:eastAsia="Times New Roman"/>
                <w:sz w:val="19"/>
                <w:szCs w:val="19"/>
              </w:rPr>
              <w:t xml:space="preserve"> почвенные ресурсы</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нять почву? Роль мелиораций в повы­</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страны</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шении плодородия почв. Охрана почв.</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Почвы родного края</w:t>
            </w:r>
          </w:p>
        </w:tc>
        <w:tc>
          <w:tcPr>
            <w:tcW w:w="3740" w:type="dxa"/>
            <w:tcBorders>
              <w:right w:val="single" w:sz="8" w:space="0" w:color="auto"/>
            </w:tcBorders>
            <w:vAlign w:val="bottom"/>
          </w:tcPr>
          <w:p w:rsidR="003A787E" w:rsidRDefault="003A787E">
            <w:pPr>
              <w:rPr>
                <w:sz w:val="18"/>
                <w:szCs w:val="18"/>
              </w:rPr>
            </w:pPr>
          </w:p>
        </w:tc>
      </w:tr>
      <w:tr w:rsidR="003A787E">
        <w:trPr>
          <w:trHeight w:val="112"/>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9460" w:type="dxa"/>
            <w:gridSpan w:val="3"/>
            <w:tcBorders>
              <w:right w:val="single" w:sz="8" w:space="0" w:color="auto"/>
            </w:tcBorders>
            <w:vAlign w:val="bottom"/>
          </w:tcPr>
          <w:p w:rsidR="003A787E" w:rsidRDefault="00E80E98">
            <w:pPr>
              <w:ind w:left="1360"/>
              <w:rPr>
                <w:sz w:val="20"/>
                <w:szCs w:val="20"/>
              </w:rPr>
            </w:pPr>
            <w:r>
              <w:rPr>
                <w:rFonts w:eastAsia="Times New Roman"/>
                <w:i/>
                <w:iCs/>
                <w:sz w:val="19"/>
                <w:szCs w:val="19"/>
              </w:rPr>
              <w:t xml:space="preserve">Растительный и животный мир. Биологические ресурсы </w:t>
            </w:r>
            <w:r>
              <w:rPr>
                <w:rFonts w:eastAsia="Times New Roman"/>
                <w:sz w:val="19"/>
                <w:szCs w:val="19"/>
              </w:rPr>
              <w:t>(</w:t>
            </w:r>
            <w:r>
              <w:rPr>
                <w:rFonts w:eastAsia="Times New Roman"/>
                <w:i/>
                <w:iCs/>
                <w:sz w:val="19"/>
                <w:szCs w:val="19"/>
              </w:rPr>
              <w:t>4 ч</w:t>
            </w:r>
            <w:r>
              <w:rPr>
                <w:rFonts w:eastAsia="Times New Roman"/>
                <w:sz w:val="19"/>
                <w:szCs w:val="19"/>
              </w:rPr>
              <w:t>)</w:t>
            </w: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Растительный 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Растительный и животный мир. Ос-</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карты атласа.</w:t>
            </w: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животный мир</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новные типы растительности России.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Объяснять </w:t>
            </w:r>
            <w:r>
              <w:rPr>
                <w:rFonts w:eastAsia="Times New Roman"/>
                <w:sz w:val="19"/>
                <w:szCs w:val="19"/>
              </w:rPr>
              <w:t>приспособления живот-</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России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Разнообразие животного мира России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ных и растений к условиям окружаю-</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щей среды</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Биологические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Роль живых организмов в жизни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Обозначать </w:t>
            </w:r>
            <w:r>
              <w:rPr>
                <w:rFonts w:eastAsia="Times New Roman"/>
                <w:sz w:val="19"/>
                <w:szCs w:val="19"/>
              </w:rPr>
              <w:t>на контурной карте ос-</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ресурсы. Особо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Земли. Роль растительного и жи­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новные ООПТ России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охраняемые при-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вотного­ мира в жизни человека.</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родные террито-</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Заповедники и национальные парки</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рии (ООПТ)</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России. Растительный и животный</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мир родного края</w:t>
            </w:r>
          </w:p>
        </w:tc>
        <w:tc>
          <w:tcPr>
            <w:tcW w:w="3740" w:type="dxa"/>
            <w:tcBorders>
              <w:right w:val="single" w:sz="8" w:space="0" w:color="auto"/>
            </w:tcBorders>
            <w:vAlign w:val="bottom"/>
          </w:tcPr>
          <w:p w:rsidR="003A787E" w:rsidRDefault="003A787E">
            <w:pPr>
              <w:rPr>
                <w:sz w:val="18"/>
                <w:szCs w:val="18"/>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Природно-ресурс-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Природные условия России. Природ-</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природные условия и ре-</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ный потенциал</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ные ресурсы. Особенности размеще-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сурсы России. </w:t>
            </w:r>
            <w:r>
              <w:rPr>
                <w:rFonts w:eastAsia="Times New Roman"/>
                <w:b/>
                <w:bCs/>
                <w:sz w:val="19"/>
                <w:szCs w:val="19"/>
              </w:rPr>
              <w:t>Подготавливать</w:t>
            </w:r>
            <w:r>
              <w:rPr>
                <w:rFonts w:eastAsia="Times New Roman"/>
                <w:sz w:val="19"/>
                <w:szCs w:val="19"/>
              </w:rPr>
              <w:t xml:space="preserve"> и </w:t>
            </w:r>
            <w:r>
              <w:rPr>
                <w:rFonts w:eastAsia="Times New Roman"/>
                <w:b/>
                <w:bCs/>
                <w:sz w:val="19"/>
                <w:szCs w:val="19"/>
              </w:rPr>
              <w:t>за-</w:t>
            </w: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России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ния природных ресурсов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щищать </w:t>
            </w:r>
            <w:r>
              <w:rPr>
                <w:rFonts w:eastAsia="Times New Roman"/>
                <w:sz w:val="19"/>
                <w:szCs w:val="19"/>
              </w:rPr>
              <w:t>презентацию,</w:t>
            </w:r>
            <w:r>
              <w:rPr>
                <w:rFonts w:eastAsia="Times New Roman"/>
                <w:b/>
                <w:bCs/>
                <w:sz w:val="19"/>
                <w:szCs w:val="19"/>
              </w:rPr>
              <w:t xml:space="preserve"> </w:t>
            </w:r>
            <w:r>
              <w:rPr>
                <w:rFonts w:eastAsia="Times New Roman"/>
                <w:sz w:val="19"/>
                <w:szCs w:val="19"/>
              </w:rPr>
              <w:t>проект</w:t>
            </w: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Обобщение зна-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Систематизация и обобщение знаний</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картами атласа,</w:t>
            </w:r>
            <w:r>
              <w:rPr>
                <w:rFonts w:eastAsia="Times New Roman"/>
                <w:b/>
                <w:bCs/>
                <w:sz w:val="19"/>
                <w:szCs w:val="19"/>
              </w:rPr>
              <w:t xml:space="preserve"> </w:t>
            </w:r>
            <w:r>
              <w:rPr>
                <w:rFonts w:eastAsia="Times New Roman"/>
                <w:sz w:val="19"/>
                <w:szCs w:val="19"/>
              </w:rPr>
              <w:t>интернет-</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ний по разделу</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 разделу «Особенности природы 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ресурсами. </w:t>
            </w:r>
            <w:r>
              <w:rPr>
                <w:rFonts w:eastAsia="Times New Roman"/>
                <w:b/>
                <w:bCs/>
                <w:sz w:val="19"/>
                <w:szCs w:val="19"/>
              </w:rPr>
              <w:t>Подготавливать</w:t>
            </w:r>
            <w:r>
              <w:rPr>
                <w:rFonts w:eastAsia="Times New Roman"/>
                <w:sz w:val="19"/>
                <w:szCs w:val="19"/>
              </w:rPr>
              <w:t xml:space="preserve"> презен-</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«Особенности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природные ресурсы России».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тацию</w:t>
            </w: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1" o:spid="_x0000_s107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84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природы и при-</w:t>
            </w:r>
          </w:p>
        </w:tc>
        <w:tc>
          <w:tcPr>
            <w:tcW w:w="3840" w:type="dxa"/>
            <w:tcBorders>
              <w:right w:val="single" w:sz="8" w:space="0" w:color="auto"/>
            </w:tcBorders>
            <w:vAlign w:val="bottom"/>
          </w:tcPr>
          <w:p w:rsidR="003A787E" w:rsidRDefault="00E80E98">
            <w:pPr>
              <w:ind w:left="100"/>
              <w:rPr>
                <w:sz w:val="20"/>
                <w:szCs w:val="20"/>
              </w:rPr>
            </w:pPr>
            <w:r>
              <w:rPr>
                <w:rFonts w:eastAsia="Times New Roman"/>
                <w:sz w:val="19"/>
                <w:szCs w:val="19"/>
              </w:rPr>
              <w:t>Итоговый контроль в форме географи-</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родные ресурсы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ческого диктанта, зачета, презентации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России»</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2"/>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ind w:left="240"/>
              <w:rPr>
                <w:sz w:val="20"/>
                <w:szCs w:val="20"/>
              </w:rPr>
            </w:pPr>
            <w:r>
              <w:rPr>
                <w:rFonts w:eastAsia="Times New Roman"/>
                <w:b/>
                <w:bCs/>
                <w:sz w:val="19"/>
                <w:szCs w:val="19"/>
              </w:rPr>
              <w:t>Раздел II. Природные комплексы России (36 ч)</w:t>
            </w: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960"/>
              <w:rPr>
                <w:sz w:val="20"/>
                <w:szCs w:val="20"/>
              </w:rPr>
            </w:pPr>
            <w:r>
              <w:rPr>
                <w:rFonts w:eastAsia="Times New Roman"/>
                <w:i/>
                <w:iCs/>
                <w:sz w:val="19"/>
                <w:szCs w:val="19"/>
              </w:rPr>
              <w:t xml:space="preserve">Природное районирование </w:t>
            </w:r>
            <w:r>
              <w:rPr>
                <w:rFonts w:eastAsia="Times New Roman"/>
                <w:sz w:val="19"/>
                <w:szCs w:val="19"/>
              </w:rPr>
              <w:t>(</w:t>
            </w:r>
            <w:r>
              <w:rPr>
                <w:rFonts w:eastAsia="Times New Roman"/>
                <w:i/>
                <w:iCs/>
                <w:sz w:val="19"/>
                <w:szCs w:val="19"/>
              </w:rPr>
              <w:t>6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Разнообразие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Разнообразие природно-территориаль-</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Повторять </w:t>
            </w:r>
            <w:r>
              <w:rPr>
                <w:rFonts w:eastAsia="Times New Roman"/>
                <w:sz w:val="19"/>
                <w:szCs w:val="19"/>
              </w:rPr>
              <w:t>и</w:t>
            </w:r>
            <w:r>
              <w:rPr>
                <w:rFonts w:eastAsia="Times New Roman"/>
                <w:b/>
                <w:bCs/>
                <w:sz w:val="19"/>
                <w:szCs w:val="19"/>
              </w:rPr>
              <w:t xml:space="preserve"> систематизировать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природных ком-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ных комплексов (ПТК). Физико-ге-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ранее усвоенные знания и умения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плексов России</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ографическое районирование. ПТК</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природные и антропогенные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2"/>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Моря как круп-</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природных комплексов</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природный ком-</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ные природные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морей на примере Белого моря. Ресур-</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плекс Белого моря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комплексы</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сы морей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27</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Природная зональность. Природные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одну из северных</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России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зоны нашей Родины: арктические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зон страны с использованием</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пустыни, тундра, лесотундра</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разных источников географической</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информации</w:t>
            </w: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Разнообразие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Россия — лесная страна. Характери-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лесов России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стика зон: тайги, смешанных и ши-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природные зоны России. </w:t>
            </w:r>
            <w:r>
              <w:rPr>
                <w:rFonts w:eastAsia="Times New Roman"/>
                <w:b/>
                <w:bCs/>
                <w:sz w:val="19"/>
                <w:szCs w:val="19"/>
              </w:rPr>
              <w:t>Проводить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роколиственных лесов. Роль лесов в</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сравнительную характеристику тай-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жизни человека. Природные ресурсы</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ги и смешанных лесов</w:t>
            </w: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2" o:spid="_x0000_s107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49"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73"/>
        </w:trPr>
        <w:tc>
          <w:tcPr>
            <w:tcW w:w="340" w:type="dxa"/>
            <w:tcBorders>
              <w:right w:val="single" w:sz="8" w:space="0" w:color="auto"/>
            </w:tcBorders>
            <w:vAlign w:val="bottom"/>
          </w:tcPr>
          <w:p w:rsidR="003A787E" w:rsidRDefault="003A787E">
            <w:pPr>
              <w:rPr>
                <w:sz w:val="23"/>
                <w:szCs w:val="23"/>
              </w:rPr>
            </w:pPr>
          </w:p>
        </w:tc>
        <w:tc>
          <w:tcPr>
            <w:tcW w:w="760" w:type="dxa"/>
            <w:tcBorders>
              <w:top w:val="single" w:sz="8" w:space="0" w:color="auto"/>
              <w:right w:val="single" w:sz="8" w:space="0" w:color="auto"/>
            </w:tcBorders>
            <w:vAlign w:val="bottom"/>
          </w:tcPr>
          <w:p w:rsidR="003A787E" w:rsidRDefault="003A787E">
            <w:pPr>
              <w:rPr>
                <w:sz w:val="23"/>
                <w:szCs w:val="23"/>
              </w:rPr>
            </w:pPr>
          </w:p>
        </w:tc>
        <w:tc>
          <w:tcPr>
            <w:tcW w:w="1880" w:type="dxa"/>
            <w:tcBorders>
              <w:top w:val="single" w:sz="8" w:space="0" w:color="auto"/>
              <w:right w:val="single" w:sz="8" w:space="0" w:color="auto"/>
            </w:tcBorders>
            <w:vAlign w:val="bottom"/>
          </w:tcPr>
          <w:p w:rsidR="003A787E" w:rsidRDefault="003A787E">
            <w:pPr>
              <w:rPr>
                <w:sz w:val="23"/>
                <w:szCs w:val="23"/>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лесной зоны. Лесные пожары — угро-</w:t>
            </w:r>
          </w:p>
        </w:tc>
        <w:tc>
          <w:tcPr>
            <w:tcW w:w="3740" w:type="dxa"/>
            <w:tcBorders>
              <w:top w:val="single" w:sz="8" w:space="0" w:color="auto"/>
              <w:right w:val="single" w:sz="8" w:space="0" w:color="auto"/>
            </w:tcBorders>
            <w:vAlign w:val="bottom"/>
          </w:tcPr>
          <w:p w:rsidR="003A787E" w:rsidRDefault="003A787E">
            <w:pPr>
              <w:rPr>
                <w:sz w:val="23"/>
                <w:szCs w:val="23"/>
              </w:rPr>
            </w:pP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за лесу. Необходимость охраны и вос-</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становления лесов</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1"/>
        </w:trPr>
        <w:tc>
          <w:tcPr>
            <w:tcW w:w="340" w:type="dxa"/>
            <w:tcBorders>
              <w:right w:val="single" w:sz="8" w:space="0" w:color="auto"/>
            </w:tcBorders>
            <w:vAlign w:val="bottom"/>
          </w:tcPr>
          <w:p w:rsidR="003A787E" w:rsidRDefault="003A787E">
            <w:pPr>
              <w:rPr>
                <w:sz w:val="20"/>
                <w:szCs w:val="20"/>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Разнообразие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Характеристики зон: степей, полупу-</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сравнительную характе-</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лесов России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стынь и пустынь. Возможности хозяй-</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ристику</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ственного использования зон</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2"/>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4"/>
        </w:trPr>
        <w:tc>
          <w:tcPr>
            <w:tcW w:w="340" w:type="dxa"/>
            <w:tcBorders>
              <w:right w:val="single" w:sz="8" w:space="0" w:color="auto"/>
            </w:tcBorders>
            <w:vAlign w:val="bottom"/>
          </w:tcPr>
          <w:p w:rsidR="003A787E" w:rsidRDefault="003A787E">
            <w:pPr>
              <w:rPr>
                <w:sz w:val="20"/>
                <w:szCs w:val="20"/>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Высотная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Влияние гор на другие компоненты</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схему высотной поясно-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поясность</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природы и человека. Высотная пояс-</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сти для разных гор нашей страны</w:t>
            </w: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ность. Зависимость «набора» высот-</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ных поясов от географического поло-</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жения и высоты гор</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1"/>
        </w:trPr>
        <w:tc>
          <w:tcPr>
            <w:tcW w:w="340" w:type="dxa"/>
            <w:tcBorders>
              <w:right w:val="single" w:sz="8" w:space="0" w:color="auto"/>
            </w:tcBorders>
            <w:vAlign w:val="bottom"/>
          </w:tcPr>
          <w:p w:rsidR="003A787E" w:rsidRDefault="003A787E">
            <w:pPr>
              <w:rPr>
                <w:sz w:val="20"/>
                <w:szCs w:val="20"/>
              </w:rPr>
            </w:pPr>
          </w:p>
        </w:tc>
        <w:tc>
          <w:tcPr>
            <w:tcW w:w="760" w:type="dxa"/>
            <w:vAlign w:val="bottom"/>
          </w:tcPr>
          <w:p w:rsidR="003A787E" w:rsidRDefault="003A787E">
            <w:pPr>
              <w:rPr>
                <w:sz w:val="20"/>
                <w:szCs w:val="20"/>
              </w:rPr>
            </w:pPr>
          </w:p>
        </w:tc>
        <w:tc>
          <w:tcPr>
            <w:tcW w:w="1880" w:type="dxa"/>
            <w:vAlign w:val="bottom"/>
          </w:tcPr>
          <w:p w:rsidR="003A787E" w:rsidRDefault="003A787E">
            <w:pPr>
              <w:rPr>
                <w:sz w:val="20"/>
                <w:szCs w:val="20"/>
              </w:rPr>
            </w:pPr>
          </w:p>
        </w:tc>
        <w:tc>
          <w:tcPr>
            <w:tcW w:w="3840" w:type="dxa"/>
            <w:vAlign w:val="bottom"/>
          </w:tcPr>
          <w:p w:rsidR="003A787E" w:rsidRDefault="00E80E98">
            <w:pPr>
              <w:ind w:left="960"/>
              <w:rPr>
                <w:sz w:val="20"/>
                <w:szCs w:val="20"/>
              </w:rPr>
            </w:pPr>
            <w:r>
              <w:rPr>
                <w:rFonts w:eastAsia="Times New Roman"/>
                <w:i/>
                <w:iCs/>
                <w:sz w:val="19"/>
                <w:szCs w:val="19"/>
              </w:rPr>
              <w:t xml:space="preserve">Природа регионов России </w:t>
            </w:r>
            <w:r>
              <w:rPr>
                <w:rFonts w:eastAsia="Times New Roman"/>
                <w:sz w:val="19"/>
                <w:szCs w:val="19"/>
              </w:rPr>
              <w:t>(</w:t>
            </w:r>
            <w:r>
              <w:rPr>
                <w:rFonts w:eastAsia="Times New Roman"/>
                <w:i/>
                <w:iCs/>
                <w:sz w:val="19"/>
                <w:szCs w:val="19"/>
              </w:rPr>
              <w:t>30 ч</w:t>
            </w:r>
            <w:r>
              <w:rPr>
                <w:rFonts w:eastAsia="Times New Roman"/>
                <w:sz w:val="19"/>
                <w:szCs w:val="19"/>
              </w:rPr>
              <w:t>)</w:t>
            </w:r>
          </w:p>
        </w:tc>
        <w:tc>
          <w:tcPr>
            <w:tcW w:w="374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116"/>
        </w:trPr>
        <w:tc>
          <w:tcPr>
            <w:tcW w:w="340" w:type="dxa"/>
            <w:tcBorders>
              <w:right w:val="single" w:sz="8" w:space="0" w:color="auto"/>
            </w:tcBorders>
            <w:vAlign w:val="bottom"/>
          </w:tcPr>
          <w:p w:rsidR="003A787E" w:rsidRDefault="003A787E">
            <w:pPr>
              <w:rPr>
                <w:sz w:val="10"/>
                <w:szCs w:val="10"/>
              </w:rPr>
            </w:pPr>
          </w:p>
        </w:tc>
        <w:tc>
          <w:tcPr>
            <w:tcW w:w="2640" w:type="dxa"/>
            <w:gridSpan w:val="2"/>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31"/>
        </w:trPr>
        <w:tc>
          <w:tcPr>
            <w:tcW w:w="340" w:type="dxa"/>
            <w:tcBorders>
              <w:right w:val="single" w:sz="8" w:space="0" w:color="auto"/>
            </w:tcBorders>
            <w:vAlign w:val="bottom"/>
          </w:tcPr>
          <w:p w:rsidR="003A787E" w:rsidRDefault="003A787E">
            <w:pPr>
              <w:rPr>
                <w:sz w:val="20"/>
                <w:szCs w:val="20"/>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Восточно-Евро-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положе-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регион по плану</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пейская (Рус-</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ния. История освоения. Русская рав-</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и картам. </w:t>
            </w:r>
            <w:r>
              <w:rPr>
                <w:rFonts w:eastAsia="Times New Roman"/>
                <w:b/>
                <w:bCs/>
                <w:sz w:val="19"/>
                <w:szCs w:val="19"/>
              </w:rPr>
              <w:t>Устанавливать</w:t>
            </w:r>
            <w:r>
              <w:rPr>
                <w:rFonts w:eastAsia="Times New Roman"/>
                <w:sz w:val="19"/>
                <w:szCs w:val="19"/>
              </w:rPr>
              <w:t xml:space="preserve"> межпред-</w:t>
            </w: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ская) равнина.</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нина — колыбель российской</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метные связи с историей</w:t>
            </w: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Особенности</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государственности. Древние русские</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географического</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города</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положения.</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История освое-</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2"/>
        </w:trPr>
        <w:tc>
          <w:tcPr>
            <w:tcW w:w="340" w:type="dxa"/>
            <w:tcBorders>
              <w:right w:val="single" w:sz="8" w:space="0" w:color="auto"/>
            </w:tcBorders>
            <w:vAlign w:val="bottom"/>
          </w:tcPr>
          <w:p w:rsidR="003A787E" w:rsidRDefault="003A787E">
            <w:pPr>
              <w:rPr>
                <w:sz w:val="20"/>
                <w:szCs w:val="20"/>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Главная особенность природы — рав-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Обозначать </w:t>
            </w:r>
            <w:r>
              <w:rPr>
                <w:rFonts w:eastAsia="Times New Roman"/>
                <w:sz w:val="19"/>
                <w:szCs w:val="19"/>
              </w:rPr>
              <w:t>на контурной карте ос-</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природы Русской</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нинность. Причины такого рельефа.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новные формы рельефа, крупные ре-</w:t>
            </w: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равнины</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Влияние географического положения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ки и озера, крупные города, границы</w:t>
            </w: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равнины на ее природу: умеренно кон-</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природных зон</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тинентальный климат, самый полный</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340" w:type="dxa"/>
            <w:vMerge w:val="restart"/>
            <w:tcBorders>
              <w:right w:val="single" w:sz="8" w:space="0" w:color="auto"/>
            </w:tcBorders>
            <w:textDirection w:val="tbRl"/>
            <w:vAlign w:val="bottom"/>
          </w:tcPr>
          <w:p w:rsidR="003A787E" w:rsidRDefault="00E80E98">
            <w:pPr>
              <w:ind w:right="77"/>
              <w:jc w:val="right"/>
              <w:rPr>
                <w:sz w:val="20"/>
                <w:szCs w:val="20"/>
              </w:rPr>
            </w:pPr>
            <w:r>
              <w:rPr>
                <w:rFonts w:eastAsia="Times New Roman"/>
                <w:b/>
                <w:bCs/>
                <w:w w:val="99"/>
                <w:sz w:val="16"/>
                <w:szCs w:val="16"/>
              </w:rPr>
              <w:t>85</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набор природных зон. Реки и озера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46"/>
        </w:trPr>
        <w:tc>
          <w:tcPr>
            <w:tcW w:w="340" w:type="dxa"/>
            <w:vMerge/>
            <w:tcBorders>
              <w:right w:val="single" w:sz="8" w:space="0" w:color="auto"/>
            </w:tcBorders>
            <w:vAlign w:val="bottom"/>
          </w:tcPr>
          <w:p w:rsidR="003A787E" w:rsidRDefault="003A787E">
            <w:pPr>
              <w:rPr>
                <w:sz w:val="3"/>
                <w:szCs w:val="3"/>
              </w:rPr>
            </w:pPr>
          </w:p>
        </w:tc>
        <w:tc>
          <w:tcPr>
            <w:tcW w:w="760" w:type="dxa"/>
            <w:tcBorders>
              <w:right w:val="single" w:sz="8" w:space="0" w:color="auto"/>
            </w:tcBorders>
            <w:vAlign w:val="bottom"/>
          </w:tcPr>
          <w:p w:rsidR="003A787E" w:rsidRDefault="003A787E">
            <w:pPr>
              <w:rPr>
                <w:sz w:val="3"/>
                <w:szCs w:val="3"/>
              </w:rPr>
            </w:pPr>
          </w:p>
        </w:tc>
        <w:tc>
          <w:tcPr>
            <w:tcW w:w="1880" w:type="dxa"/>
            <w:tcBorders>
              <w:right w:val="single" w:sz="8" w:space="0" w:color="auto"/>
            </w:tcBorders>
            <w:vAlign w:val="bottom"/>
          </w:tcPr>
          <w:p w:rsidR="003A787E" w:rsidRDefault="003A787E">
            <w:pPr>
              <w:rPr>
                <w:sz w:val="3"/>
                <w:szCs w:val="3"/>
              </w:rPr>
            </w:pPr>
          </w:p>
        </w:tc>
        <w:tc>
          <w:tcPr>
            <w:tcW w:w="3840" w:type="dxa"/>
            <w:tcBorders>
              <w:right w:val="single" w:sz="8" w:space="0" w:color="auto"/>
            </w:tcBorders>
            <w:vAlign w:val="bottom"/>
          </w:tcPr>
          <w:p w:rsidR="003A787E" w:rsidRDefault="003A787E">
            <w:pPr>
              <w:rPr>
                <w:sz w:val="3"/>
                <w:szCs w:val="3"/>
              </w:rPr>
            </w:pPr>
          </w:p>
        </w:tc>
        <w:tc>
          <w:tcPr>
            <w:tcW w:w="3740" w:type="dxa"/>
            <w:tcBorders>
              <w:right w:val="single" w:sz="8" w:space="0" w:color="auto"/>
            </w:tcBorders>
            <w:vAlign w:val="bottom"/>
          </w:tcPr>
          <w:p w:rsidR="003A787E" w:rsidRDefault="003A787E">
            <w:pPr>
              <w:rPr>
                <w:sz w:val="3"/>
                <w:szCs w:val="3"/>
              </w:rPr>
            </w:pPr>
          </w:p>
        </w:tc>
        <w:tc>
          <w:tcPr>
            <w:tcW w:w="0" w:type="dxa"/>
            <w:vAlign w:val="bottom"/>
          </w:tcPr>
          <w:p w:rsidR="003A787E" w:rsidRDefault="003A787E">
            <w:pPr>
              <w:rPr>
                <w:sz w:val="1"/>
                <w:szCs w:val="1"/>
              </w:rPr>
            </w:pPr>
          </w:p>
        </w:tc>
      </w:tr>
      <w:tr w:rsidR="003A787E">
        <w:trPr>
          <w:trHeight w:val="68"/>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6687185</wp:posOffset>
                </wp:positionH>
                <wp:positionV relativeFrom="paragraph">
                  <wp:posOffset>-905510</wp:posOffset>
                </wp:positionV>
                <wp:extent cx="12065"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3" o:spid="_x0000_s1078" style="position:absolute;margin-left:526.55pt;margin-top:-71.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6687185</wp:posOffset>
                </wp:positionH>
                <wp:positionV relativeFrom="paragraph">
                  <wp:posOffset>-12065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4" o:spid="_x0000_s1079" style="position:absolute;margin-left:526.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71"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86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72"/>
        </w:trPr>
        <w:tc>
          <w:tcPr>
            <w:tcW w:w="780" w:type="dxa"/>
            <w:tcBorders>
              <w:left w:val="single" w:sz="8" w:space="0" w:color="auto"/>
              <w:right w:val="single" w:sz="8" w:space="0" w:color="auto"/>
            </w:tcBorders>
            <w:vAlign w:val="bottom"/>
          </w:tcPr>
          <w:p w:rsidR="003A787E" w:rsidRDefault="003A787E">
            <w:pPr>
              <w:rPr>
                <w:sz w:val="23"/>
                <w:szCs w:val="23"/>
              </w:rPr>
            </w:pPr>
          </w:p>
        </w:tc>
        <w:tc>
          <w:tcPr>
            <w:tcW w:w="1880" w:type="dxa"/>
            <w:tcBorders>
              <w:right w:val="single" w:sz="8" w:space="0" w:color="auto"/>
            </w:tcBorders>
            <w:vAlign w:val="bottom"/>
          </w:tcPr>
          <w:p w:rsidR="003A787E" w:rsidRDefault="003A787E">
            <w:pPr>
              <w:rPr>
                <w:sz w:val="23"/>
                <w:szCs w:val="23"/>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равнины. Великая русская река «Вол-</w:t>
            </w:r>
          </w:p>
        </w:tc>
        <w:tc>
          <w:tcPr>
            <w:tcW w:w="3740" w:type="dxa"/>
            <w:tcBorders>
              <w:right w:val="single" w:sz="8" w:space="0" w:color="auto"/>
            </w:tcBorders>
            <w:vAlign w:val="bottom"/>
          </w:tcPr>
          <w:p w:rsidR="003A787E" w:rsidRDefault="003A787E">
            <w:pPr>
              <w:rPr>
                <w:sz w:val="23"/>
                <w:szCs w:val="23"/>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га-матушка»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78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33</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ком-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Самые крупные природные комплексы</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природные зоны</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плексы Восточ-</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Русской равнины — природные зоны: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но-Европейской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тундры и лесотундры, тайга, смешан-</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равнины</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ные и широколиственные леса, лесо-</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степи и степи, полупустыни и пустыни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78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Памятники при-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Памятники природы равнины: Волга,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па-</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роды равнины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Валдай, Селигер, Беломорье, остров</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мятники природы, крупные ООПТ.</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Валаам, Кижи, Карелия. Девственные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Подготавливать </w:t>
            </w:r>
            <w:r>
              <w:rPr>
                <w:rFonts w:eastAsia="Times New Roman"/>
                <w:sz w:val="19"/>
                <w:szCs w:val="19"/>
              </w:rPr>
              <w:t>презентацию</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леса Коми. ООПТ Русской равнины:</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об одном из них (по выбору) с опорой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заповедники и национальные парки —</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на межпредметные связи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«Русский Север», Кандалакшский,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Валдайский, Астраханский и др.</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78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r w:rsidR="003A787E">
        <w:trPr>
          <w:trHeight w:val="272"/>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Основные полезные ископаемые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Давать </w:t>
            </w:r>
            <w:r>
              <w:rPr>
                <w:rFonts w:eastAsia="Times New Roman"/>
                <w:sz w:val="19"/>
                <w:szCs w:val="19"/>
              </w:rPr>
              <w:t>комплексную оценку природ-</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ресурсы равнины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Русской равнины. Водные, агрокли-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ных ресурсов территории и отдель-</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и проблемы их</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матические, лесные рекреационные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ных их видов. </w:t>
            </w:r>
            <w:r>
              <w:rPr>
                <w:rFonts w:eastAsia="Times New Roman"/>
                <w:b/>
                <w:bCs/>
                <w:sz w:val="19"/>
                <w:szCs w:val="19"/>
              </w:rPr>
              <w:t>Обозначать</w:t>
            </w:r>
            <w:r>
              <w:rPr>
                <w:rFonts w:eastAsia="Times New Roman"/>
                <w:sz w:val="19"/>
                <w:szCs w:val="19"/>
              </w:rPr>
              <w:t xml:space="preserve"> на контур-</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рационального</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ресурсы. Проблемы Национального</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ной карте основные месторождения</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использования</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использования природных ресурсов</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полезных ископаемых, популярные</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 мероприятия по их восстановлению</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туристические маршруты</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сбережению</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47"/>
        </w:trPr>
        <w:tc>
          <w:tcPr>
            <w:tcW w:w="78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5" o:spid="_x0000_s1080"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4"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140"/>
        </w:trPr>
        <w:tc>
          <w:tcPr>
            <w:tcW w:w="161" w:type="dxa"/>
            <w:textDirection w:val="tbRl"/>
            <w:vAlign w:val="bottom"/>
          </w:tcPr>
          <w:p w:rsidR="003A787E" w:rsidRDefault="00E80E98">
            <w:pPr>
              <w:rPr>
                <w:sz w:val="20"/>
                <w:szCs w:val="20"/>
              </w:rPr>
            </w:pPr>
            <w:r>
              <w:rPr>
                <w:rFonts w:eastAsia="Times New Roman"/>
                <w:b/>
                <w:bCs/>
                <w:sz w:val="14"/>
                <w:szCs w:val="14"/>
              </w:rPr>
              <w:t>87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59"/>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36</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Природа Крыма</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Географическое положение. Истори-</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географическое</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ческая справка. Особенности природы</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положение Крыма. </w:t>
            </w:r>
            <w:r>
              <w:rPr>
                <w:rFonts w:eastAsia="Times New Roman"/>
                <w:b/>
                <w:bCs/>
                <w:sz w:val="19"/>
                <w:szCs w:val="19"/>
              </w:rPr>
              <w:t>Обозначать</w:t>
            </w:r>
            <w:r>
              <w:rPr>
                <w:rFonts w:eastAsia="Times New Roman"/>
                <w:sz w:val="19"/>
                <w:szCs w:val="19"/>
              </w:rPr>
              <w:t xml:space="preserve"> на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Крыма. Природные комплексы Крыма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контурной карте географические</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объекты, упомянутые в тексте учеб-</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ника. </w:t>
            </w:r>
            <w:r>
              <w:rPr>
                <w:rFonts w:eastAsia="Times New Roman"/>
                <w:b/>
                <w:bCs/>
                <w:sz w:val="19"/>
                <w:szCs w:val="19"/>
              </w:rPr>
              <w:t>Проводить</w:t>
            </w:r>
            <w:r>
              <w:rPr>
                <w:rFonts w:eastAsia="Times New Roman"/>
                <w:sz w:val="19"/>
                <w:szCs w:val="19"/>
              </w:rPr>
              <w:t xml:space="preserve"> сравнительную</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характеристику природных</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комплексов Крыма</w:t>
            </w:r>
          </w:p>
        </w:tc>
      </w:tr>
      <w:tr w:rsidR="003A787E">
        <w:trPr>
          <w:trHeight w:val="78"/>
        </w:trPr>
        <w:tc>
          <w:tcPr>
            <w:tcW w:w="780" w:type="dxa"/>
            <w:tcBorders>
              <w:left w:val="single" w:sz="8" w:space="0" w:color="auto"/>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r>
      <w:tr w:rsidR="003A787E">
        <w:trPr>
          <w:trHeight w:val="22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Кавказ — самые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географического положе-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географическое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высокие горы</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ния: Северный Кавказ — самая южная</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положение Кавказа. </w:t>
            </w:r>
            <w:r>
              <w:rPr>
                <w:rFonts w:eastAsia="Times New Roman"/>
                <w:b/>
                <w:bCs/>
                <w:sz w:val="19"/>
                <w:szCs w:val="19"/>
              </w:rPr>
              <w:t>Обозначать</w:t>
            </w:r>
            <w:r>
              <w:rPr>
                <w:rFonts w:eastAsia="Times New Roman"/>
                <w:sz w:val="19"/>
                <w:szCs w:val="19"/>
              </w:rPr>
              <w:t xml:space="preserve"> на</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России. Геогра-</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часть территории России. По гребням</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контурной карте географические объ-</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фическое поло-</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Главного Кавказского хребта прохо-</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екты, упомянутые в тексте учебника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жение</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дит граница со странами Закавказья.</w:t>
            </w:r>
          </w:p>
        </w:tc>
        <w:tc>
          <w:tcPr>
            <w:tcW w:w="3740" w:type="dxa"/>
            <w:tcBorders>
              <w:right w:val="single" w:sz="8" w:space="0" w:color="auto"/>
            </w:tcBorders>
            <w:vAlign w:val="bottom"/>
          </w:tcPr>
          <w:p w:rsidR="003A787E" w:rsidRDefault="003A787E">
            <w:pPr>
              <w:rPr>
                <w:sz w:val="17"/>
                <w:szCs w:val="17"/>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Кавказ — это Предкавказье, Большой</w:t>
            </w:r>
          </w:p>
        </w:tc>
        <w:tc>
          <w:tcPr>
            <w:tcW w:w="3740" w:type="dxa"/>
            <w:tcBorders>
              <w:right w:val="single" w:sz="8" w:space="0" w:color="auto"/>
            </w:tcBorders>
            <w:vAlign w:val="bottom"/>
          </w:tcPr>
          <w:p w:rsidR="003A787E" w:rsidRDefault="003A787E">
            <w:pPr>
              <w:rPr>
                <w:sz w:val="18"/>
                <w:szCs w:val="18"/>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Кавказ и Закавказье</w:t>
            </w:r>
          </w:p>
        </w:tc>
        <w:tc>
          <w:tcPr>
            <w:tcW w:w="3740" w:type="dxa"/>
            <w:tcBorders>
              <w:right w:val="single" w:sz="8" w:space="0" w:color="auto"/>
            </w:tcBorders>
            <w:vAlign w:val="bottom"/>
          </w:tcPr>
          <w:p w:rsidR="003A787E" w:rsidRDefault="003A787E">
            <w:pPr>
              <w:rPr>
                <w:sz w:val="18"/>
                <w:szCs w:val="18"/>
              </w:rPr>
            </w:pPr>
          </w:p>
        </w:tc>
      </w:tr>
      <w:tr w:rsidR="003A787E">
        <w:trPr>
          <w:trHeight w:val="78"/>
        </w:trPr>
        <w:tc>
          <w:tcPr>
            <w:tcW w:w="780" w:type="dxa"/>
            <w:tcBorders>
              <w:left w:val="single" w:sz="8" w:space="0" w:color="auto"/>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r>
      <w:tr w:rsidR="003A787E">
        <w:trPr>
          <w:trHeight w:val="22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геологи-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Кавказ — молодые горы. Признаки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Сопоставлять </w:t>
            </w:r>
            <w:r>
              <w:rPr>
                <w:rFonts w:eastAsia="Times New Roman"/>
                <w:sz w:val="19"/>
                <w:szCs w:val="19"/>
              </w:rPr>
              <w:t>и анализировать раз-</w:t>
            </w: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ческое строение</w:t>
            </w:r>
          </w:p>
        </w:tc>
        <w:tc>
          <w:tcPr>
            <w:tcW w:w="3840" w:type="dxa"/>
            <w:tcBorders>
              <w:right w:val="single" w:sz="8" w:space="0" w:color="auto"/>
            </w:tcBorders>
            <w:vAlign w:val="bottom"/>
          </w:tcPr>
          <w:p w:rsidR="003A787E" w:rsidRDefault="00E80E98">
            <w:pPr>
              <w:spacing w:line="197" w:lineRule="exact"/>
              <w:ind w:left="40"/>
              <w:rPr>
                <w:sz w:val="20"/>
                <w:szCs w:val="20"/>
              </w:rPr>
            </w:pPr>
            <w:r>
              <w:rPr>
                <w:rFonts w:eastAsia="Times New Roman"/>
                <w:sz w:val="19"/>
                <w:szCs w:val="19"/>
              </w:rPr>
              <w:t>возраста гор. Эльбрус — самая высо-</w:t>
            </w:r>
          </w:p>
        </w:tc>
        <w:tc>
          <w:tcPr>
            <w:tcW w:w="37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личные источники географической</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полезные иско-</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кая вершина России и Европы. Вза-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информации. </w:t>
            </w:r>
            <w:r>
              <w:rPr>
                <w:rFonts w:eastAsia="Times New Roman"/>
                <w:b/>
                <w:bCs/>
                <w:sz w:val="19"/>
                <w:szCs w:val="19"/>
              </w:rPr>
              <w:t>Обозначать</w:t>
            </w:r>
            <w:r>
              <w:rPr>
                <w:rFonts w:eastAsia="Times New Roman"/>
                <w:sz w:val="19"/>
                <w:szCs w:val="19"/>
              </w:rPr>
              <w:t xml:space="preserve"> на контур-</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паемые Кавказа</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имосвязь тектонического строения и</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ной карте основные месторождения</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рельефа. Сложная история геологиче-</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полезных ископаемых</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ского развития региона — причина бо-</w:t>
            </w:r>
          </w:p>
        </w:tc>
        <w:tc>
          <w:tcPr>
            <w:tcW w:w="3740" w:type="dxa"/>
            <w:tcBorders>
              <w:right w:val="single" w:sz="8" w:space="0" w:color="auto"/>
            </w:tcBorders>
            <w:vAlign w:val="bottom"/>
          </w:tcPr>
          <w:p w:rsidR="003A787E" w:rsidRDefault="003A787E">
            <w:pPr>
              <w:rPr>
                <w:sz w:val="17"/>
                <w:szCs w:val="17"/>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гатств недр полезными ископаемыми.</w:t>
            </w:r>
          </w:p>
        </w:tc>
        <w:tc>
          <w:tcPr>
            <w:tcW w:w="3740" w:type="dxa"/>
            <w:tcBorders>
              <w:right w:val="single" w:sz="8" w:space="0" w:color="auto"/>
            </w:tcBorders>
            <w:vAlign w:val="bottom"/>
          </w:tcPr>
          <w:p w:rsidR="003A787E" w:rsidRDefault="003A787E">
            <w:pPr>
              <w:rPr>
                <w:sz w:val="18"/>
                <w:szCs w:val="18"/>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Наличие минеральных источников</w:t>
            </w:r>
          </w:p>
        </w:tc>
        <w:tc>
          <w:tcPr>
            <w:tcW w:w="3740" w:type="dxa"/>
            <w:tcBorders>
              <w:right w:val="single" w:sz="8" w:space="0" w:color="auto"/>
            </w:tcBorders>
            <w:vAlign w:val="bottom"/>
          </w:tcPr>
          <w:p w:rsidR="003A787E" w:rsidRDefault="003A787E">
            <w:pPr>
              <w:rPr>
                <w:sz w:val="18"/>
                <w:szCs w:val="18"/>
              </w:rPr>
            </w:pPr>
          </w:p>
        </w:tc>
      </w:tr>
      <w:tr w:rsidR="003A787E">
        <w:trPr>
          <w:trHeight w:val="78"/>
        </w:trPr>
        <w:tc>
          <w:tcPr>
            <w:tcW w:w="780" w:type="dxa"/>
            <w:tcBorders>
              <w:left w:val="single" w:sz="8" w:space="0" w:color="auto"/>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r>
      <w:tr w:rsidR="003A787E">
        <w:trPr>
          <w:trHeight w:val="22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Северный Кавказ — пример «многоэ-</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Строить </w:t>
            </w:r>
            <w:r>
              <w:rPr>
                <w:rFonts w:eastAsia="Times New Roman"/>
                <w:sz w:val="19"/>
                <w:szCs w:val="19"/>
              </w:rPr>
              <w:t>вертикальный профиль</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роды высокого­</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тажности» природы. Вертикальная</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Северного Кавказа, обозначить вы-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рий</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зональность природы. Отличие клима-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сотных поясов</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та высокогорий от равнинных и пред-</w:t>
            </w:r>
          </w:p>
        </w:tc>
        <w:tc>
          <w:tcPr>
            <w:tcW w:w="3740" w:type="dxa"/>
            <w:tcBorders>
              <w:right w:val="single" w:sz="8" w:space="0" w:color="auto"/>
            </w:tcBorders>
            <w:vAlign w:val="bottom"/>
          </w:tcPr>
          <w:p w:rsidR="003A787E" w:rsidRDefault="003A787E">
            <w:pPr>
              <w:rPr>
                <w:sz w:val="17"/>
                <w:szCs w:val="17"/>
              </w:rPr>
            </w:pP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горных частей. Местные ветры: фѐн,</w:t>
            </w:r>
          </w:p>
        </w:tc>
        <w:tc>
          <w:tcPr>
            <w:tcW w:w="3740" w:type="dxa"/>
            <w:tcBorders>
              <w:right w:val="single" w:sz="8" w:space="0" w:color="auto"/>
            </w:tcBorders>
            <w:vAlign w:val="bottom"/>
          </w:tcPr>
          <w:p w:rsidR="003A787E" w:rsidRDefault="003A787E">
            <w:pPr>
              <w:rPr>
                <w:sz w:val="17"/>
                <w:szCs w:val="17"/>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бора. Реки, их особенности. Плодород-</w:t>
            </w:r>
          </w:p>
        </w:tc>
        <w:tc>
          <w:tcPr>
            <w:tcW w:w="3740" w:type="dxa"/>
            <w:tcBorders>
              <w:right w:val="single" w:sz="8" w:space="0" w:color="auto"/>
            </w:tcBorders>
            <w:vAlign w:val="bottom"/>
          </w:tcPr>
          <w:p w:rsidR="003A787E" w:rsidRDefault="003A787E">
            <w:pPr>
              <w:rPr>
                <w:sz w:val="18"/>
                <w:szCs w:val="18"/>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ные почвы</w:t>
            </w:r>
          </w:p>
        </w:tc>
        <w:tc>
          <w:tcPr>
            <w:tcW w:w="3740" w:type="dxa"/>
            <w:tcBorders>
              <w:right w:val="single" w:sz="8" w:space="0" w:color="auto"/>
            </w:tcBorders>
            <w:vAlign w:val="bottom"/>
          </w:tcPr>
          <w:p w:rsidR="003A787E" w:rsidRDefault="003A787E">
            <w:pPr>
              <w:rPr>
                <w:sz w:val="18"/>
                <w:szCs w:val="18"/>
              </w:rPr>
            </w:pPr>
          </w:p>
        </w:tc>
      </w:tr>
      <w:tr w:rsidR="003A787E">
        <w:trPr>
          <w:trHeight w:val="78"/>
        </w:trPr>
        <w:tc>
          <w:tcPr>
            <w:tcW w:w="780" w:type="dxa"/>
            <w:tcBorders>
              <w:left w:val="single" w:sz="8" w:space="0" w:color="auto"/>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6" o:spid="_x0000_s1081"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59"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88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ком-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Причина разнообразия природных</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один из природных</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плексы Северного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комплексов Северного Кавказа — раз-</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комплексов Северного Кавказа (по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Кавказа</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личие в географическом положении и</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выбору)</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 высоте над уровнем моря. Особенно-</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сти природы Прикубанской равнины.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Кубань — житница России. Кавказ-</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ские Минеральные Воды — крупней-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ший курортный район страны. Высо-</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когорный Дагестан</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ре-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Богатство Северного Кавказа природ-</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схему или таблицу</w:t>
            </w:r>
            <w:r>
              <w:rPr>
                <w:rFonts w:eastAsia="Times New Roman"/>
                <w:b/>
                <w:bCs/>
                <w:sz w:val="19"/>
                <w:szCs w:val="19"/>
              </w:rPr>
              <w:t xml:space="preserve"> </w:t>
            </w:r>
            <w:r>
              <w:rPr>
                <w:rFonts w:eastAsia="Times New Roman"/>
                <w:sz w:val="19"/>
                <w:szCs w:val="19"/>
              </w:rPr>
              <w:t>«При-</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сурсы. Население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ными ресурсами. Уникальный курорт-</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родные ресурсы Кавказа»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Северного Кав-</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ный регион России: бальнеологиче-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каза</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ские курорты страны. Самый многона-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циональный район России. Традиции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обычаи народов Кавказа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Урал — «камен-</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географического положе-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гео-</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ный пояс Русской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ния Урала: пограничное положение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графические объекты, упомянутые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земли». Особен­</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между двумя частями света — Евро-</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в тексте учебника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ности географи-</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пой и Азией; почти меридиональное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ческого поло-</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направление­ хребтов. История ос-</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жения, история</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воения. Древние обитатели Урала.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освоения</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Описание Урала в художественной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литературе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7" o:spid="_x0000_s1082"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70"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89</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90"/>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43</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Природные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Урал — древние горы. Размещение</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таблицу</w:t>
            </w:r>
            <w:r>
              <w:rPr>
                <w:rFonts w:eastAsia="Times New Roman"/>
                <w:b/>
                <w:bCs/>
                <w:sz w:val="19"/>
                <w:szCs w:val="19"/>
              </w:rPr>
              <w:t xml:space="preserve"> </w:t>
            </w:r>
            <w:r>
              <w:rPr>
                <w:rFonts w:eastAsia="Times New Roman"/>
                <w:sz w:val="19"/>
                <w:szCs w:val="19"/>
              </w:rPr>
              <w:t>«Природные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ресурсы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месторождений полезных ископаемых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ресурсы Урала»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Урала в зависимости от истории геоло-</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гического развития территории. Ака-</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демик А. Е. Ферсман называл Урал</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«минералогическим раем»</w:t>
            </w:r>
          </w:p>
        </w:tc>
        <w:tc>
          <w:tcPr>
            <w:tcW w:w="3740" w:type="dxa"/>
            <w:tcBorders>
              <w:right w:val="single" w:sz="8" w:space="0" w:color="auto"/>
            </w:tcBorders>
            <w:vAlign w:val="bottom"/>
          </w:tcPr>
          <w:p w:rsidR="003A787E" w:rsidRDefault="003A787E">
            <w:pPr>
              <w:rPr>
                <w:sz w:val="18"/>
                <w:szCs w:val="18"/>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Своеобразие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Закономерности изменения приро-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сравнительную харак-</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природы Урала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ды Урала: с севера на юг (Полярный,</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теристику отдельных частей Урала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Приполярный, Северный, Средний,</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(Северного и Южного, Предуралья</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Южный Урал); с запада на восток</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и Зауралья)</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(Предуралье и Зауралье); снизу вверх</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(высотная поясность). Характеристи-</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ка природы отдельных частей Урала</w:t>
            </w:r>
          </w:p>
        </w:tc>
        <w:tc>
          <w:tcPr>
            <w:tcW w:w="3740" w:type="dxa"/>
            <w:tcBorders>
              <w:right w:val="single" w:sz="8" w:space="0" w:color="auto"/>
            </w:tcBorders>
            <w:vAlign w:val="bottom"/>
          </w:tcPr>
          <w:p w:rsidR="003A787E" w:rsidRDefault="003A787E">
            <w:pPr>
              <w:rPr>
                <w:sz w:val="18"/>
                <w:szCs w:val="18"/>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48"/>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Природные уникумы Урала. Ильмен-</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ООПТ Урала с</w:t>
            </w: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уникумы</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ский хребет. Ильменский заповедник</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использованием разных источников</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 край самоцветов. Кунгурская ледя-</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географической информации и лите-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ная пещера. Река Чусовая</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ратурных произведений</w:t>
            </w: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Экологические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Урал — старопромышленный регион</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экологическую ситуацию,</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проблемы Урала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России. Преобладание антропогенных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сложившуюся на Урале, </w:t>
            </w:r>
            <w:r>
              <w:rPr>
                <w:rFonts w:eastAsia="Times New Roman"/>
                <w:b/>
                <w:bCs/>
                <w:sz w:val="19"/>
                <w:szCs w:val="19"/>
              </w:rPr>
              <w:t>выявлять</w:t>
            </w:r>
            <w:r>
              <w:rPr>
                <w:rFonts w:eastAsia="Times New Roman"/>
                <w:sz w:val="19"/>
                <w:szCs w:val="19"/>
              </w:rPr>
              <w:t xml:space="preserve"> ее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ландшафтов. Главные промышленные</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причины и возможные пути улучше-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центры Урала — Челябинск, Екате-</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ринбург, Нижний Тагил — лидеры в</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списке самых неблагополучных горо-</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дов страны. Основные направления</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улучшения экологической ситуации</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 регионе</w:t>
            </w:r>
          </w:p>
        </w:tc>
        <w:tc>
          <w:tcPr>
            <w:tcW w:w="3740" w:type="dxa"/>
            <w:tcBorders>
              <w:right w:val="single" w:sz="8" w:space="0" w:color="auto"/>
            </w:tcBorders>
            <w:vAlign w:val="bottom"/>
          </w:tcPr>
          <w:p w:rsidR="003A787E" w:rsidRDefault="003A787E">
            <w:pPr>
              <w:rPr>
                <w:sz w:val="18"/>
                <w:szCs w:val="18"/>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8" o:spid="_x0000_s1083"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3"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47</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Западно-Сибир-</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 положение Запад-</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Сравнивать </w:t>
            </w:r>
            <w:r>
              <w:rPr>
                <w:rFonts w:eastAsia="Times New Roman"/>
                <w:sz w:val="19"/>
                <w:szCs w:val="19"/>
              </w:rPr>
              <w:t>географического поло-</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ская равнина.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но-Сибирской равнины. Границы рав-</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жения Западно-Сибирской и Русской</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Особенности ге-</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нины. Географический образ региона</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равнин</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ографического</w:t>
            </w: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положения</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Особенности при-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Главные особенности природы За-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климат региона</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роды Западно-Си-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падно-Сибирской равнины: плоский</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 использованием учебника и атласа.</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бирской равнины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рельеф, понижающийся к центру;</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причины его суровости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суровый континентальный климат;</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обилие поверхностных вод; сильная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заболоченность территории; много-</w:t>
            </w: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летняя мерзлота; широтно-зональное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изменение природных ландшафтов</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зоны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Отчетливо выраженная зональность</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природные зоны.</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Западно-Сибир-</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природы. Широтное размещение при-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Сравнивать </w:t>
            </w:r>
            <w:r>
              <w:rPr>
                <w:rFonts w:eastAsia="Times New Roman"/>
                <w:sz w:val="19"/>
                <w:szCs w:val="19"/>
              </w:rPr>
              <w:t>природные зоны Запад-</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ской равнины</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родных зон: от тундры на побережье</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ной Сибири и Русской равнины,</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Красного моря до степей на юге. Отсут-</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b/>
                <w:bCs/>
                <w:sz w:val="19"/>
                <w:szCs w:val="19"/>
              </w:rPr>
              <w:t xml:space="preserve">объяснять </w:t>
            </w:r>
            <w:r>
              <w:rPr>
                <w:rFonts w:eastAsia="Times New Roman"/>
                <w:sz w:val="19"/>
                <w:szCs w:val="19"/>
              </w:rPr>
              <w:t>различия</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ствие широколиственных и смешан-</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ных лесов, небольшая площадь</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лесостепей</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8"/>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50</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Разнообразие природных ресурсов. За-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Характеризовать </w:t>
            </w:r>
            <w:r>
              <w:rPr>
                <w:rFonts w:eastAsia="Times New Roman"/>
                <w:sz w:val="19"/>
                <w:szCs w:val="19"/>
              </w:rPr>
              <w:t>природные ресурсы</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ресурсы равнины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падная Сибирь — один из мировых</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региона</w:t>
            </w:r>
          </w:p>
        </w:tc>
        <w:tc>
          <w:tcPr>
            <w:tcW w:w="0" w:type="dxa"/>
            <w:vAlign w:val="bottom"/>
          </w:tcPr>
          <w:p w:rsidR="003A787E" w:rsidRDefault="003A787E">
            <w:pPr>
              <w:rPr>
                <w:sz w:val="1"/>
                <w:szCs w:val="1"/>
              </w:rPr>
            </w:pPr>
          </w:p>
        </w:tc>
      </w:tr>
      <w:tr w:rsidR="003A787E">
        <w:trPr>
          <w:trHeight w:val="121"/>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9" o:spid="_x0000_s1084"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61"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140"/>
        </w:trPr>
        <w:tc>
          <w:tcPr>
            <w:tcW w:w="161" w:type="dxa"/>
            <w:textDirection w:val="tbRl"/>
            <w:vAlign w:val="bottom"/>
          </w:tcPr>
          <w:p w:rsidR="003A787E" w:rsidRDefault="00E80E98">
            <w:pPr>
              <w:rPr>
                <w:sz w:val="20"/>
                <w:szCs w:val="20"/>
              </w:rPr>
            </w:pPr>
            <w:r>
              <w:rPr>
                <w:rFonts w:eastAsia="Times New Roman"/>
                <w:b/>
                <w:bCs/>
                <w:sz w:val="14"/>
                <w:szCs w:val="14"/>
              </w:rPr>
              <w:t>91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73"/>
        </w:trPr>
        <w:tc>
          <w:tcPr>
            <w:tcW w:w="780" w:type="dxa"/>
            <w:tcBorders>
              <w:top w:val="single" w:sz="8" w:space="0" w:color="auto"/>
              <w:left w:val="single" w:sz="8" w:space="0" w:color="auto"/>
              <w:right w:val="single" w:sz="8" w:space="0" w:color="auto"/>
            </w:tcBorders>
            <w:vAlign w:val="bottom"/>
          </w:tcPr>
          <w:p w:rsidR="003A787E" w:rsidRDefault="003A787E">
            <w:pPr>
              <w:rPr>
                <w:sz w:val="23"/>
                <w:szCs w:val="23"/>
              </w:rPr>
            </w:pP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и условия их ос-</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лидеров по запасам нефти и газа. Из-</w:t>
            </w:r>
          </w:p>
        </w:tc>
        <w:tc>
          <w:tcPr>
            <w:tcW w:w="3740" w:type="dxa"/>
            <w:tcBorders>
              <w:top w:val="single" w:sz="8" w:space="0" w:color="auto"/>
              <w:right w:val="single" w:sz="8" w:space="0" w:color="auto"/>
            </w:tcBorders>
            <w:vAlign w:val="bottom"/>
          </w:tcPr>
          <w:p w:rsidR="003A787E" w:rsidRDefault="003A787E">
            <w:pPr>
              <w:rPr>
                <w:sz w:val="23"/>
                <w:szCs w:val="23"/>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воения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менения со временем представлений</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о природных богатствах Западной Си­</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бири: от ценной пушнины («мягкая</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рухлядь») в XVI в. до энергоресурсов в</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XX в. Трудности освоения природных</w:t>
            </w:r>
          </w:p>
        </w:tc>
        <w:tc>
          <w:tcPr>
            <w:tcW w:w="3740" w:type="dxa"/>
            <w:tcBorders>
              <w:right w:val="single" w:sz="8" w:space="0" w:color="auto"/>
            </w:tcBorders>
            <w:vAlign w:val="bottom"/>
          </w:tcPr>
          <w:p w:rsidR="003A787E" w:rsidRDefault="003A787E">
            <w:pPr>
              <w:rPr>
                <w:sz w:val="17"/>
                <w:szCs w:val="17"/>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богатств: суровый климат, многолет-</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40"/>
              <w:rPr>
                <w:sz w:val="20"/>
                <w:szCs w:val="20"/>
              </w:rPr>
            </w:pPr>
            <w:r>
              <w:rPr>
                <w:rFonts w:eastAsia="Times New Roman"/>
                <w:sz w:val="19"/>
                <w:szCs w:val="19"/>
              </w:rPr>
              <w:t>няя мерзлота, заболоченность, мошка.</w:t>
            </w:r>
          </w:p>
        </w:tc>
        <w:tc>
          <w:tcPr>
            <w:tcW w:w="3740" w:type="dxa"/>
            <w:tcBorders>
              <w:right w:val="single" w:sz="8" w:space="0" w:color="auto"/>
            </w:tcBorders>
            <w:vAlign w:val="bottom"/>
          </w:tcPr>
          <w:p w:rsidR="003A787E" w:rsidRDefault="003A787E">
            <w:pPr>
              <w:rPr>
                <w:sz w:val="17"/>
                <w:szCs w:val="17"/>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Причины и последствия лесных пожа-</w:t>
            </w:r>
          </w:p>
        </w:tc>
        <w:tc>
          <w:tcPr>
            <w:tcW w:w="3740" w:type="dxa"/>
            <w:tcBorders>
              <w:right w:val="single" w:sz="8" w:space="0" w:color="auto"/>
            </w:tcBorders>
            <w:vAlign w:val="bottom"/>
          </w:tcPr>
          <w:p w:rsidR="003A787E" w:rsidRDefault="003A787E">
            <w:pPr>
              <w:rPr>
                <w:sz w:val="17"/>
                <w:szCs w:val="17"/>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ров</w:t>
            </w:r>
          </w:p>
        </w:tc>
        <w:tc>
          <w:tcPr>
            <w:tcW w:w="3740" w:type="dxa"/>
            <w:tcBorders>
              <w:right w:val="single" w:sz="8" w:space="0" w:color="auto"/>
            </w:tcBorders>
            <w:vAlign w:val="bottom"/>
          </w:tcPr>
          <w:p w:rsidR="003A787E" w:rsidRDefault="003A787E">
            <w:pPr>
              <w:rPr>
                <w:sz w:val="18"/>
                <w:szCs w:val="18"/>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31"/>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Восточная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Географическое положение и состав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Осуществлять </w:t>
            </w:r>
            <w:r>
              <w:rPr>
                <w:rFonts w:eastAsia="Times New Roman"/>
                <w:sz w:val="19"/>
                <w:szCs w:val="19"/>
              </w:rPr>
              <w:t>виртуальное</w:t>
            </w:r>
            <w:r>
              <w:rPr>
                <w:rFonts w:eastAsia="Times New Roman"/>
                <w:b/>
                <w:bCs/>
                <w:sz w:val="19"/>
                <w:szCs w:val="19"/>
              </w:rPr>
              <w:t xml:space="preserve"> </w:t>
            </w:r>
            <w:r>
              <w:rPr>
                <w:rFonts w:eastAsia="Times New Roman"/>
                <w:sz w:val="19"/>
                <w:szCs w:val="19"/>
              </w:rPr>
              <w:t>«путеше-</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Сибирь: величие</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территории Восточной Сибири. Геогра-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ствие» по Восточной Сибири: осозна-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суровость при-</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фический образ территории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ние величия природы, обширности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роды. Особенно-</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просторов региона в сравнении с ев-</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сти географиче-</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ропейской частью России и странами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ского положения</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Западной Европы</w:t>
            </w: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3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История освое-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Поселения охотников и рыболовов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Подготавливать </w:t>
            </w:r>
            <w:r>
              <w:rPr>
                <w:rFonts w:eastAsia="Times New Roman"/>
                <w:sz w:val="19"/>
                <w:szCs w:val="19"/>
              </w:rPr>
              <w:t>доклад,</w:t>
            </w:r>
            <w:r>
              <w:rPr>
                <w:rFonts w:eastAsia="Times New Roman"/>
                <w:b/>
                <w:bCs/>
                <w:sz w:val="19"/>
                <w:szCs w:val="19"/>
              </w:rPr>
              <w:t xml:space="preserve"> </w:t>
            </w:r>
            <w:r>
              <w:rPr>
                <w:rFonts w:eastAsia="Times New Roman"/>
                <w:sz w:val="19"/>
                <w:szCs w:val="19"/>
              </w:rPr>
              <w:t>презента-</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ния Восточной</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в верхнем палеозое. Первые сведения</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цию об освоении русскими Сибири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Сибири</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о «Сибирской земле» в русских лето­</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(по опережающим заданиям)</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писях. Походы землепроходцев в Си-</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бирь. Мангазея (Туруханск). Основа-</w:t>
            </w:r>
          </w:p>
        </w:tc>
        <w:tc>
          <w:tcPr>
            <w:tcW w:w="3740" w:type="dxa"/>
            <w:tcBorders>
              <w:right w:val="single" w:sz="8" w:space="0" w:color="auto"/>
            </w:tcBorders>
            <w:vAlign w:val="bottom"/>
          </w:tcPr>
          <w:p w:rsidR="003A787E" w:rsidRDefault="003A787E">
            <w:pPr>
              <w:rPr>
                <w:sz w:val="17"/>
                <w:szCs w:val="17"/>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ние Красноярска (1628 г.), Братского</w:t>
            </w:r>
          </w:p>
        </w:tc>
        <w:tc>
          <w:tcPr>
            <w:tcW w:w="3740" w:type="dxa"/>
            <w:tcBorders>
              <w:right w:val="single" w:sz="8" w:space="0" w:color="auto"/>
            </w:tcBorders>
            <w:vAlign w:val="bottom"/>
          </w:tcPr>
          <w:p w:rsidR="003A787E" w:rsidRDefault="003A787E">
            <w:pPr>
              <w:rPr>
                <w:sz w:val="17"/>
                <w:szCs w:val="17"/>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острога (1631 г.). XVIII в. — включе-</w:t>
            </w:r>
          </w:p>
        </w:tc>
        <w:tc>
          <w:tcPr>
            <w:tcW w:w="3740" w:type="dxa"/>
            <w:tcBorders>
              <w:right w:val="single" w:sz="8" w:space="0" w:color="auto"/>
            </w:tcBorders>
            <w:vAlign w:val="bottom"/>
          </w:tcPr>
          <w:p w:rsidR="003A787E" w:rsidRDefault="003A787E">
            <w:pPr>
              <w:rPr>
                <w:sz w:val="17"/>
                <w:szCs w:val="17"/>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ние Восточной Сибири в состав России</w:t>
            </w:r>
          </w:p>
        </w:tc>
        <w:tc>
          <w:tcPr>
            <w:tcW w:w="3740" w:type="dxa"/>
            <w:tcBorders>
              <w:right w:val="single" w:sz="8" w:space="0" w:color="auto"/>
            </w:tcBorders>
            <w:vAlign w:val="bottom"/>
          </w:tcPr>
          <w:p w:rsidR="003A787E" w:rsidRDefault="003A787E">
            <w:pPr>
              <w:rPr>
                <w:sz w:val="18"/>
                <w:szCs w:val="18"/>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31"/>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Влияние географического положения</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Подготовить </w:t>
            </w:r>
            <w:r>
              <w:rPr>
                <w:rFonts w:eastAsia="Times New Roman"/>
                <w:sz w:val="19"/>
                <w:szCs w:val="19"/>
              </w:rPr>
              <w:t>географическое эссе</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роды Восточной</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на природу региона: суровый резко</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 природе региона, представлении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Сибири. Климат</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континентальный климат, распро-</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величия и красоты сибирских про-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странение многолетней мерзлоты.</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сторов России</w:t>
            </w: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0" o:spid="_x0000_s1085"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Полюс холода северного полушария —</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Оймякон. Горные массивы и плоского-</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рья. Полноводные реки: Лена, Енисей.</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Бескрайняя тайга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 рай-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природы разных районов</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главные особенности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оны Восточной</w:t>
            </w:r>
          </w:p>
        </w:tc>
        <w:tc>
          <w:tcPr>
            <w:tcW w:w="38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Восточной Сибири: Средняя, Северо-</w:t>
            </w: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природы районов с использованием</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Сибири</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Восточная и Южная Сибирь. Тундры</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разных источников географической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на полуострове Таймыр. Природа</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информации. </w:t>
            </w:r>
            <w:r>
              <w:rPr>
                <w:rFonts w:eastAsia="Times New Roman"/>
                <w:b/>
                <w:bCs/>
                <w:sz w:val="19"/>
                <w:szCs w:val="19"/>
              </w:rPr>
              <w:t>Обозначать</w:t>
            </w:r>
            <w:r>
              <w:rPr>
                <w:rFonts w:eastAsia="Times New Roman"/>
                <w:sz w:val="19"/>
                <w:szCs w:val="19"/>
              </w:rPr>
              <w:t xml:space="preserve"> на контур-</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Якутии. Минусинская котловина.</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ной карте национальные парки и за-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Алтай — высочайшие горы Сибири.</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поведники региона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ООПТ региона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Жемчужина Си­</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История освоения Байкала. Особенно-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конспект урока</w:t>
            </w:r>
            <w:r>
              <w:rPr>
                <w:rFonts w:eastAsia="Times New Roman"/>
                <w:b/>
                <w:bCs/>
                <w:sz w:val="19"/>
                <w:szCs w:val="19"/>
              </w:rPr>
              <w:t xml:space="preserve"> </w:t>
            </w:r>
            <w:r>
              <w:rPr>
                <w:rFonts w:eastAsia="Times New Roman"/>
                <w:sz w:val="19"/>
                <w:szCs w:val="19"/>
              </w:rPr>
              <w:t>«Черты</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бири — Байкал</w:t>
            </w:r>
          </w:p>
        </w:tc>
        <w:tc>
          <w:tcPr>
            <w:tcW w:w="38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сти географического положения и при-</w:t>
            </w: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уникальности Байкала»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роды Байкала. Значение Байкала.</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Ресурсы Байкала: водные, биологиче-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ские, рекреационные</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Природные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Наличие разнообразных ресурсов: ми-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Обозначать </w:t>
            </w:r>
            <w:r>
              <w:rPr>
                <w:rFonts w:eastAsia="Times New Roman"/>
                <w:sz w:val="19"/>
                <w:szCs w:val="19"/>
              </w:rPr>
              <w:t>на контурной карте ос-</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ресурсы Восточ-</w:t>
            </w:r>
          </w:p>
        </w:tc>
        <w:tc>
          <w:tcPr>
            <w:tcW w:w="38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неральных, энергетических, лесных,</w:t>
            </w: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новные месторождения полезных</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ной Сибири­ и</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водных, биологических, рекреацион-</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ископаемых. </w:t>
            </w:r>
            <w:r>
              <w:rPr>
                <w:rFonts w:eastAsia="Times New Roman"/>
                <w:b/>
                <w:bCs/>
                <w:sz w:val="19"/>
                <w:szCs w:val="19"/>
              </w:rPr>
              <w:t>Составлять</w:t>
            </w:r>
            <w:r>
              <w:rPr>
                <w:rFonts w:eastAsia="Times New Roman"/>
                <w:sz w:val="19"/>
                <w:szCs w:val="19"/>
              </w:rPr>
              <w:t xml:space="preserve"> таблицу</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проблемы их ос-</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ных. Проблема освоения природных</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«Природно-ресурсный потенциал</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воения</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ресурсов.</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Восточной Сибири»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Дискуссия. Тема «Докажите справедли-</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вость слов М. В. Ломоносова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1" o:spid="_x0000_s1086"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7" w:left="620" w:header="0" w:footer="0" w:gutter="0"/>
          <w:cols w:num="2" w:space="720" w:equalWidth="0">
            <w:col w:w="195" w:space="144"/>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60"/>
        </w:trPr>
        <w:tc>
          <w:tcPr>
            <w:tcW w:w="184" w:type="dxa"/>
            <w:textDirection w:val="tbRl"/>
            <w:vAlign w:val="bottom"/>
          </w:tcPr>
          <w:p w:rsidR="003A787E" w:rsidRDefault="00E80E98">
            <w:pPr>
              <w:rPr>
                <w:sz w:val="20"/>
                <w:szCs w:val="20"/>
              </w:rPr>
            </w:pPr>
            <w:r>
              <w:rPr>
                <w:rFonts w:eastAsia="Times New Roman"/>
                <w:b/>
                <w:bCs/>
                <w:sz w:val="16"/>
                <w:szCs w:val="16"/>
              </w:rPr>
              <w:t>93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90"/>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―Российское могущество прирастать</w:t>
            </w:r>
          </w:p>
        </w:tc>
        <w:tc>
          <w:tcPr>
            <w:tcW w:w="3740" w:type="dxa"/>
            <w:tcBorders>
              <w:top w:val="single" w:sz="8" w:space="0" w:color="auto"/>
              <w:right w:val="single" w:sz="8" w:space="0" w:color="auto"/>
            </w:tcBorders>
            <w:vAlign w:val="bottom"/>
          </w:tcPr>
          <w:p w:rsidR="003A787E" w:rsidRDefault="003A787E">
            <w:pPr>
              <w:rPr>
                <w:sz w:val="24"/>
                <w:szCs w:val="24"/>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Сибирью будет…‖»</w:t>
            </w:r>
          </w:p>
        </w:tc>
        <w:tc>
          <w:tcPr>
            <w:tcW w:w="3740" w:type="dxa"/>
            <w:tcBorders>
              <w:right w:val="single" w:sz="8" w:space="0" w:color="auto"/>
            </w:tcBorders>
            <w:vAlign w:val="bottom"/>
          </w:tcPr>
          <w:p w:rsidR="003A787E" w:rsidRDefault="003A787E">
            <w:pPr>
              <w:rPr>
                <w:sz w:val="18"/>
                <w:szCs w:val="18"/>
              </w:rPr>
            </w:pP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Дальний Вос-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Специфика географического положе-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Обозначать </w:t>
            </w:r>
            <w:r>
              <w:rPr>
                <w:rFonts w:eastAsia="Times New Roman"/>
                <w:sz w:val="19"/>
                <w:szCs w:val="19"/>
              </w:rPr>
              <w:t>на контурной карте бере-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ток — край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ния Дальнего Востока: большая протя-</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говую линию региона, основные горы</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контрастов. Осо-</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женность с севера на юг вдоль Тихого</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равнины</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бенности геогра-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океана. Сейсмоактивный регион. Зем-</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фического поло­</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летрясения и цунами. История</w:t>
            </w:r>
          </w:p>
        </w:tc>
        <w:tc>
          <w:tcPr>
            <w:tcW w:w="3740" w:type="dxa"/>
            <w:tcBorders>
              <w:right w:val="single" w:sz="8" w:space="0" w:color="auto"/>
            </w:tcBorders>
            <w:vAlign w:val="bottom"/>
          </w:tcPr>
          <w:p w:rsidR="003A787E" w:rsidRDefault="003A787E">
            <w:pPr>
              <w:rPr>
                <w:sz w:val="18"/>
                <w:szCs w:val="18"/>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жения. История</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освоения Дальнего Востока</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освоения</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3A787E">
            <w:pPr>
              <w:rPr>
                <w:sz w:val="18"/>
                <w:szCs w:val="18"/>
              </w:rPr>
            </w:pP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при-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Самый контрастный регион России по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сравнительную характе-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роды Дальнего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природным условиям: от арктических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ристику природы северных и южных</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Востока</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тундр на севере до широколиственных</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частей Дальнего Востока</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лесов на юге. Муссонный климат на</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юге</w:t>
            </w:r>
          </w:p>
        </w:tc>
        <w:tc>
          <w:tcPr>
            <w:tcW w:w="3740" w:type="dxa"/>
            <w:tcBorders>
              <w:right w:val="single" w:sz="8" w:space="0" w:color="auto"/>
            </w:tcBorders>
            <w:vAlign w:val="bottom"/>
          </w:tcPr>
          <w:p w:rsidR="003A787E" w:rsidRDefault="003A787E">
            <w:pPr>
              <w:rPr>
                <w:sz w:val="18"/>
                <w:szCs w:val="18"/>
              </w:rPr>
            </w:pPr>
          </w:p>
        </w:tc>
      </w:tr>
      <w:tr w:rsidR="003A787E">
        <w:trPr>
          <w:trHeight w:val="124"/>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 ком-</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Смещение природных зон региона к</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географический образ</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плексы Дальнего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югу. Физико-географические районы</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Дальнего Востока. </w:t>
            </w:r>
            <w:r>
              <w:rPr>
                <w:rFonts w:eastAsia="Times New Roman"/>
                <w:b/>
                <w:bCs/>
                <w:sz w:val="19"/>
                <w:szCs w:val="19"/>
              </w:rPr>
              <w:t>Сравнивать</w:t>
            </w:r>
            <w:r>
              <w:rPr>
                <w:rFonts w:eastAsia="Times New Roman"/>
                <w:sz w:val="19"/>
                <w:szCs w:val="19"/>
              </w:rPr>
              <w:t xml:space="preserve"> при-</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Востока. Природ-</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Дальнего Востока: Чукотское тундро-</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родные комплексы региона: Чукотки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ные уникумы</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вое нагорье, Камчатские молодые тун-</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 Приморья, Камчатки и Сахалина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дрово-лесистые горы, остров Сахалин,</w:t>
            </w:r>
          </w:p>
        </w:tc>
        <w:tc>
          <w:tcPr>
            <w:tcW w:w="3740" w:type="dxa"/>
            <w:tcBorders>
              <w:right w:val="single" w:sz="8" w:space="0" w:color="auto"/>
            </w:tcBorders>
            <w:vAlign w:val="bottom"/>
          </w:tcPr>
          <w:p w:rsidR="003A787E" w:rsidRDefault="003A787E">
            <w:pPr>
              <w:rPr>
                <w:sz w:val="18"/>
                <w:szCs w:val="18"/>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Приморский край. Природные уни-</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кумы: Долина гейзеров на Камчатке,</w:t>
            </w:r>
          </w:p>
        </w:tc>
        <w:tc>
          <w:tcPr>
            <w:tcW w:w="3740" w:type="dxa"/>
            <w:tcBorders>
              <w:right w:val="single" w:sz="8" w:space="0" w:color="auto"/>
            </w:tcBorders>
            <w:vAlign w:val="bottom"/>
          </w:tcPr>
          <w:p w:rsidR="003A787E" w:rsidRDefault="003A787E">
            <w:pPr>
              <w:rPr>
                <w:sz w:val="18"/>
                <w:szCs w:val="18"/>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Уссурийская тайга, Сахалин, Куриль-</w:t>
            </w:r>
          </w:p>
        </w:tc>
        <w:tc>
          <w:tcPr>
            <w:tcW w:w="3740" w:type="dxa"/>
            <w:tcBorders>
              <w:right w:val="single" w:sz="8" w:space="0" w:color="auto"/>
            </w:tcBorders>
            <w:vAlign w:val="bottom"/>
          </w:tcPr>
          <w:p w:rsidR="003A787E" w:rsidRDefault="003A787E">
            <w:pPr>
              <w:rPr>
                <w:sz w:val="19"/>
                <w:szCs w:val="19"/>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ские острова</w:t>
            </w:r>
          </w:p>
        </w:tc>
        <w:tc>
          <w:tcPr>
            <w:tcW w:w="3740" w:type="dxa"/>
            <w:tcBorders>
              <w:right w:val="single" w:sz="8" w:space="0" w:color="auto"/>
            </w:tcBorders>
            <w:vAlign w:val="bottom"/>
          </w:tcPr>
          <w:p w:rsidR="003A787E" w:rsidRDefault="003A787E">
            <w:pPr>
              <w:rPr>
                <w:sz w:val="18"/>
                <w:szCs w:val="18"/>
              </w:rPr>
            </w:pPr>
          </w:p>
        </w:tc>
      </w:tr>
      <w:tr w:rsidR="003A787E">
        <w:trPr>
          <w:trHeight w:val="123"/>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5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60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Природные ре-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Разнообразие природных ресурсов: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природные ресурсы</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сурсы Дальнего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рудных (золото, олово, железные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Дальнего Востока.</w:t>
            </w:r>
          </w:p>
        </w:tc>
      </w:tr>
      <w:tr w:rsidR="003A787E">
        <w:trPr>
          <w:trHeight w:val="140"/>
        </w:trPr>
        <w:tc>
          <w:tcPr>
            <w:tcW w:w="780" w:type="dxa"/>
            <w:tcBorders>
              <w:left w:val="single" w:sz="8" w:space="0" w:color="auto"/>
              <w:bottom w:val="single" w:sz="8" w:space="0" w:color="auto"/>
              <w:right w:val="single" w:sz="8" w:space="0" w:color="auto"/>
            </w:tcBorders>
            <w:vAlign w:val="bottom"/>
          </w:tcPr>
          <w:p w:rsidR="003A787E" w:rsidRDefault="003A787E">
            <w:pPr>
              <w:rPr>
                <w:sz w:val="12"/>
                <w:szCs w:val="12"/>
              </w:rPr>
            </w:pPr>
          </w:p>
        </w:tc>
        <w:tc>
          <w:tcPr>
            <w:tcW w:w="1880" w:type="dxa"/>
            <w:tcBorders>
              <w:bottom w:val="single" w:sz="8" w:space="0" w:color="auto"/>
              <w:right w:val="single" w:sz="8" w:space="0" w:color="auto"/>
            </w:tcBorders>
            <w:vAlign w:val="bottom"/>
          </w:tcPr>
          <w:p w:rsidR="003A787E" w:rsidRDefault="003A787E">
            <w:pPr>
              <w:rPr>
                <w:sz w:val="12"/>
                <w:szCs w:val="12"/>
              </w:rPr>
            </w:pPr>
          </w:p>
        </w:tc>
        <w:tc>
          <w:tcPr>
            <w:tcW w:w="3840" w:type="dxa"/>
            <w:tcBorders>
              <w:bottom w:val="single" w:sz="8" w:space="0" w:color="auto"/>
              <w:right w:val="single" w:sz="8" w:space="0" w:color="auto"/>
            </w:tcBorders>
            <w:vAlign w:val="bottom"/>
          </w:tcPr>
          <w:p w:rsidR="003A787E" w:rsidRDefault="003A787E">
            <w:pPr>
              <w:rPr>
                <w:sz w:val="12"/>
                <w:szCs w:val="12"/>
              </w:rPr>
            </w:pPr>
          </w:p>
        </w:tc>
        <w:tc>
          <w:tcPr>
            <w:tcW w:w="3740" w:type="dxa"/>
            <w:tcBorders>
              <w:bottom w:val="single" w:sz="8" w:space="0" w:color="auto"/>
              <w:right w:val="single" w:sz="8" w:space="0" w:color="auto"/>
            </w:tcBorders>
            <w:vAlign w:val="bottom"/>
          </w:tcPr>
          <w:p w:rsidR="003A787E" w:rsidRDefault="003A787E">
            <w:pPr>
              <w:rPr>
                <w:sz w:val="12"/>
                <w:szCs w:val="12"/>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2" o:spid="_x0000_s1087"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3"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4"/>
        </w:trPr>
        <w:tc>
          <w:tcPr>
            <w:tcW w:w="780" w:type="dxa"/>
            <w:tcBorders>
              <w:left w:val="single" w:sz="8" w:space="0" w:color="auto"/>
              <w:right w:val="single" w:sz="8" w:space="0" w:color="auto"/>
            </w:tcBorders>
            <w:vAlign w:val="bottom"/>
          </w:tcPr>
          <w:p w:rsidR="003A787E" w:rsidRDefault="003A787E">
            <w:pPr>
              <w:rPr>
                <w:sz w:val="20"/>
                <w:szCs w:val="20"/>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Востока, освое-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руды); цветных металлов. Благопри-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Прогнозировать </w:t>
            </w:r>
            <w:r>
              <w:rPr>
                <w:rFonts w:eastAsia="Times New Roman"/>
                <w:sz w:val="19"/>
                <w:szCs w:val="19"/>
              </w:rPr>
              <w:t>развитие рекреаци-</w:t>
            </w:r>
          </w:p>
        </w:tc>
        <w:tc>
          <w:tcPr>
            <w:tcW w:w="0" w:type="dxa"/>
            <w:vAlign w:val="bottom"/>
          </w:tcPr>
          <w:p w:rsidR="003A787E" w:rsidRDefault="003A787E">
            <w:pPr>
              <w:rPr>
                <w:sz w:val="1"/>
                <w:szCs w:val="1"/>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ние их человеком</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ятные агроклиматические ресурсы в</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онных ресурсов региона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Приморском крае. Густая речная сеть</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минеральные воды Камчатки. Энер-</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7" w:lineRule="exact"/>
              <w:ind w:left="60"/>
              <w:rPr>
                <w:sz w:val="20"/>
                <w:szCs w:val="20"/>
              </w:rPr>
            </w:pPr>
            <w:r>
              <w:rPr>
                <w:rFonts w:eastAsia="Times New Roman"/>
                <w:sz w:val="19"/>
                <w:szCs w:val="19"/>
              </w:rPr>
              <w:t>гетические ресурсы. Особенности био-</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логических ресурсов. Богатые рекреа­</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ционные ресурсы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Обобщение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Систематизация и обобщение знаний</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Подготавливать </w:t>
            </w:r>
            <w:r>
              <w:rPr>
                <w:rFonts w:eastAsia="Times New Roman"/>
                <w:sz w:val="19"/>
                <w:szCs w:val="19"/>
              </w:rPr>
              <w:t>доклад,</w:t>
            </w:r>
            <w:r>
              <w:rPr>
                <w:rFonts w:eastAsia="Times New Roman"/>
                <w:b/>
                <w:bCs/>
                <w:sz w:val="19"/>
                <w:szCs w:val="19"/>
              </w:rPr>
              <w:t xml:space="preserve"> </w:t>
            </w:r>
            <w:r>
              <w:rPr>
                <w:rFonts w:eastAsia="Times New Roman"/>
                <w:sz w:val="19"/>
                <w:szCs w:val="19"/>
              </w:rPr>
              <w:t>презента-</w:t>
            </w:r>
          </w:p>
        </w:tc>
        <w:tc>
          <w:tcPr>
            <w:tcW w:w="0" w:type="dxa"/>
            <w:vAlign w:val="bottom"/>
          </w:tcPr>
          <w:p w:rsidR="003A787E" w:rsidRDefault="003A787E">
            <w:pPr>
              <w:rPr>
                <w:sz w:val="1"/>
                <w:szCs w:val="1"/>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знаний по разде-</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по разделу «Природные комплексы</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цию об истории освоения регионов</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лу «Природные</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России»</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России. </w:t>
            </w:r>
            <w:r>
              <w:rPr>
                <w:rFonts w:eastAsia="Times New Roman"/>
                <w:b/>
                <w:bCs/>
                <w:sz w:val="19"/>
                <w:szCs w:val="19"/>
              </w:rPr>
              <w:t>Давать</w:t>
            </w:r>
            <w:r>
              <w:rPr>
                <w:rFonts w:eastAsia="Times New Roman"/>
                <w:sz w:val="19"/>
                <w:szCs w:val="19"/>
              </w:rPr>
              <w:t xml:space="preserve"> сравнительную</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комплексы Рос-</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характеристику природных условий</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сии»</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и ресурсов европейской и азиатской</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частей страны</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6"/>
        </w:trPr>
        <w:tc>
          <w:tcPr>
            <w:tcW w:w="780" w:type="dxa"/>
            <w:tcBorders>
              <w:left w:val="single" w:sz="8" w:space="0" w:color="auto"/>
            </w:tcBorders>
            <w:vAlign w:val="bottom"/>
          </w:tcPr>
          <w:p w:rsidR="003A787E" w:rsidRDefault="003A787E">
            <w:pPr>
              <w:rPr>
                <w:sz w:val="20"/>
                <w:szCs w:val="20"/>
              </w:rPr>
            </w:pPr>
          </w:p>
        </w:tc>
        <w:tc>
          <w:tcPr>
            <w:tcW w:w="1880" w:type="dxa"/>
            <w:vAlign w:val="bottom"/>
          </w:tcPr>
          <w:p w:rsidR="003A787E" w:rsidRDefault="003A787E">
            <w:pPr>
              <w:rPr>
                <w:sz w:val="20"/>
                <w:szCs w:val="20"/>
              </w:rPr>
            </w:pPr>
          </w:p>
        </w:tc>
        <w:tc>
          <w:tcPr>
            <w:tcW w:w="3840" w:type="dxa"/>
            <w:vAlign w:val="bottom"/>
          </w:tcPr>
          <w:p w:rsidR="003A787E" w:rsidRDefault="00E80E98">
            <w:pPr>
              <w:ind w:left="820"/>
              <w:rPr>
                <w:sz w:val="20"/>
                <w:szCs w:val="20"/>
              </w:rPr>
            </w:pPr>
            <w:r>
              <w:rPr>
                <w:rFonts w:eastAsia="Times New Roman"/>
                <w:b/>
                <w:bCs/>
                <w:w w:val="99"/>
                <w:sz w:val="19"/>
                <w:szCs w:val="19"/>
              </w:rPr>
              <w:t>Раздел III. Человек и природа (6 ч)</w:t>
            </w:r>
          </w:p>
        </w:tc>
        <w:tc>
          <w:tcPr>
            <w:tcW w:w="374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Влияние природ-</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Благоприятные условия для жизни 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Объяснять </w:t>
            </w:r>
            <w:r>
              <w:rPr>
                <w:rFonts w:eastAsia="Times New Roman"/>
                <w:sz w:val="19"/>
                <w:szCs w:val="19"/>
              </w:rPr>
              <w:t>географию природных</w:t>
            </w:r>
          </w:p>
        </w:tc>
        <w:tc>
          <w:tcPr>
            <w:tcW w:w="0" w:type="dxa"/>
            <w:vAlign w:val="bottom"/>
          </w:tcPr>
          <w:p w:rsidR="003A787E" w:rsidRDefault="003A787E">
            <w:pPr>
              <w:rPr>
                <w:sz w:val="1"/>
                <w:szCs w:val="1"/>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ных условий на</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деятельности людей. Освоение терри-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стихийных явлений — землетрясе-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жизнь и здоровье</w:t>
            </w: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торий с экстремальными условиями.</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ний, вулканов, наводнений, смерчей,</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человека</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Стихийные природные явления и их</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лавин, селей — на территории нашей</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причины. География стихийных яв-</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страны</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лений. Меры борьбы со стихийными</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природными явлениями</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63</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Воздействие че­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Общественные потребности, удовлет-</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причины возникновения</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ловека на природу</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воряемые за счет природы. Влияние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антропогенных ландшафтов</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3" o:spid="_x0000_s1088"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2" w:left="620" w:header="0" w:footer="0" w:gutter="0"/>
          <w:cols w:num="2" w:space="720" w:equalWidth="0">
            <w:col w:w="195" w:space="144"/>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деятельности человека на природные</w:t>
            </w:r>
          </w:p>
        </w:tc>
        <w:tc>
          <w:tcPr>
            <w:tcW w:w="3740" w:type="dxa"/>
            <w:tcBorders>
              <w:top w:val="single" w:sz="8" w:space="0" w:color="auto"/>
              <w:right w:val="single" w:sz="8" w:space="0" w:color="auto"/>
            </w:tcBorders>
            <w:vAlign w:val="bottom"/>
          </w:tcPr>
          <w:p w:rsidR="003A787E" w:rsidRDefault="003A787E">
            <w:pPr>
              <w:rPr>
                <w:sz w:val="24"/>
                <w:szCs w:val="24"/>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комплексы. Антропогенные ланд­</w:t>
            </w:r>
          </w:p>
        </w:tc>
        <w:tc>
          <w:tcPr>
            <w:tcW w:w="3740" w:type="dxa"/>
            <w:tcBorders>
              <w:right w:val="single" w:sz="8" w:space="0" w:color="auto"/>
            </w:tcBorders>
            <w:vAlign w:val="bottom"/>
          </w:tcPr>
          <w:p w:rsidR="003A787E" w:rsidRDefault="003A787E">
            <w:pPr>
              <w:rPr>
                <w:sz w:val="18"/>
                <w:szCs w:val="18"/>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шафты</w:t>
            </w:r>
          </w:p>
        </w:tc>
        <w:tc>
          <w:tcPr>
            <w:tcW w:w="3740" w:type="dxa"/>
            <w:tcBorders>
              <w:right w:val="single" w:sz="8" w:space="0" w:color="auto"/>
            </w:tcBorders>
            <w:vAlign w:val="bottom"/>
          </w:tcPr>
          <w:p w:rsidR="003A787E" w:rsidRDefault="003A787E">
            <w:pPr>
              <w:rPr>
                <w:sz w:val="18"/>
                <w:szCs w:val="18"/>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64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Рациональное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Охрана природы. Значение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Осознавать </w:t>
            </w:r>
            <w:r>
              <w:rPr>
                <w:rFonts w:eastAsia="Times New Roman"/>
                <w:sz w:val="19"/>
                <w:szCs w:val="19"/>
              </w:rPr>
              <w:t>ответственности чело-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природопользо-</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географического прогноза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века за сохранение природы родной</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вание</w:t>
            </w: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страны, родного края</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65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Россия на эколо-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Источники экологической опасности.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роль географического</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гической карте.</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Контроль за состоянием природной</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прогноза в жизни и деятельности че-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Экология и здоро-</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среды. Уровень здоровья людей.</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ловека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вье человека</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Ландшафты как фактор здоровья</w:t>
            </w:r>
          </w:p>
        </w:tc>
        <w:tc>
          <w:tcPr>
            <w:tcW w:w="3740" w:type="dxa"/>
            <w:tcBorders>
              <w:right w:val="single" w:sz="8" w:space="0" w:color="auto"/>
            </w:tcBorders>
            <w:vAlign w:val="bottom"/>
          </w:tcPr>
          <w:p w:rsidR="003A787E" w:rsidRDefault="003A787E">
            <w:pPr>
              <w:rPr>
                <w:sz w:val="18"/>
                <w:szCs w:val="18"/>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66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География для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История взаимоотношений между че-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причины экологического</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природы и обще-</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ловеком и географической средой. На-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кризиса в наши дни. </w:t>
            </w:r>
            <w:r>
              <w:rPr>
                <w:rFonts w:eastAsia="Times New Roman"/>
                <w:b/>
                <w:bCs/>
                <w:sz w:val="19"/>
                <w:szCs w:val="19"/>
              </w:rPr>
              <w:t>Характеризо-</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ства</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учно-техническая революция: благо</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вать </w:t>
            </w:r>
            <w:r>
              <w:rPr>
                <w:rFonts w:eastAsia="Times New Roman"/>
                <w:sz w:val="19"/>
                <w:szCs w:val="19"/>
              </w:rPr>
              <w:t>экологическую ситуацию</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или причина экологического кризиса</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 России</w:t>
            </w:r>
          </w:p>
        </w:tc>
      </w:tr>
      <w:tr w:rsidR="003A787E">
        <w:trPr>
          <w:trHeight w:val="107"/>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9"/>
                <w:sz w:val="19"/>
                <w:szCs w:val="19"/>
              </w:rPr>
              <w:t>67-68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Обобщение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Систематизация и обобщение знаний</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Работать </w:t>
            </w:r>
            <w:r>
              <w:rPr>
                <w:rFonts w:eastAsia="Times New Roman"/>
                <w:sz w:val="19"/>
                <w:szCs w:val="19"/>
              </w:rPr>
              <w:t>с картами атласа,</w:t>
            </w:r>
            <w:r>
              <w:rPr>
                <w:rFonts w:eastAsia="Times New Roman"/>
                <w:b/>
                <w:bCs/>
                <w:sz w:val="19"/>
                <w:szCs w:val="19"/>
              </w:rPr>
              <w:t xml:space="preserve"> </w:t>
            </w:r>
            <w:r>
              <w:rPr>
                <w:rFonts w:eastAsia="Times New Roman"/>
                <w:sz w:val="19"/>
                <w:szCs w:val="19"/>
              </w:rPr>
              <w:t>интер-</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знаний по раз</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по разделу «Человек и природа». Ито-</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нет-ресурсами. </w:t>
            </w:r>
            <w:r>
              <w:rPr>
                <w:rFonts w:eastAsia="Times New Roman"/>
                <w:b/>
                <w:bCs/>
                <w:sz w:val="19"/>
                <w:szCs w:val="19"/>
              </w:rPr>
              <w:t>Подготавливать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rPr>
                <w:sz w:val="20"/>
                <w:szCs w:val="20"/>
              </w:rPr>
            </w:pPr>
            <w:r>
              <w:rPr>
                <w:rFonts w:eastAsia="Times New Roman"/>
                <w:sz w:val="19"/>
                <w:szCs w:val="19"/>
              </w:rPr>
              <w:t>делу «Человек и</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говый контроль в форме географиче-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презентацию</w:t>
            </w:r>
          </w:p>
        </w:tc>
      </w:tr>
      <w:tr w:rsidR="003A787E">
        <w:trPr>
          <w:trHeight w:val="215"/>
        </w:trPr>
        <w:tc>
          <w:tcPr>
            <w:tcW w:w="780" w:type="dxa"/>
            <w:tcBorders>
              <w:left w:val="single" w:sz="8" w:space="0" w:color="auto"/>
              <w:bottom w:val="single" w:sz="8" w:space="0" w:color="auto"/>
              <w:right w:val="single" w:sz="8" w:space="0" w:color="auto"/>
            </w:tcBorders>
            <w:vAlign w:val="bottom"/>
          </w:tcPr>
          <w:p w:rsidR="003A787E" w:rsidRDefault="003A787E">
            <w:pPr>
              <w:rPr>
                <w:sz w:val="18"/>
                <w:szCs w:val="18"/>
              </w:rPr>
            </w:pPr>
          </w:p>
        </w:tc>
        <w:tc>
          <w:tcPr>
            <w:tcW w:w="1880" w:type="dxa"/>
            <w:tcBorders>
              <w:bottom w:val="single" w:sz="8" w:space="0" w:color="auto"/>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природа»</w:t>
            </w:r>
          </w:p>
        </w:tc>
        <w:tc>
          <w:tcPr>
            <w:tcW w:w="3840" w:type="dxa"/>
            <w:tcBorders>
              <w:bottom w:val="single" w:sz="8" w:space="0" w:color="auto"/>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ского диктанта, зачета, презентации</w:t>
            </w:r>
          </w:p>
        </w:tc>
        <w:tc>
          <w:tcPr>
            <w:tcW w:w="3740" w:type="dxa"/>
            <w:tcBorders>
              <w:bottom w:val="single" w:sz="8" w:space="0" w:color="auto"/>
              <w:right w:val="single" w:sz="8" w:space="0" w:color="auto"/>
            </w:tcBorders>
            <w:vAlign w:val="bottom"/>
          </w:tcPr>
          <w:p w:rsidR="003A787E" w:rsidRDefault="003A787E">
            <w:pPr>
              <w:rPr>
                <w:sz w:val="18"/>
                <w:szCs w:val="18"/>
              </w:rPr>
            </w:pPr>
          </w:p>
        </w:tc>
      </w:tr>
      <w:tr w:rsidR="003A787E">
        <w:trPr>
          <w:trHeight w:val="200"/>
        </w:trPr>
        <w:tc>
          <w:tcPr>
            <w:tcW w:w="780" w:type="dxa"/>
            <w:tcBorders>
              <w:left w:val="single" w:sz="8" w:space="0" w:color="auto"/>
              <w:right w:val="single" w:sz="8" w:space="0" w:color="auto"/>
            </w:tcBorders>
            <w:vAlign w:val="bottom"/>
          </w:tcPr>
          <w:p w:rsidR="003A787E" w:rsidRDefault="00E80E98">
            <w:pPr>
              <w:spacing w:line="200" w:lineRule="exact"/>
              <w:jc w:val="center"/>
              <w:rPr>
                <w:sz w:val="20"/>
                <w:szCs w:val="20"/>
              </w:rPr>
            </w:pPr>
            <w:r>
              <w:rPr>
                <w:rFonts w:eastAsia="Times New Roman"/>
                <w:w w:val="99"/>
                <w:sz w:val="18"/>
                <w:szCs w:val="18"/>
              </w:rPr>
              <w:t>69</w:t>
            </w: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3A787E">
            <w:pPr>
              <w:rPr>
                <w:sz w:val="17"/>
                <w:szCs w:val="17"/>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Итоговый контроль</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Диагностическая работа</w:t>
            </w:r>
          </w:p>
        </w:tc>
        <w:tc>
          <w:tcPr>
            <w:tcW w:w="3740" w:type="dxa"/>
            <w:tcBorders>
              <w:right w:val="single" w:sz="8" w:space="0" w:color="auto"/>
            </w:tcBorders>
            <w:vAlign w:val="bottom"/>
          </w:tcPr>
          <w:p w:rsidR="003A787E" w:rsidRDefault="003A787E">
            <w:pPr>
              <w:rPr>
                <w:sz w:val="19"/>
                <w:szCs w:val="19"/>
              </w:rPr>
            </w:pPr>
          </w:p>
        </w:tc>
      </w:tr>
      <w:tr w:rsidR="003A787E">
        <w:trPr>
          <w:trHeight w:val="214"/>
        </w:trPr>
        <w:tc>
          <w:tcPr>
            <w:tcW w:w="780" w:type="dxa"/>
            <w:tcBorders>
              <w:bottom w:val="single" w:sz="8" w:space="0" w:color="auto"/>
              <w:right w:val="single" w:sz="8" w:space="0" w:color="auto"/>
            </w:tcBorders>
            <w:vAlign w:val="bottom"/>
          </w:tcPr>
          <w:p w:rsidR="003A787E" w:rsidRDefault="003A787E">
            <w:pPr>
              <w:rPr>
                <w:sz w:val="18"/>
                <w:szCs w:val="18"/>
              </w:rPr>
            </w:pPr>
          </w:p>
        </w:tc>
        <w:tc>
          <w:tcPr>
            <w:tcW w:w="1880" w:type="dxa"/>
            <w:tcBorders>
              <w:bottom w:val="single" w:sz="8" w:space="0" w:color="auto"/>
              <w:right w:val="single" w:sz="8" w:space="0" w:color="auto"/>
            </w:tcBorders>
            <w:vAlign w:val="bottom"/>
          </w:tcPr>
          <w:p w:rsidR="003A787E" w:rsidRDefault="003A787E">
            <w:pPr>
              <w:rPr>
                <w:sz w:val="18"/>
                <w:szCs w:val="18"/>
              </w:rPr>
            </w:pPr>
          </w:p>
        </w:tc>
        <w:tc>
          <w:tcPr>
            <w:tcW w:w="3840" w:type="dxa"/>
            <w:tcBorders>
              <w:bottom w:val="single" w:sz="8" w:space="0" w:color="auto"/>
              <w:right w:val="single" w:sz="8" w:space="0" w:color="auto"/>
            </w:tcBorders>
            <w:vAlign w:val="bottom"/>
          </w:tcPr>
          <w:p w:rsidR="003A787E" w:rsidRDefault="003A787E">
            <w:pPr>
              <w:rPr>
                <w:sz w:val="18"/>
                <w:szCs w:val="18"/>
              </w:rPr>
            </w:pPr>
          </w:p>
        </w:tc>
        <w:tc>
          <w:tcPr>
            <w:tcW w:w="3740" w:type="dxa"/>
            <w:tcBorders>
              <w:bottom w:val="single" w:sz="8" w:space="0" w:color="auto"/>
              <w:right w:val="single" w:sz="8" w:space="0" w:color="auto"/>
            </w:tcBorders>
            <w:vAlign w:val="bottom"/>
          </w:tcPr>
          <w:p w:rsidR="003A787E" w:rsidRDefault="003A787E">
            <w:pPr>
              <w:rPr>
                <w:sz w:val="18"/>
                <w:szCs w:val="18"/>
              </w:rPr>
            </w:pPr>
          </w:p>
        </w:tc>
      </w:tr>
      <w:tr w:rsidR="003A787E">
        <w:trPr>
          <w:trHeight w:val="203"/>
        </w:trPr>
        <w:tc>
          <w:tcPr>
            <w:tcW w:w="780" w:type="dxa"/>
            <w:tcBorders>
              <w:left w:val="single" w:sz="8" w:space="0" w:color="auto"/>
              <w:right w:val="single" w:sz="8" w:space="0" w:color="auto"/>
            </w:tcBorders>
            <w:vAlign w:val="bottom"/>
          </w:tcPr>
          <w:p w:rsidR="003A787E" w:rsidRDefault="00E80E98">
            <w:pPr>
              <w:spacing w:line="199" w:lineRule="exact"/>
              <w:ind w:right="107"/>
              <w:jc w:val="right"/>
              <w:rPr>
                <w:sz w:val="20"/>
                <w:szCs w:val="20"/>
              </w:rPr>
            </w:pPr>
            <w:r>
              <w:rPr>
                <w:rFonts w:eastAsia="Times New Roman"/>
                <w:sz w:val="18"/>
                <w:szCs w:val="18"/>
              </w:rPr>
              <w:t>70-72</w:t>
            </w:r>
          </w:p>
        </w:tc>
        <w:tc>
          <w:tcPr>
            <w:tcW w:w="188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Коррекция знаний</w:t>
            </w: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3A787E">
            <w:pPr>
              <w:rPr>
                <w:sz w:val="17"/>
                <w:szCs w:val="17"/>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9460" w:type="dxa"/>
            <w:gridSpan w:val="3"/>
            <w:tcBorders>
              <w:right w:val="single" w:sz="8" w:space="0" w:color="auto"/>
            </w:tcBorders>
            <w:vAlign w:val="bottom"/>
          </w:tcPr>
          <w:p w:rsidR="003A787E" w:rsidRDefault="00E80E98">
            <w:pPr>
              <w:ind w:right="625"/>
              <w:jc w:val="center"/>
              <w:rPr>
                <w:sz w:val="20"/>
                <w:szCs w:val="20"/>
              </w:rPr>
            </w:pPr>
            <w:r>
              <w:rPr>
                <w:rFonts w:eastAsia="Times New Roman"/>
                <w:b/>
                <w:bCs/>
                <w:sz w:val="19"/>
                <w:szCs w:val="19"/>
              </w:rPr>
              <w:t>ГЕОГРАФИЯ РОССИИ. НАСЕЛЕНИЕ И ХОЗЯЙСТВО. 9 КЛАСС</w:t>
            </w:r>
          </w:p>
        </w:tc>
      </w:tr>
      <w:tr w:rsidR="003A787E">
        <w:trPr>
          <w:trHeight w:val="226"/>
        </w:trPr>
        <w:tc>
          <w:tcPr>
            <w:tcW w:w="780" w:type="dxa"/>
            <w:tcBorders>
              <w:left w:val="single" w:sz="8" w:space="0" w:color="auto"/>
            </w:tcBorders>
            <w:vAlign w:val="bottom"/>
          </w:tcPr>
          <w:p w:rsidR="003A787E" w:rsidRDefault="003A787E">
            <w:pPr>
              <w:rPr>
                <w:sz w:val="19"/>
                <w:szCs w:val="19"/>
              </w:rPr>
            </w:pPr>
          </w:p>
        </w:tc>
        <w:tc>
          <w:tcPr>
            <w:tcW w:w="1880" w:type="dxa"/>
            <w:vAlign w:val="bottom"/>
          </w:tcPr>
          <w:p w:rsidR="003A787E" w:rsidRDefault="003A787E">
            <w:pPr>
              <w:rPr>
                <w:sz w:val="19"/>
                <w:szCs w:val="19"/>
              </w:rPr>
            </w:pPr>
          </w:p>
        </w:tc>
        <w:tc>
          <w:tcPr>
            <w:tcW w:w="7580" w:type="dxa"/>
            <w:gridSpan w:val="2"/>
            <w:tcBorders>
              <w:right w:val="single" w:sz="8" w:space="0" w:color="auto"/>
            </w:tcBorders>
            <w:vAlign w:val="bottom"/>
          </w:tcPr>
          <w:p w:rsidR="003A787E" w:rsidRDefault="00E80E98">
            <w:pPr>
              <w:ind w:right="2505"/>
              <w:jc w:val="center"/>
              <w:rPr>
                <w:sz w:val="20"/>
                <w:szCs w:val="20"/>
              </w:rPr>
            </w:pPr>
            <w:r>
              <w:rPr>
                <w:rFonts w:eastAsia="Times New Roman"/>
                <w:b/>
                <w:bCs/>
                <w:w w:val="99"/>
                <w:sz w:val="19"/>
                <w:szCs w:val="19"/>
              </w:rPr>
              <w:t>(2 ч в неделю, всего 68 ч, из них 2 ч — резервное время)</w:t>
            </w:r>
          </w:p>
        </w:tc>
      </w:tr>
      <w:tr w:rsidR="003A787E">
        <w:trPr>
          <w:trHeight w:val="97"/>
        </w:trPr>
        <w:tc>
          <w:tcPr>
            <w:tcW w:w="780" w:type="dxa"/>
            <w:tcBorders>
              <w:left w:val="single" w:sz="8" w:space="0" w:color="auto"/>
              <w:bottom w:val="single" w:sz="8" w:space="0" w:color="auto"/>
            </w:tcBorders>
            <w:vAlign w:val="bottom"/>
          </w:tcPr>
          <w:p w:rsidR="003A787E" w:rsidRDefault="003A787E">
            <w:pPr>
              <w:rPr>
                <w:sz w:val="8"/>
                <w:szCs w:val="8"/>
              </w:rPr>
            </w:pPr>
          </w:p>
        </w:tc>
        <w:tc>
          <w:tcPr>
            <w:tcW w:w="1880" w:type="dxa"/>
            <w:tcBorders>
              <w:bottom w:val="single" w:sz="8" w:space="0" w:color="auto"/>
            </w:tcBorders>
            <w:vAlign w:val="bottom"/>
          </w:tcPr>
          <w:p w:rsidR="003A787E" w:rsidRDefault="003A787E">
            <w:pPr>
              <w:rPr>
                <w:sz w:val="8"/>
                <w:szCs w:val="8"/>
              </w:rPr>
            </w:pPr>
          </w:p>
        </w:tc>
        <w:tc>
          <w:tcPr>
            <w:tcW w:w="3840" w:type="dxa"/>
            <w:tcBorders>
              <w:bottom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840"/>
              <w:rPr>
                <w:sz w:val="20"/>
                <w:szCs w:val="20"/>
              </w:rPr>
            </w:pPr>
            <w:r>
              <w:rPr>
                <w:rFonts w:eastAsia="Times New Roman"/>
                <w:i/>
                <w:iCs/>
                <w:sz w:val="19"/>
                <w:szCs w:val="19"/>
              </w:rPr>
              <w:t xml:space="preserve">Введение </w:t>
            </w:r>
            <w:r>
              <w:rPr>
                <w:rFonts w:eastAsia="Times New Roman"/>
                <w:sz w:val="19"/>
                <w:szCs w:val="19"/>
              </w:rPr>
              <w:t>(</w:t>
            </w:r>
            <w:r>
              <w:rPr>
                <w:rFonts w:eastAsia="Times New Roman"/>
                <w:i/>
                <w:iCs/>
                <w:sz w:val="19"/>
                <w:szCs w:val="19"/>
              </w:rPr>
              <w:t>2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8"/>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4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83"/>
                <w:sz w:val="19"/>
                <w:szCs w:val="19"/>
              </w:rPr>
              <w:t>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Введение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Что изучает социально-экономиче-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основные географические</w:t>
            </w: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ская, или общественная география</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особенности России</w:t>
            </w:r>
          </w:p>
        </w:tc>
      </w:tr>
    </w:tbl>
    <w:p w:rsidR="003A787E" w:rsidRDefault="003A787E">
      <w:pPr>
        <w:sectPr w:rsidR="003A787E">
          <w:pgSz w:w="11900" w:h="7937" w:orient="landscape"/>
          <w:pgMar w:top="697" w:right="699" w:bottom="0" w:left="960" w:header="0" w:footer="0" w:gutter="0"/>
          <w:cols w:space="720" w:equalWidth="0">
            <w:col w:w="10240"/>
          </w:cols>
        </w:sectPr>
      </w:pPr>
    </w:p>
    <w:p w:rsidR="003A787E" w:rsidRDefault="00E80E98">
      <w:pPr>
        <w:spacing w:line="73" w:lineRule="exact"/>
        <w:rPr>
          <w:sz w:val="20"/>
          <w:szCs w:val="20"/>
        </w:rPr>
      </w:pPr>
      <w:r>
        <w:rPr>
          <w:noProof/>
          <w:sz w:val="20"/>
          <w:szCs w:val="20"/>
        </w:rPr>
        <w:lastRenderedPageBreak/>
        <mc:AlternateContent>
          <mc:Choice Requires="wps">
            <w:drawing>
              <wp:anchor distT="0" distB="0" distL="114300" distR="114300" simplePos="0" relativeHeight="251634688" behindDoc="1" locked="0" layoutInCell="0" allowOverlap="1">
                <wp:simplePos x="0" y="0"/>
                <wp:positionH relativeFrom="page">
                  <wp:posOffset>621665</wp:posOffset>
                </wp:positionH>
                <wp:positionV relativeFrom="page">
                  <wp:posOffset>455295</wp:posOffset>
                </wp:positionV>
                <wp:extent cx="0" cy="2152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5pt,35.85pt" to="48.95pt,52.8pt" o:allowincell="f" strokecolor="#000000" strokeweight="0.9599pt">
                <w10:wrap anchorx="page" anchory="page"/>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page">
                  <wp:posOffset>1092835</wp:posOffset>
                </wp:positionH>
                <wp:positionV relativeFrom="page">
                  <wp:posOffset>455295</wp:posOffset>
                </wp:positionV>
                <wp:extent cx="0" cy="2152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05pt,35.85pt" to="86.05pt,52.8pt" o:allowincell="f" strokecolor="#000000" strokeweight="0.95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95</w:t>
            </w:r>
          </w:p>
        </w:tc>
      </w:tr>
    </w:tbl>
    <w:p w:rsidR="003A787E" w:rsidRDefault="00E80E98">
      <w:pPr>
        <w:spacing w:line="20" w:lineRule="exact"/>
        <w:rPr>
          <w:sz w:val="20"/>
          <w:szCs w:val="20"/>
        </w:rPr>
      </w:pPr>
      <w:r>
        <w:rPr>
          <w:sz w:val="20"/>
          <w:szCs w:val="20"/>
        </w:rPr>
        <w:br w:type="column"/>
      </w:r>
    </w:p>
    <w:p w:rsidR="003A787E" w:rsidRDefault="00E80E98">
      <w:pPr>
        <w:rPr>
          <w:sz w:val="20"/>
          <w:szCs w:val="20"/>
        </w:rPr>
      </w:pPr>
      <w:r>
        <w:rPr>
          <w:rFonts w:eastAsia="Times New Roman"/>
          <w:sz w:val="18"/>
          <w:szCs w:val="18"/>
        </w:rPr>
        <w:t>России.</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-37465</wp:posOffset>
                </wp:positionH>
                <wp:positionV relativeFrom="paragraph">
                  <wp:posOffset>-135255</wp:posOffset>
                </wp:positionV>
                <wp:extent cx="0" cy="21463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99pt,-10.6499pt" to="-2.9499pt,6.25pt" o:allowincell="f" strokecolor="#000000" strokeweight="0.9599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-1708150</wp:posOffset>
                </wp:positionH>
                <wp:positionV relativeFrom="paragraph">
                  <wp:posOffset>73025</wp:posOffset>
                </wp:positionV>
                <wp:extent cx="64897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4999pt,5.75pt" to="376.5pt,5.75pt" o:allowincell="f" strokecolor="#000000" strokeweight="0.96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2400935</wp:posOffset>
                </wp:positionH>
                <wp:positionV relativeFrom="paragraph">
                  <wp:posOffset>-135255</wp:posOffset>
                </wp:positionV>
                <wp:extent cx="0" cy="21463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9.05pt,-10.6499pt" to="189.05pt,6.25pt" o:allowincell="f" strokecolor="#000000" strokeweight="0.959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4775835</wp:posOffset>
                </wp:positionH>
                <wp:positionV relativeFrom="paragraph">
                  <wp:posOffset>-135255</wp:posOffset>
                </wp:positionV>
                <wp:extent cx="0" cy="21463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05pt,-10.6499pt" to="376.05pt,6.25pt" o:allowincell="f" strokecolor="#000000" strokeweight="0.96pt"/>
            </w:pict>
          </mc:Fallback>
        </mc:AlternateContent>
      </w:r>
    </w:p>
    <w:p w:rsidR="003A787E" w:rsidRDefault="003A787E">
      <w:pPr>
        <w:sectPr w:rsidR="003A787E">
          <w:pgSz w:w="11900" w:h="7937" w:orient="landscape"/>
          <w:pgMar w:top="723" w:right="1440" w:bottom="1440" w:left="639" w:header="0" w:footer="0" w:gutter="0"/>
          <w:cols w:num="2" w:space="720" w:equalWidth="0">
            <w:col w:w="2301" w:space="720"/>
            <w:col w:w="6799"/>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0"/>
        <w:gridCol w:w="780"/>
        <w:gridCol w:w="1880"/>
        <w:gridCol w:w="3840"/>
        <w:gridCol w:w="3720"/>
        <w:gridCol w:w="20"/>
      </w:tblGrid>
      <w:tr w:rsidR="003A787E">
        <w:trPr>
          <w:trHeight w:val="218"/>
        </w:trPr>
        <w:tc>
          <w:tcPr>
            <w:tcW w:w="20" w:type="dxa"/>
            <w:vAlign w:val="bottom"/>
          </w:tcPr>
          <w:p w:rsidR="003A787E" w:rsidRDefault="003A787E">
            <w:pPr>
              <w:rPr>
                <w:sz w:val="18"/>
                <w:szCs w:val="18"/>
              </w:rPr>
            </w:pPr>
          </w:p>
        </w:tc>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20" w:type="dxa"/>
            <w:vAlign w:val="bottom"/>
          </w:tcPr>
          <w:p w:rsidR="003A787E" w:rsidRDefault="00E80E98">
            <w:pPr>
              <w:ind w:left="180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20" w:type="dxa"/>
            <w:vAlign w:val="bottom"/>
          </w:tcPr>
          <w:p w:rsidR="003A787E" w:rsidRDefault="003A787E">
            <w:pPr>
              <w:rPr>
                <w:sz w:val="10"/>
                <w:szCs w:val="10"/>
              </w:rPr>
            </w:pPr>
          </w:p>
        </w:tc>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20" w:type="dxa"/>
            <w:vAlign w:val="bottom"/>
          </w:tcPr>
          <w:p w:rsidR="003A787E" w:rsidRDefault="003A787E">
            <w:pPr>
              <w:rPr>
                <w:sz w:val="21"/>
                <w:szCs w:val="21"/>
              </w:rPr>
            </w:pPr>
          </w:p>
        </w:tc>
        <w:tc>
          <w:tcPr>
            <w:tcW w:w="780" w:type="dxa"/>
            <w:tcBorders>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20" w:type="dxa"/>
            <w:vMerge w:val="restart"/>
            <w:vAlign w:val="bottom"/>
          </w:tcPr>
          <w:p w:rsidR="003A787E" w:rsidRDefault="00E80E98">
            <w:pPr>
              <w:ind w:left="68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20" w:type="dxa"/>
            <w:vAlign w:val="bottom"/>
          </w:tcPr>
          <w:p w:rsidR="003A787E" w:rsidRDefault="003A787E">
            <w:pPr>
              <w:rPr>
                <w:sz w:val="8"/>
                <w:szCs w:val="8"/>
              </w:rPr>
            </w:pPr>
          </w:p>
        </w:tc>
        <w:tc>
          <w:tcPr>
            <w:tcW w:w="780" w:type="dxa"/>
            <w:vMerge w:val="restart"/>
            <w:tcBorders>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20" w:type="dxa"/>
            <w:vMerge/>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20" w:type="dxa"/>
            <w:vAlign w:val="bottom"/>
          </w:tcPr>
          <w:p w:rsidR="003A787E" w:rsidRDefault="003A787E">
            <w:pPr>
              <w:rPr>
                <w:sz w:val="11"/>
                <w:szCs w:val="11"/>
              </w:rPr>
            </w:pPr>
          </w:p>
        </w:tc>
        <w:tc>
          <w:tcPr>
            <w:tcW w:w="780" w:type="dxa"/>
            <w:vMerge/>
            <w:tcBorders>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20" w:type="dxa"/>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20" w:type="dxa"/>
            <w:vAlign w:val="bottom"/>
          </w:tcPr>
          <w:p w:rsidR="003A787E" w:rsidRDefault="003A787E">
            <w:pPr>
              <w:rPr>
                <w:sz w:val="9"/>
                <w:szCs w:val="9"/>
              </w:rPr>
            </w:pPr>
          </w:p>
        </w:tc>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20" w:type="dxa"/>
            <w:vAlign w:val="bottom"/>
          </w:tcPr>
          <w:p w:rsidR="003A787E" w:rsidRDefault="003A787E">
            <w:pPr>
              <w:rPr>
                <w:sz w:val="21"/>
                <w:szCs w:val="21"/>
              </w:rPr>
            </w:pPr>
          </w:p>
        </w:tc>
        <w:tc>
          <w:tcPr>
            <w:tcW w:w="780" w:type="dxa"/>
            <w:tcBorders>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Географический взгляд на Россию:</w:t>
            </w:r>
          </w:p>
        </w:tc>
        <w:tc>
          <w:tcPr>
            <w:tcW w:w="3720" w:type="dxa"/>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209"/>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разнообразие территории, уникаль-</w:t>
            </w:r>
          </w:p>
        </w:tc>
        <w:tc>
          <w:tcPr>
            <w:tcW w:w="3720" w:type="dxa"/>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20" w:type="dxa"/>
            <w:vAlign w:val="bottom"/>
          </w:tcPr>
          <w:p w:rsidR="003A787E" w:rsidRDefault="003A787E">
            <w:pPr>
              <w:rPr>
                <w:sz w:val="18"/>
                <w:szCs w:val="18"/>
              </w:rPr>
            </w:pPr>
          </w:p>
        </w:tc>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ность географических объектов</w:t>
            </w:r>
          </w:p>
        </w:tc>
        <w:tc>
          <w:tcPr>
            <w:tcW w:w="3720" w:type="dxa"/>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09"/>
        </w:trPr>
        <w:tc>
          <w:tcPr>
            <w:tcW w:w="20" w:type="dxa"/>
            <w:tcBorders>
              <w:bottom w:val="single" w:sz="8" w:space="0" w:color="auto"/>
            </w:tcBorders>
            <w:vAlign w:val="bottom"/>
          </w:tcPr>
          <w:p w:rsidR="003A787E" w:rsidRDefault="003A787E">
            <w:pPr>
              <w:rPr>
                <w:sz w:val="9"/>
                <w:szCs w:val="9"/>
              </w:rPr>
            </w:pPr>
          </w:p>
        </w:tc>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12700</wp:posOffset>
                </wp:positionH>
                <wp:positionV relativeFrom="paragraph">
                  <wp:posOffset>473710</wp:posOffset>
                </wp:positionV>
                <wp:extent cx="64903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37.3pt" to="512.05pt,37.3pt" o:allowincell="f" strokecolor="#000000" strokeweight="0.9599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4128135</wp:posOffset>
                </wp:positionH>
                <wp:positionV relativeFrom="paragraph">
                  <wp:posOffset>467360</wp:posOffset>
                </wp:positionV>
                <wp:extent cx="0" cy="249428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428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5.05pt,36.8pt" to="325.05pt,233.2pt" o:allowincell="f" strokecolor="#000000" strokeweight="0.9599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3175</wp:posOffset>
                </wp:positionH>
                <wp:positionV relativeFrom="paragraph">
                  <wp:posOffset>2955290</wp:posOffset>
                </wp:positionV>
                <wp:extent cx="649986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98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32.7pt" to="512.05pt,232.7pt" o:allowincell="f" strokecolor="#000000" strokeweight="0.96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14605</wp:posOffset>
                </wp:positionH>
                <wp:positionV relativeFrom="paragraph">
                  <wp:posOffset>238125</wp:posOffset>
                </wp:positionV>
                <wp:extent cx="64865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18.75pt" to="511.9pt,18.75pt" o:allowincell="f" strokecolor="#000000" strokeweight="0.5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-906780</wp:posOffset>
                </wp:positionV>
                <wp:extent cx="0" cy="386842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84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71.3999pt" to="1.4pt,233.2pt" o:allowincell="f" strokecolor="#000000" strokeweight="0.5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6497955</wp:posOffset>
                </wp:positionH>
                <wp:positionV relativeFrom="paragraph">
                  <wp:posOffset>-906780</wp:posOffset>
                </wp:positionV>
                <wp:extent cx="0" cy="386842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84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65pt,-71.3999pt" to="511.65pt,233.2pt" o:allowincell="f" strokecolor="#000000" strokeweight="0.5pt"/>
            </w:pict>
          </mc:Fallback>
        </mc:AlternateContent>
      </w:r>
    </w:p>
    <w:p w:rsidR="003A787E" w:rsidRDefault="003A787E">
      <w:pPr>
        <w:spacing w:line="10" w:lineRule="exact"/>
        <w:rPr>
          <w:sz w:val="20"/>
          <w:szCs w:val="20"/>
        </w:rPr>
      </w:pPr>
    </w:p>
    <w:p w:rsidR="003A787E" w:rsidRDefault="00E80E98">
      <w:pPr>
        <w:ind w:right="-19"/>
        <w:jc w:val="center"/>
        <w:rPr>
          <w:sz w:val="20"/>
          <w:szCs w:val="20"/>
        </w:rPr>
      </w:pPr>
      <w:r>
        <w:rPr>
          <w:rFonts w:eastAsia="Times New Roman"/>
          <w:b/>
          <w:bCs/>
          <w:sz w:val="19"/>
          <w:szCs w:val="19"/>
        </w:rPr>
        <w:t>Раздел I. Общая характеристика населения и хозяйства России (34 ч)</w:t>
      </w:r>
    </w:p>
    <w:p w:rsidR="003A787E" w:rsidRDefault="003A787E">
      <w:pPr>
        <w:spacing w:line="170" w:lineRule="exact"/>
        <w:rPr>
          <w:sz w:val="20"/>
          <w:szCs w:val="20"/>
        </w:rPr>
      </w:pPr>
    </w:p>
    <w:p w:rsidR="003A787E" w:rsidRDefault="00E80E98">
      <w:pPr>
        <w:ind w:right="-19"/>
        <w:jc w:val="center"/>
        <w:rPr>
          <w:sz w:val="20"/>
          <w:szCs w:val="20"/>
        </w:rPr>
      </w:pPr>
      <w:r>
        <w:rPr>
          <w:rFonts w:eastAsia="Times New Roman"/>
          <w:i/>
          <w:iCs/>
          <w:sz w:val="19"/>
          <w:szCs w:val="19"/>
        </w:rPr>
        <w:t xml:space="preserve">Место России в мире </w:t>
      </w:r>
      <w:r>
        <w:rPr>
          <w:rFonts w:eastAsia="Times New Roman"/>
          <w:sz w:val="19"/>
          <w:szCs w:val="19"/>
        </w:rPr>
        <w:t>(</w:t>
      </w:r>
      <w:r>
        <w:rPr>
          <w:rFonts w:eastAsia="Times New Roman"/>
          <w:i/>
          <w:iCs/>
          <w:sz w:val="19"/>
          <w:szCs w:val="19"/>
        </w:rPr>
        <w:t>4 ч</w:t>
      </w:r>
      <w:r>
        <w:rPr>
          <w:rFonts w:eastAsia="Times New Roman"/>
          <w:sz w:val="19"/>
          <w:szCs w:val="19"/>
        </w:rPr>
        <w:t>)</w:t>
      </w:r>
    </w:p>
    <w:p w:rsidR="003A787E" w:rsidRDefault="003A787E">
      <w:pPr>
        <w:spacing w:line="99" w:lineRule="exact"/>
        <w:rPr>
          <w:sz w:val="20"/>
          <w:szCs w:val="20"/>
        </w:rPr>
      </w:pPr>
    </w:p>
    <w:p w:rsidR="003A787E" w:rsidRDefault="003A787E">
      <w:pPr>
        <w:sectPr w:rsidR="003A787E">
          <w:pgSz w:w="11900" w:h="7937" w:orient="landscape"/>
          <w:pgMar w:top="798" w:right="719" w:bottom="144" w:left="620" w:header="0" w:footer="0" w:gutter="0"/>
          <w:cols w:num="2" w:space="720" w:equalWidth="0">
            <w:col w:w="195" w:space="124"/>
            <w:col w:w="10240"/>
          </w:cols>
        </w:sectPr>
      </w:pPr>
    </w:p>
    <w:tbl>
      <w:tblPr>
        <w:tblW w:w="0" w:type="auto"/>
        <w:tblInd w:w="780" w:type="dxa"/>
        <w:tblLayout w:type="fixed"/>
        <w:tblCellMar>
          <w:left w:w="0" w:type="dxa"/>
          <w:right w:w="0" w:type="dxa"/>
        </w:tblCellMar>
        <w:tblLook w:val="04A0" w:firstRow="1" w:lastRow="0" w:firstColumn="1" w:lastColumn="0" w:noHBand="0" w:noVBand="1"/>
      </w:tblPr>
      <w:tblGrid>
        <w:gridCol w:w="340"/>
        <w:gridCol w:w="1880"/>
        <w:gridCol w:w="3140"/>
      </w:tblGrid>
      <w:tr w:rsidR="003A787E">
        <w:trPr>
          <w:trHeight w:val="285"/>
        </w:trPr>
        <w:tc>
          <w:tcPr>
            <w:tcW w:w="340" w:type="dxa"/>
            <w:tcBorders>
              <w:right w:val="single" w:sz="8" w:space="0" w:color="auto"/>
            </w:tcBorders>
            <w:vAlign w:val="bottom"/>
          </w:tcPr>
          <w:p w:rsidR="003A787E" w:rsidRDefault="00E80E98">
            <w:pPr>
              <w:ind w:right="176"/>
              <w:jc w:val="right"/>
              <w:rPr>
                <w:sz w:val="20"/>
                <w:szCs w:val="20"/>
              </w:rPr>
            </w:pPr>
            <w:r>
              <w:rPr>
                <w:rFonts w:eastAsia="Times New Roman"/>
                <w:w w:val="70"/>
                <w:sz w:val="17"/>
                <w:szCs w:val="17"/>
              </w:rPr>
              <w:lastRenderedPageBreak/>
              <w:t>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Государственная</w:t>
            </w:r>
          </w:p>
        </w:tc>
        <w:tc>
          <w:tcPr>
            <w:tcW w:w="3140" w:type="dxa"/>
            <w:vAlign w:val="bottom"/>
          </w:tcPr>
          <w:p w:rsidR="003A787E" w:rsidRDefault="00E80E98">
            <w:pPr>
              <w:ind w:left="40"/>
              <w:rPr>
                <w:sz w:val="20"/>
                <w:szCs w:val="20"/>
              </w:rPr>
            </w:pPr>
            <w:r>
              <w:rPr>
                <w:rFonts w:eastAsia="Times New Roman"/>
                <w:w w:val="99"/>
                <w:sz w:val="19"/>
                <w:szCs w:val="19"/>
              </w:rPr>
              <w:t>Понятие государственной территории</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территория и</w:t>
            </w:r>
          </w:p>
        </w:tc>
        <w:tc>
          <w:tcPr>
            <w:tcW w:w="3140" w:type="dxa"/>
            <w:vAlign w:val="bottom"/>
          </w:tcPr>
          <w:p w:rsidR="003A787E" w:rsidRDefault="00E80E98">
            <w:pPr>
              <w:spacing w:line="206" w:lineRule="exact"/>
              <w:ind w:left="40"/>
              <w:rPr>
                <w:sz w:val="20"/>
                <w:szCs w:val="20"/>
              </w:rPr>
            </w:pPr>
            <w:r>
              <w:rPr>
                <w:rFonts w:eastAsia="Times New Roman"/>
                <w:sz w:val="19"/>
                <w:szCs w:val="19"/>
              </w:rPr>
              <w:t>страны, его составляющие. Параме-</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государственные</w:t>
            </w:r>
          </w:p>
        </w:tc>
        <w:tc>
          <w:tcPr>
            <w:tcW w:w="3140" w:type="dxa"/>
            <w:vAlign w:val="bottom"/>
          </w:tcPr>
          <w:p w:rsidR="003A787E" w:rsidRDefault="00E80E98">
            <w:pPr>
              <w:spacing w:line="206" w:lineRule="exact"/>
              <w:ind w:left="40"/>
              <w:rPr>
                <w:sz w:val="20"/>
                <w:szCs w:val="20"/>
              </w:rPr>
            </w:pPr>
            <w:r>
              <w:rPr>
                <w:rFonts w:eastAsia="Times New Roman"/>
                <w:w w:val="99"/>
                <w:sz w:val="19"/>
                <w:szCs w:val="19"/>
              </w:rPr>
              <w:t>тры оценки государственной террито-</w:t>
            </w: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границы России</w:t>
            </w:r>
          </w:p>
        </w:tc>
        <w:tc>
          <w:tcPr>
            <w:tcW w:w="3140" w:type="dxa"/>
            <w:vAlign w:val="bottom"/>
          </w:tcPr>
          <w:p w:rsidR="003A787E" w:rsidRDefault="00E80E98">
            <w:pPr>
              <w:spacing w:line="207" w:lineRule="exact"/>
              <w:ind w:left="40"/>
              <w:rPr>
                <w:sz w:val="20"/>
                <w:szCs w:val="20"/>
              </w:rPr>
            </w:pPr>
            <w:r>
              <w:rPr>
                <w:rFonts w:eastAsia="Times New Roman"/>
                <w:sz w:val="19"/>
                <w:szCs w:val="19"/>
              </w:rPr>
              <w:t>рии. Российская зона Севера. Оценка</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запасов природных ресурсов на тер-</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ритории России. Государственные</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границы России, их виды, значение.</w:t>
            </w: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4" w:lineRule="exact"/>
              <w:ind w:left="40"/>
              <w:rPr>
                <w:sz w:val="20"/>
                <w:szCs w:val="20"/>
              </w:rPr>
            </w:pPr>
            <w:r>
              <w:rPr>
                <w:rFonts w:eastAsia="Times New Roman"/>
                <w:sz w:val="19"/>
                <w:szCs w:val="19"/>
              </w:rPr>
              <w:t>Морские и сухопутные границы, воз-</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душное пространство и пространство</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недр, континентальный шельф и</w:t>
            </w: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6" w:lineRule="exact"/>
              <w:ind w:left="40"/>
              <w:rPr>
                <w:sz w:val="20"/>
                <w:szCs w:val="20"/>
              </w:rPr>
            </w:pPr>
            <w:r>
              <w:rPr>
                <w:rFonts w:eastAsia="Times New Roman"/>
                <w:sz w:val="19"/>
                <w:szCs w:val="19"/>
              </w:rPr>
              <w:t>экономическая зона Российской Фе-</w:t>
            </w: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7" w:lineRule="exact"/>
              <w:ind w:left="40"/>
              <w:rPr>
                <w:sz w:val="20"/>
                <w:szCs w:val="20"/>
              </w:rPr>
            </w:pPr>
            <w:r>
              <w:rPr>
                <w:rFonts w:eastAsia="Times New Roman"/>
                <w:w w:val="99"/>
                <w:sz w:val="19"/>
                <w:szCs w:val="19"/>
              </w:rPr>
              <w:t>дерации. Особенности границ России.</w:t>
            </w: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40" w:type="dxa"/>
            <w:vAlign w:val="bottom"/>
          </w:tcPr>
          <w:p w:rsidR="003A787E" w:rsidRDefault="00E80E98">
            <w:pPr>
              <w:spacing w:line="207" w:lineRule="exact"/>
              <w:ind w:left="40"/>
              <w:rPr>
                <w:sz w:val="20"/>
                <w:szCs w:val="20"/>
              </w:rPr>
            </w:pPr>
            <w:r>
              <w:rPr>
                <w:rFonts w:eastAsia="Times New Roman"/>
                <w:sz w:val="19"/>
                <w:szCs w:val="19"/>
              </w:rPr>
              <w:t>Страны — соседи России</w:t>
            </w:r>
          </w:p>
        </w:tc>
      </w:tr>
      <w:tr w:rsidR="003A787E">
        <w:trPr>
          <w:trHeight w:val="1167"/>
        </w:trPr>
        <w:tc>
          <w:tcPr>
            <w:tcW w:w="340" w:type="dxa"/>
            <w:tcBorders>
              <w:right w:val="single" w:sz="8" w:space="0" w:color="auto"/>
            </w:tcBorders>
            <w:vAlign w:val="bottom"/>
          </w:tcPr>
          <w:p w:rsidR="003A787E" w:rsidRDefault="003A787E">
            <w:pPr>
              <w:rPr>
                <w:sz w:val="24"/>
                <w:szCs w:val="24"/>
              </w:rPr>
            </w:pPr>
          </w:p>
        </w:tc>
        <w:tc>
          <w:tcPr>
            <w:tcW w:w="1880" w:type="dxa"/>
            <w:tcBorders>
              <w:right w:val="single" w:sz="8" w:space="0" w:color="auto"/>
            </w:tcBorders>
            <w:vAlign w:val="bottom"/>
          </w:tcPr>
          <w:p w:rsidR="003A787E" w:rsidRDefault="003A787E">
            <w:pPr>
              <w:rPr>
                <w:sz w:val="24"/>
                <w:szCs w:val="24"/>
              </w:rPr>
            </w:pPr>
          </w:p>
        </w:tc>
        <w:tc>
          <w:tcPr>
            <w:tcW w:w="3140" w:type="dxa"/>
            <w:vAlign w:val="bottom"/>
          </w:tcPr>
          <w:p w:rsidR="003A787E" w:rsidRDefault="003A787E">
            <w:pPr>
              <w:rPr>
                <w:sz w:val="24"/>
                <w:szCs w:val="24"/>
              </w:rPr>
            </w:pPr>
          </w:p>
        </w:tc>
      </w:tr>
    </w:tbl>
    <w:p w:rsidR="003A787E" w:rsidRDefault="00E80E98">
      <w:pPr>
        <w:spacing w:line="20" w:lineRule="exact"/>
        <w:rPr>
          <w:sz w:val="20"/>
          <w:szCs w:val="20"/>
        </w:rPr>
      </w:pPr>
      <w:r>
        <w:rPr>
          <w:sz w:val="20"/>
          <w:szCs w:val="20"/>
        </w:rPr>
        <w:br w:type="column"/>
      </w:r>
    </w:p>
    <w:p w:rsidR="003A787E" w:rsidRDefault="003A787E">
      <w:pPr>
        <w:spacing w:line="58" w:lineRule="exact"/>
        <w:rPr>
          <w:sz w:val="20"/>
          <w:szCs w:val="20"/>
        </w:rPr>
      </w:pPr>
    </w:p>
    <w:p w:rsidR="003A787E" w:rsidRDefault="00E80E98">
      <w:pPr>
        <w:spacing w:line="239" w:lineRule="auto"/>
        <w:ind w:right="720"/>
        <w:rPr>
          <w:sz w:val="20"/>
          <w:szCs w:val="20"/>
        </w:rPr>
      </w:pPr>
      <w:r>
        <w:rPr>
          <w:rFonts w:eastAsia="Times New Roman"/>
          <w:b/>
          <w:bCs/>
          <w:sz w:val="18"/>
          <w:szCs w:val="18"/>
        </w:rPr>
        <w:t xml:space="preserve">Сравнивать </w:t>
      </w:r>
      <w:r>
        <w:rPr>
          <w:rFonts w:eastAsia="Times New Roman"/>
          <w:sz w:val="18"/>
          <w:szCs w:val="18"/>
        </w:rPr>
        <w:t>размеры и конфигура-цию государственной территории России и других стран (Канады, США и т. п.) на основе анализа карт</w:t>
      </w:r>
    </w:p>
    <w:p w:rsidR="003A787E" w:rsidRDefault="003A787E">
      <w:pPr>
        <w:spacing w:line="2" w:lineRule="exact"/>
        <w:rPr>
          <w:sz w:val="20"/>
          <w:szCs w:val="20"/>
        </w:rPr>
      </w:pPr>
    </w:p>
    <w:p w:rsidR="003A787E" w:rsidRDefault="00E80E98">
      <w:pPr>
        <w:numPr>
          <w:ilvl w:val="0"/>
          <w:numId w:val="35"/>
        </w:numPr>
        <w:tabs>
          <w:tab w:val="left" w:pos="149"/>
        </w:tabs>
        <w:spacing w:line="239" w:lineRule="auto"/>
        <w:ind w:right="560" w:firstLine="1"/>
        <w:rPr>
          <w:rFonts w:eastAsia="Times New Roman"/>
          <w:sz w:val="18"/>
          <w:szCs w:val="18"/>
        </w:rPr>
      </w:pPr>
      <w:r>
        <w:rPr>
          <w:rFonts w:eastAsia="Times New Roman"/>
          <w:sz w:val="18"/>
          <w:szCs w:val="18"/>
        </w:rPr>
        <w:t xml:space="preserve">статистических данных. </w:t>
      </w:r>
      <w:r>
        <w:rPr>
          <w:rFonts w:eastAsia="Times New Roman"/>
          <w:b/>
          <w:bCs/>
          <w:sz w:val="18"/>
          <w:szCs w:val="18"/>
        </w:rPr>
        <w:t>Оценивать</w:t>
      </w:r>
      <w:r>
        <w:rPr>
          <w:rFonts w:eastAsia="Times New Roman"/>
          <w:sz w:val="18"/>
          <w:szCs w:val="18"/>
        </w:rPr>
        <w:t xml:space="preserve"> достоинства и недостатки размеров и конфигурации государственной тер-ритории России. </w:t>
      </w:r>
      <w:r>
        <w:rPr>
          <w:rFonts w:eastAsia="Times New Roman"/>
          <w:b/>
          <w:bCs/>
          <w:sz w:val="18"/>
          <w:szCs w:val="18"/>
        </w:rPr>
        <w:t>Сопоставлять</w:t>
      </w:r>
      <w:r>
        <w:rPr>
          <w:rFonts w:eastAsia="Times New Roman"/>
          <w:sz w:val="18"/>
          <w:szCs w:val="18"/>
        </w:rPr>
        <w:t xml:space="preserve"> раз-меры территории благоприятной для ведения хозяйства России и других крупнейших стран мира. </w:t>
      </w:r>
      <w:r>
        <w:rPr>
          <w:rFonts w:eastAsia="Times New Roman"/>
          <w:b/>
          <w:bCs/>
          <w:sz w:val="18"/>
          <w:szCs w:val="18"/>
        </w:rPr>
        <w:t>Обсуждать</w:t>
      </w:r>
      <w:r>
        <w:rPr>
          <w:rFonts w:eastAsia="Times New Roman"/>
          <w:sz w:val="18"/>
          <w:szCs w:val="18"/>
        </w:rPr>
        <w:t xml:space="preserve"> различные точки зрения по оценке государственной территории России. </w:t>
      </w:r>
      <w:r>
        <w:rPr>
          <w:rFonts w:eastAsia="Times New Roman"/>
          <w:b/>
          <w:bCs/>
          <w:sz w:val="18"/>
          <w:szCs w:val="18"/>
        </w:rPr>
        <w:t xml:space="preserve">Выявлять </w:t>
      </w:r>
      <w:r>
        <w:rPr>
          <w:rFonts w:eastAsia="Times New Roman"/>
          <w:sz w:val="18"/>
          <w:szCs w:val="18"/>
        </w:rPr>
        <w:t>на основе анализа схемы</w:t>
      </w:r>
      <w:r>
        <w:rPr>
          <w:rFonts w:eastAsia="Times New Roman"/>
          <w:b/>
          <w:bCs/>
          <w:sz w:val="18"/>
          <w:szCs w:val="18"/>
        </w:rPr>
        <w:t xml:space="preserve"> </w:t>
      </w:r>
      <w:r>
        <w:rPr>
          <w:rFonts w:eastAsia="Times New Roman"/>
          <w:sz w:val="18"/>
          <w:szCs w:val="18"/>
        </w:rPr>
        <w:t xml:space="preserve">преимущества и недостатки больших размеров территории страны. </w:t>
      </w:r>
      <w:r>
        <w:rPr>
          <w:rFonts w:eastAsia="Times New Roman"/>
          <w:b/>
          <w:bCs/>
          <w:sz w:val="18"/>
          <w:szCs w:val="18"/>
        </w:rPr>
        <w:t xml:space="preserve">Вы-являть </w:t>
      </w:r>
      <w:r>
        <w:rPr>
          <w:rFonts w:eastAsia="Times New Roman"/>
          <w:sz w:val="18"/>
          <w:szCs w:val="18"/>
        </w:rPr>
        <w:t>природные и экономические</w:t>
      </w:r>
      <w:r>
        <w:rPr>
          <w:rFonts w:eastAsia="Times New Roman"/>
          <w:b/>
          <w:bCs/>
          <w:sz w:val="18"/>
          <w:szCs w:val="18"/>
        </w:rPr>
        <w:t xml:space="preserve"> </w:t>
      </w:r>
      <w:r>
        <w:rPr>
          <w:rFonts w:eastAsia="Times New Roman"/>
          <w:sz w:val="18"/>
          <w:szCs w:val="18"/>
        </w:rPr>
        <w:t>факторы развития хозяйства</w:t>
      </w:r>
    </w:p>
    <w:p w:rsidR="003A787E" w:rsidRDefault="003A787E">
      <w:pPr>
        <w:sectPr w:rsidR="003A787E">
          <w:type w:val="continuous"/>
          <w:pgSz w:w="11900" w:h="7937" w:orient="landscape"/>
          <w:pgMar w:top="798" w:right="719" w:bottom="144" w:left="620" w:header="0" w:footer="0" w:gutter="0"/>
          <w:cols w:num="2" w:space="720" w:equalWidth="0">
            <w:col w:w="6180" w:space="720"/>
            <w:col w:w="366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140"/>
        </w:trPr>
        <w:tc>
          <w:tcPr>
            <w:tcW w:w="161" w:type="dxa"/>
            <w:textDirection w:val="tbRl"/>
            <w:vAlign w:val="bottom"/>
          </w:tcPr>
          <w:p w:rsidR="003A787E" w:rsidRDefault="00E80E98">
            <w:pPr>
              <w:rPr>
                <w:sz w:val="20"/>
                <w:szCs w:val="20"/>
              </w:rPr>
            </w:pPr>
            <w:r>
              <w:rPr>
                <w:rFonts w:eastAsia="Times New Roman"/>
                <w:b/>
                <w:bCs/>
                <w:sz w:val="14"/>
                <w:szCs w:val="14"/>
              </w:rPr>
              <w:t>97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90"/>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страны, связанные с обширностью</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российской зоны Севера. </w:t>
            </w:r>
            <w:r>
              <w:rPr>
                <w:rFonts w:eastAsia="Times New Roman"/>
                <w:b/>
                <w:bCs/>
                <w:sz w:val="19"/>
                <w:szCs w:val="19"/>
              </w:rPr>
              <w:t>Сравнивать</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морские и сухопутные границы РФ</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 протяженности и значению для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развития внешнеторговых связей РФ</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 другими государствами. </w:t>
            </w:r>
            <w:r>
              <w:rPr>
                <w:rFonts w:eastAsia="Times New Roman"/>
                <w:b/>
                <w:bCs/>
                <w:sz w:val="19"/>
                <w:szCs w:val="19"/>
              </w:rPr>
              <w:t>Сравни-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вать </w:t>
            </w:r>
            <w:r>
              <w:rPr>
                <w:rFonts w:eastAsia="Times New Roman"/>
                <w:sz w:val="19"/>
                <w:szCs w:val="19"/>
              </w:rPr>
              <w:t>протяженность границ с разны-</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ми странами-соседями. </w:t>
            </w:r>
            <w:r>
              <w:rPr>
                <w:rFonts w:eastAsia="Times New Roman"/>
                <w:b/>
                <w:bCs/>
                <w:sz w:val="19"/>
                <w:szCs w:val="19"/>
              </w:rPr>
              <w:t>Определять</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наиболее разнообразные в природном</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отношении границы. </w:t>
            </w:r>
            <w:r>
              <w:rPr>
                <w:rFonts w:eastAsia="Times New Roman"/>
                <w:b/>
                <w:bCs/>
                <w:sz w:val="19"/>
                <w:szCs w:val="19"/>
              </w:rPr>
              <w:t>Составлять</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описание границ России</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8"/>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«географическое положе-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Наносить </w:t>
            </w:r>
            <w:r>
              <w:rPr>
                <w:rFonts w:eastAsia="Times New Roman"/>
                <w:sz w:val="19"/>
                <w:szCs w:val="19"/>
              </w:rPr>
              <w:t>на контурную карту объ-</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положение Рос-</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ние», виды и уровни (масштабы) ге-</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екты, характеризующие географиче-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сии</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ографического положения. Оценка</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ское положение России. </w:t>
            </w:r>
            <w:r>
              <w:rPr>
                <w:rFonts w:eastAsia="Times New Roman"/>
                <w:b/>
                <w:bCs/>
                <w:sz w:val="19"/>
                <w:szCs w:val="19"/>
              </w:rPr>
              <w:t>Сравнивать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северного географического положения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географическое положение России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России. Географическое положение</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других стран. </w:t>
            </w:r>
            <w:r>
              <w:rPr>
                <w:rFonts w:eastAsia="Times New Roman"/>
                <w:b/>
                <w:bCs/>
                <w:sz w:val="19"/>
                <w:szCs w:val="19"/>
              </w:rPr>
              <w:t>Выявлять</w:t>
            </w:r>
            <w:r>
              <w:rPr>
                <w:rFonts w:eastAsia="Times New Roman"/>
                <w:sz w:val="19"/>
                <w:szCs w:val="19"/>
              </w:rPr>
              <w:t xml:space="preserve"> зависимость</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как фактор развития хозяйства</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между географическим положением</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особенностями заселения и хо-</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зяйственного освоения территории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страны. </w:t>
            </w:r>
            <w:r>
              <w:rPr>
                <w:rFonts w:eastAsia="Times New Roman"/>
                <w:b/>
                <w:bCs/>
                <w:sz w:val="19"/>
                <w:szCs w:val="19"/>
              </w:rPr>
              <w:t>Выявлять</w:t>
            </w:r>
            <w:r>
              <w:rPr>
                <w:rFonts w:eastAsia="Times New Roman"/>
                <w:sz w:val="19"/>
                <w:szCs w:val="19"/>
              </w:rPr>
              <w:t xml:space="preserve"> изменения в раз-</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личных видах положения России на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разных исторических этапах на про-</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тяжении XX в.</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9"/>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Оценка географи-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Экономически эффективная террито-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карты,</w:t>
            </w:r>
            <w:r>
              <w:rPr>
                <w:rFonts w:eastAsia="Times New Roman"/>
                <w:b/>
                <w:bCs/>
                <w:sz w:val="19"/>
                <w:szCs w:val="19"/>
              </w:rPr>
              <w:t xml:space="preserve"> </w:t>
            </w:r>
            <w:r>
              <w:rPr>
                <w:rFonts w:eastAsia="Times New Roman"/>
                <w:sz w:val="19"/>
                <w:szCs w:val="19"/>
              </w:rPr>
              <w:t>выявлять 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ческого положе-</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рия страны. Положение России в двух</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оценивать благоприятные и неблаго-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ния России</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частях света и между трех океанов.</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приятные особенности разных видов</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Особенности экономико-географиче-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географического положения России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ского положения России на разных</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на макро-, мезо и микроуровнях</w:t>
            </w:r>
          </w:p>
        </w:tc>
      </w:tr>
      <w:tr w:rsidR="003A787E">
        <w:trPr>
          <w:trHeight w:val="121"/>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6" o:spid="_x0000_s1101"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180"/>
        </w:trPr>
        <w:tc>
          <w:tcPr>
            <w:tcW w:w="195" w:type="dxa"/>
            <w:textDirection w:val="tbRl"/>
            <w:vAlign w:val="bottom"/>
          </w:tcPr>
          <w:p w:rsidR="003A787E" w:rsidRDefault="00E80E98">
            <w:pPr>
              <w:rPr>
                <w:sz w:val="20"/>
                <w:szCs w:val="20"/>
              </w:rPr>
            </w:pPr>
            <w:r>
              <w:rPr>
                <w:rFonts w:eastAsia="Times New Roman"/>
                <w:b/>
                <w:bCs/>
                <w:sz w:val="17"/>
                <w:szCs w:val="17"/>
              </w:rPr>
              <w:t>98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8"/>
        </w:trPr>
        <w:tc>
          <w:tcPr>
            <w:tcW w:w="780" w:type="dxa"/>
            <w:tcBorders>
              <w:left w:val="single" w:sz="8" w:space="0" w:color="auto"/>
              <w:right w:val="single" w:sz="8" w:space="0" w:color="auto"/>
            </w:tcBorders>
            <w:vAlign w:val="bottom"/>
          </w:tcPr>
          <w:p w:rsidR="003A787E" w:rsidRDefault="003A787E">
            <w:pPr>
              <w:rPr>
                <w:sz w:val="20"/>
                <w:szCs w:val="20"/>
              </w:rPr>
            </w:pPr>
          </w:p>
        </w:tc>
        <w:tc>
          <w:tcPr>
            <w:tcW w:w="1880" w:type="dxa"/>
            <w:tcBorders>
              <w:right w:val="single" w:sz="8" w:space="0" w:color="auto"/>
            </w:tcBorders>
            <w:vAlign w:val="bottom"/>
          </w:tcPr>
          <w:p w:rsidR="003A787E" w:rsidRDefault="003A787E">
            <w:pPr>
              <w:rPr>
                <w:sz w:val="20"/>
                <w:szCs w:val="20"/>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уровнях. Потенциальные и реальные</w:t>
            </w:r>
          </w:p>
        </w:tc>
        <w:tc>
          <w:tcPr>
            <w:tcW w:w="374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выгоды транспортно-географического</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положения России. Различия транс-</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портно-географического положения</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отдельных частей страны. Сложность</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геоэкономического и геополитическо-</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го положения России. Положение Рос-</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сии в системе цивилизационных рай-</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онов мира. Российская цивилизация.</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Особенности эколого-географического</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положения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9"/>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Административ­</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Географический взгляд на Россию: ее</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карты и статисти-</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нотерриториаль­</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место в мире по площади территории,</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ческие материалы (печатные табли-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ное устройство</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числу жителей, запасам и разнообра-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цы, диаграммы, графики, ресурсы</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Российской Феде-</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зию природных ресурсов, политиче-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Интернета), позволяющие </w:t>
            </w:r>
            <w:r>
              <w:rPr>
                <w:rFonts w:eastAsia="Times New Roman"/>
                <w:b/>
                <w:bCs/>
                <w:sz w:val="19"/>
                <w:szCs w:val="19"/>
              </w:rPr>
              <w:t>выявлять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рации</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ской роли в мировом сообществе, обо-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различные аспекты характеризую-</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ронному потенциалу.</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щие место России в мире.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Функции административно-террито-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Анализировать </w:t>
            </w:r>
            <w:r>
              <w:rPr>
                <w:rFonts w:eastAsia="Times New Roman"/>
                <w:sz w:val="19"/>
                <w:szCs w:val="19"/>
              </w:rPr>
              <w:t>схему администра-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риального деления страны. Федерация</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тивно-территориального деления</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субъекты Федерации. Государствен-</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страны. </w:t>
            </w:r>
            <w:r>
              <w:rPr>
                <w:rFonts w:eastAsia="Times New Roman"/>
                <w:b/>
                <w:bCs/>
                <w:sz w:val="19"/>
                <w:szCs w:val="19"/>
              </w:rPr>
              <w:t>Выявлять</w:t>
            </w:r>
            <w:r>
              <w:rPr>
                <w:rFonts w:eastAsia="Times New Roman"/>
                <w:sz w:val="19"/>
                <w:szCs w:val="19"/>
              </w:rPr>
              <w:t xml:space="preserve"> специфику ад-</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но-территориальные и националь-</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министративно-территориального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но-территориальные образования</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устройства Российской Федерации.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Определять </w:t>
            </w:r>
            <w:r>
              <w:rPr>
                <w:rFonts w:eastAsia="Times New Roman"/>
                <w:sz w:val="19"/>
                <w:szCs w:val="19"/>
              </w:rPr>
              <w:t>субъекты РФ и их столи-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цы по политико-административной</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карте РФ</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7" o:spid="_x0000_s1102"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2" w:left="620" w:header="0" w:footer="0" w:gutter="0"/>
          <w:cols w:num="2" w:space="720" w:equalWidth="0">
            <w:col w:w="195" w:space="144"/>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tcBorders>
            <w:vAlign w:val="bottom"/>
          </w:tcPr>
          <w:p w:rsidR="003A787E" w:rsidRDefault="003A787E">
            <w:pPr>
              <w:rPr>
                <w:sz w:val="24"/>
                <w:szCs w:val="24"/>
              </w:rPr>
            </w:pPr>
          </w:p>
        </w:tc>
        <w:tc>
          <w:tcPr>
            <w:tcW w:w="1880" w:type="dxa"/>
            <w:tcBorders>
              <w:top w:val="single" w:sz="8" w:space="0" w:color="auto"/>
            </w:tcBorders>
            <w:vAlign w:val="bottom"/>
          </w:tcPr>
          <w:p w:rsidR="003A787E" w:rsidRDefault="003A787E">
            <w:pPr>
              <w:rPr>
                <w:sz w:val="24"/>
                <w:szCs w:val="24"/>
              </w:rPr>
            </w:pPr>
          </w:p>
        </w:tc>
        <w:tc>
          <w:tcPr>
            <w:tcW w:w="3840" w:type="dxa"/>
            <w:tcBorders>
              <w:top w:val="single" w:sz="8" w:space="0" w:color="auto"/>
            </w:tcBorders>
            <w:vAlign w:val="bottom"/>
          </w:tcPr>
          <w:p w:rsidR="003A787E" w:rsidRDefault="00E80E98">
            <w:pPr>
              <w:ind w:left="600"/>
              <w:rPr>
                <w:sz w:val="20"/>
                <w:szCs w:val="20"/>
              </w:rPr>
            </w:pPr>
            <w:r>
              <w:rPr>
                <w:rFonts w:eastAsia="Times New Roman"/>
                <w:i/>
                <w:iCs/>
                <w:sz w:val="19"/>
                <w:szCs w:val="19"/>
              </w:rPr>
              <w:t xml:space="preserve">Население Российской Федерации </w:t>
            </w:r>
            <w:r>
              <w:rPr>
                <w:rFonts w:eastAsia="Times New Roman"/>
                <w:sz w:val="19"/>
                <w:szCs w:val="19"/>
              </w:rPr>
              <w:t>(</w:t>
            </w:r>
            <w:r>
              <w:rPr>
                <w:rFonts w:eastAsia="Times New Roman"/>
                <w:i/>
                <w:iCs/>
                <w:sz w:val="19"/>
                <w:szCs w:val="19"/>
              </w:rPr>
              <w:t>8 ч</w:t>
            </w:r>
            <w:r>
              <w:rPr>
                <w:rFonts w:eastAsia="Times New Roman"/>
                <w:sz w:val="19"/>
                <w:szCs w:val="19"/>
              </w:rPr>
              <w:t>)</w:t>
            </w:r>
          </w:p>
        </w:tc>
        <w:tc>
          <w:tcPr>
            <w:tcW w:w="3740" w:type="dxa"/>
            <w:tcBorders>
              <w:top w:val="single" w:sz="8" w:space="0" w:color="auto"/>
              <w:right w:val="single" w:sz="8" w:space="0" w:color="auto"/>
            </w:tcBorders>
            <w:vAlign w:val="bottom"/>
          </w:tcPr>
          <w:p w:rsidR="003A787E" w:rsidRDefault="003A787E">
            <w:pPr>
              <w:rPr>
                <w:sz w:val="24"/>
                <w:szCs w:val="24"/>
              </w:rPr>
            </w:pPr>
          </w:p>
        </w:tc>
        <w:tc>
          <w:tcPr>
            <w:tcW w:w="0" w:type="dxa"/>
            <w:vAlign w:val="bottom"/>
          </w:tcPr>
          <w:p w:rsidR="003A787E" w:rsidRDefault="003A787E">
            <w:pPr>
              <w:rPr>
                <w:sz w:val="1"/>
                <w:szCs w:val="1"/>
              </w:rPr>
            </w:pPr>
          </w:p>
        </w:tc>
      </w:tr>
      <w:tr w:rsidR="003A787E">
        <w:trPr>
          <w:trHeight w:val="11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Исторические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Главные ареалы расселения восточных</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особенности формирова-</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особенности засе-</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славян. Основные направления коло-</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ния государственной территории Рос-</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ления и освоения</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низации Московского государства.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сии, изменения ее границ, заселения</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территории</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Формирование и заселение террито-</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хозяйственного освоения на разных</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рии Русского и Российского государ-</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исторических этапах.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ства в XVI—XIX вв.</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вать </w:t>
            </w:r>
            <w:r>
              <w:rPr>
                <w:rFonts w:eastAsia="Times New Roman"/>
                <w:sz w:val="19"/>
                <w:szCs w:val="19"/>
              </w:rPr>
              <w:t>карты для определения истори-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ческих изменений границ Россий-</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ского государства. </w:t>
            </w:r>
            <w:r>
              <w:rPr>
                <w:rFonts w:eastAsia="Times New Roman"/>
                <w:b/>
                <w:bCs/>
                <w:sz w:val="19"/>
                <w:szCs w:val="19"/>
              </w:rPr>
              <w:t>Характеризовать</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изменения национального состава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России, связанные с ростом ее</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территории. </w:t>
            </w:r>
            <w:r>
              <w:rPr>
                <w:rFonts w:eastAsia="Times New Roman"/>
                <w:b/>
                <w:bCs/>
                <w:sz w:val="19"/>
                <w:szCs w:val="19"/>
              </w:rPr>
              <w:t>Подготавливать</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и </w:t>
            </w:r>
            <w:r>
              <w:rPr>
                <w:rFonts w:eastAsia="Times New Roman"/>
                <w:b/>
                <w:bCs/>
                <w:sz w:val="19"/>
                <w:szCs w:val="19"/>
              </w:rPr>
              <w:t>обсуждать</w:t>
            </w:r>
            <w:r>
              <w:rPr>
                <w:rFonts w:eastAsia="Times New Roman"/>
                <w:sz w:val="19"/>
                <w:szCs w:val="19"/>
              </w:rPr>
              <w:t xml:space="preserve"> сообщения и презента-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ции об основных этапах формирова-</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 Российского государства</w:t>
            </w:r>
          </w:p>
        </w:tc>
        <w:tc>
          <w:tcPr>
            <w:tcW w:w="0" w:type="dxa"/>
            <w:vAlign w:val="bottom"/>
          </w:tcPr>
          <w:p w:rsidR="003A787E" w:rsidRDefault="003A787E">
            <w:pPr>
              <w:rPr>
                <w:sz w:val="1"/>
                <w:szCs w:val="1"/>
              </w:rPr>
            </w:pPr>
          </w:p>
        </w:tc>
      </w:tr>
      <w:tr w:rsidR="003A787E">
        <w:trPr>
          <w:trHeight w:val="10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65"/>
              <w:jc w:val="right"/>
              <w:rPr>
                <w:sz w:val="20"/>
                <w:szCs w:val="20"/>
              </w:rPr>
            </w:pPr>
            <w:r>
              <w:rPr>
                <w:rFonts w:eastAsia="Times New Roman"/>
                <w:sz w:val="19"/>
                <w:szCs w:val="19"/>
              </w:rPr>
              <w:t>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Динамика чис-</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населения России. Пере-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место России в мире по</w:t>
            </w:r>
          </w:p>
        </w:tc>
        <w:tc>
          <w:tcPr>
            <w:tcW w:w="0" w:type="dxa"/>
            <w:vAlign w:val="bottom"/>
          </w:tcPr>
          <w:p w:rsidR="003A787E" w:rsidRDefault="003A787E">
            <w:pPr>
              <w:rPr>
                <w:sz w:val="1"/>
                <w:szCs w:val="1"/>
              </w:rPr>
            </w:pPr>
          </w:p>
        </w:tc>
      </w:tr>
      <w:tr w:rsidR="003A787E">
        <w:trPr>
          <w:trHeight w:val="211"/>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ленности населе-</w:t>
            </w: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писи населения в России. Особенности</w:t>
            </w: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численности населения на основе ста-</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ния России</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естественного движения населения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тистических данных.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в России. Динамика рождаемости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графики изменения численности</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и смертности в России. Факторы,</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населения во времени с целью выяв-</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влияющие на динамику численности</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ления тенденций в изменении темпов</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населения. Прогнозы изменения чис-</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роста населения России. </w:t>
            </w:r>
            <w:r>
              <w:rPr>
                <w:rFonts w:eastAsia="Times New Roman"/>
                <w:b/>
                <w:bCs/>
                <w:sz w:val="19"/>
                <w:szCs w:val="19"/>
              </w:rPr>
              <w:t>Сравнивать</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ленности населения России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особенности традиционного и совре-</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менного типов воспроизводства насе-</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ления. </w:t>
            </w:r>
            <w:r>
              <w:rPr>
                <w:rFonts w:eastAsia="Times New Roman"/>
                <w:b/>
                <w:bCs/>
                <w:sz w:val="19"/>
                <w:szCs w:val="19"/>
              </w:rPr>
              <w:t>Определять</w:t>
            </w:r>
            <w:r>
              <w:rPr>
                <w:rFonts w:eastAsia="Times New Roman"/>
                <w:sz w:val="19"/>
                <w:szCs w:val="19"/>
              </w:rPr>
              <w:t xml:space="preserve"> и </w:t>
            </w:r>
            <w:r>
              <w:rPr>
                <w:rFonts w:eastAsia="Times New Roman"/>
                <w:b/>
                <w:bCs/>
                <w:sz w:val="19"/>
                <w:szCs w:val="19"/>
              </w:rPr>
              <w:t>сравнивать</w:t>
            </w:r>
            <w:r>
              <w:rPr>
                <w:rFonts w:eastAsia="Times New Roman"/>
                <w:sz w:val="19"/>
                <w:szCs w:val="19"/>
              </w:rPr>
              <w:t xml:space="preserve"> по</w:t>
            </w:r>
          </w:p>
        </w:tc>
        <w:tc>
          <w:tcPr>
            <w:tcW w:w="0" w:type="dxa"/>
            <w:vAlign w:val="bottom"/>
          </w:tcPr>
          <w:p w:rsidR="003A787E" w:rsidRDefault="003A787E">
            <w:pPr>
              <w:rPr>
                <w:sz w:val="1"/>
                <w:szCs w:val="1"/>
              </w:rPr>
            </w:pPr>
          </w:p>
        </w:tc>
      </w:tr>
      <w:tr w:rsidR="003A787E">
        <w:trPr>
          <w:trHeight w:val="20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статистическим данным показатели</w:t>
            </w:r>
          </w:p>
        </w:tc>
        <w:tc>
          <w:tcPr>
            <w:tcW w:w="0" w:type="dxa"/>
            <w:vAlign w:val="bottom"/>
          </w:tcPr>
          <w:p w:rsidR="003A787E" w:rsidRDefault="003A787E">
            <w:pPr>
              <w:rPr>
                <w:sz w:val="1"/>
                <w:szCs w:val="1"/>
              </w:rPr>
            </w:pPr>
          </w:p>
        </w:tc>
      </w:tr>
      <w:tr w:rsidR="003A787E">
        <w:trPr>
          <w:trHeight w:val="207"/>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естественного прироста населения</w:t>
            </w:r>
          </w:p>
        </w:tc>
        <w:tc>
          <w:tcPr>
            <w:tcW w:w="0" w:type="dxa"/>
            <w:vAlign w:val="bottom"/>
          </w:tcPr>
          <w:p w:rsidR="003A787E" w:rsidRDefault="003A787E">
            <w:pPr>
              <w:rPr>
                <w:sz w:val="1"/>
                <w:szCs w:val="1"/>
              </w:rPr>
            </w:pPr>
          </w:p>
        </w:tc>
      </w:tr>
      <w:tr w:rsidR="003A787E">
        <w:trPr>
          <w:trHeight w:val="216"/>
        </w:trPr>
        <w:tc>
          <w:tcPr>
            <w:tcW w:w="340" w:type="dxa"/>
            <w:vMerge w:val="restart"/>
            <w:tcBorders>
              <w:right w:val="single" w:sz="8" w:space="0" w:color="auto"/>
            </w:tcBorders>
            <w:textDirection w:val="tbRl"/>
            <w:vAlign w:val="bottom"/>
          </w:tcPr>
          <w:p w:rsidR="003A787E" w:rsidRDefault="00E80E98">
            <w:pPr>
              <w:ind w:right="57"/>
              <w:jc w:val="right"/>
              <w:rPr>
                <w:sz w:val="20"/>
                <w:szCs w:val="20"/>
              </w:rPr>
            </w:pPr>
            <w:r>
              <w:rPr>
                <w:rFonts w:eastAsia="Times New Roman"/>
                <w:b/>
                <w:bCs/>
                <w:w w:val="93"/>
                <w:sz w:val="17"/>
                <w:szCs w:val="17"/>
              </w:rPr>
              <w:t>99</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России в разных частях страны,</w:t>
            </w:r>
          </w:p>
        </w:tc>
        <w:tc>
          <w:tcPr>
            <w:tcW w:w="0" w:type="dxa"/>
            <w:vAlign w:val="bottom"/>
          </w:tcPr>
          <w:p w:rsidR="003A787E" w:rsidRDefault="003A787E">
            <w:pPr>
              <w:rPr>
                <w:sz w:val="1"/>
                <w:szCs w:val="1"/>
              </w:rPr>
            </w:pPr>
          </w:p>
        </w:tc>
      </w:tr>
      <w:tr w:rsidR="003A787E">
        <w:trPr>
          <w:trHeight w:val="35"/>
        </w:trPr>
        <w:tc>
          <w:tcPr>
            <w:tcW w:w="340" w:type="dxa"/>
            <w:vMerge/>
            <w:tcBorders>
              <w:right w:val="single" w:sz="8" w:space="0" w:color="auto"/>
            </w:tcBorders>
            <w:vAlign w:val="bottom"/>
          </w:tcPr>
          <w:p w:rsidR="003A787E" w:rsidRDefault="003A787E">
            <w:pPr>
              <w:rPr>
                <w:sz w:val="3"/>
                <w:szCs w:val="3"/>
              </w:rPr>
            </w:pPr>
          </w:p>
        </w:tc>
        <w:tc>
          <w:tcPr>
            <w:tcW w:w="760" w:type="dxa"/>
            <w:tcBorders>
              <w:right w:val="single" w:sz="8" w:space="0" w:color="auto"/>
            </w:tcBorders>
            <w:vAlign w:val="bottom"/>
          </w:tcPr>
          <w:p w:rsidR="003A787E" w:rsidRDefault="003A787E">
            <w:pPr>
              <w:rPr>
                <w:sz w:val="3"/>
                <w:szCs w:val="3"/>
              </w:rPr>
            </w:pPr>
          </w:p>
        </w:tc>
        <w:tc>
          <w:tcPr>
            <w:tcW w:w="1880" w:type="dxa"/>
            <w:tcBorders>
              <w:right w:val="single" w:sz="8" w:space="0" w:color="auto"/>
            </w:tcBorders>
            <w:vAlign w:val="bottom"/>
          </w:tcPr>
          <w:p w:rsidR="003A787E" w:rsidRDefault="003A787E">
            <w:pPr>
              <w:rPr>
                <w:sz w:val="3"/>
                <w:szCs w:val="3"/>
              </w:rPr>
            </w:pPr>
          </w:p>
        </w:tc>
        <w:tc>
          <w:tcPr>
            <w:tcW w:w="3840" w:type="dxa"/>
            <w:tcBorders>
              <w:right w:val="single" w:sz="8" w:space="0" w:color="auto"/>
            </w:tcBorders>
            <w:vAlign w:val="bottom"/>
          </w:tcPr>
          <w:p w:rsidR="003A787E" w:rsidRDefault="003A787E">
            <w:pPr>
              <w:rPr>
                <w:sz w:val="3"/>
                <w:szCs w:val="3"/>
              </w:rPr>
            </w:pPr>
          </w:p>
        </w:tc>
        <w:tc>
          <w:tcPr>
            <w:tcW w:w="3740" w:type="dxa"/>
            <w:tcBorders>
              <w:right w:val="single" w:sz="8" w:space="0" w:color="auto"/>
            </w:tcBorders>
            <w:vAlign w:val="bottom"/>
          </w:tcPr>
          <w:p w:rsidR="003A787E" w:rsidRDefault="003A787E">
            <w:pPr>
              <w:rPr>
                <w:sz w:val="3"/>
                <w:szCs w:val="3"/>
              </w:rPr>
            </w:pPr>
          </w:p>
        </w:tc>
        <w:tc>
          <w:tcPr>
            <w:tcW w:w="0" w:type="dxa"/>
            <w:vAlign w:val="bottom"/>
          </w:tcPr>
          <w:p w:rsidR="003A787E" w:rsidRDefault="003A787E">
            <w:pPr>
              <w:spacing w:line="20" w:lineRule="exact"/>
              <w:rPr>
                <w:sz w:val="1"/>
                <w:szCs w:val="1"/>
              </w:rPr>
            </w:pPr>
          </w:p>
        </w:tc>
      </w:tr>
      <w:tr w:rsidR="003A787E">
        <w:trPr>
          <w:trHeight w:val="69"/>
        </w:trPr>
        <w:tc>
          <w:tcPr>
            <w:tcW w:w="340" w:type="dxa"/>
            <w:tcBorders>
              <w:right w:val="single" w:sz="8" w:space="0" w:color="auto"/>
            </w:tcBorders>
            <w:vAlign w:val="bottom"/>
          </w:tcPr>
          <w:p w:rsidR="003A787E" w:rsidRDefault="003A787E">
            <w:pPr>
              <w:rPr>
                <w:sz w:val="5"/>
                <w:szCs w:val="5"/>
              </w:rPr>
            </w:pPr>
          </w:p>
        </w:tc>
        <w:tc>
          <w:tcPr>
            <w:tcW w:w="760" w:type="dxa"/>
            <w:tcBorders>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78"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8"/>
        </w:trPr>
        <w:tc>
          <w:tcPr>
            <w:tcW w:w="780" w:type="dxa"/>
            <w:tcBorders>
              <w:left w:val="single" w:sz="8" w:space="0" w:color="auto"/>
              <w:right w:val="single" w:sz="8" w:space="0" w:color="auto"/>
            </w:tcBorders>
            <w:vAlign w:val="bottom"/>
          </w:tcPr>
          <w:p w:rsidR="003A787E" w:rsidRDefault="003A787E">
            <w:pPr>
              <w:rPr>
                <w:sz w:val="20"/>
                <w:szCs w:val="20"/>
              </w:rPr>
            </w:pPr>
          </w:p>
        </w:tc>
        <w:tc>
          <w:tcPr>
            <w:tcW w:w="1880" w:type="dxa"/>
            <w:tcBorders>
              <w:right w:val="single" w:sz="8" w:space="0" w:color="auto"/>
            </w:tcBorders>
            <w:vAlign w:val="bottom"/>
          </w:tcPr>
          <w:p w:rsidR="003A787E" w:rsidRDefault="003A787E">
            <w:pPr>
              <w:rPr>
                <w:sz w:val="20"/>
                <w:szCs w:val="20"/>
              </w:rPr>
            </w:pPr>
          </w:p>
        </w:tc>
        <w:tc>
          <w:tcPr>
            <w:tcW w:w="3840" w:type="dxa"/>
            <w:tcBorders>
              <w:right w:val="single" w:sz="8" w:space="0" w:color="auto"/>
            </w:tcBorders>
            <w:vAlign w:val="bottom"/>
          </w:tcPr>
          <w:p w:rsidR="003A787E" w:rsidRDefault="003A787E">
            <w:pPr>
              <w:rPr>
                <w:sz w:val="20"/>
                <w:szCs w:val="20"/>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регионе своего проживания; нано-</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 xml:space="preserve">сить их на контурную карту. </w:t>
            </w:r>
            <w:r>
              <w:rPr>
                <w:rFonts w:eastAsia="Times New Roman"/>
                <w:b/>
                <w:bCs/>
                <w:sz w:val="19"/>
                <w:szCs w:val="19"/>
              </w:rPr>
              <w:t>Срав-</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нивать </w:t>
            </w:r>
            <w:r>
              <w:rPr>
                <w:rFonts w:eastAsia="Times New Roman"/>
                <w:sz w:val="19"/>
                <w:szCs w:val="19"/>
              </w:rPr>
              <w:t>показатели воспроизводства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населения России с показателями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других стран мира по статистиче-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ским данным. </w:t>
            </w:r>
            <w:r>
              <w:rPr>
                <w:rFonts w:eastAsia="Times New Roman"/>
                <w:b/>
                <w:bCs/>
                <w:sz w:val="19"/>
                <w:szCs w:val="19"/>
              </w:rPr>
              <w:t>Прогнозировать</w:t>
            </w:r>
            <w:r>
              <w:rPr>
                <w:rFonts w:eastAsia="Times New Roman"/>
                <w:sz w:val="19"/>
                <w:szCs w:val="19"/>
              </w:rPr>
              <w:t xml:space="preserve"> тем-</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пы роста населения России и ее от-</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дельных территорий на основе стати-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стических данных. </w:t>
            </w:r>
            <w:r>
              <w:rPr>
                <w:rFonts w:eastAsia="Times New Roman"/>
                <w:b/>
                <w:bCs/>
                <w:sz w:val="19"/>
                <w:szCs w:val="19"/>
              </w:rPr>
              <w:t>Решать</w:t>
            </w:r>
            <w:r>
              <w:rPr>
                <w:rFonts w:eastAsia="Times New Roman"/>
                <w:sz w:val="19"/>
                <w:szCs w:val="19"/>
              </w:rPr>
              <w:t xml:space="preserve"> учебные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задачи по получению информации на</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основе анализа таблиц, диаграмм 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графиков</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3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sz w:val="19"/>
                <w:szCs w:val="19"/>
              </w:rPr>
              <w:t>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Половой и воз-</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Соотношение мужчин и женщин</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факторы,</w:t>
            </w:r>
            <w:r>
              <w:rPr>
                <w:rFonts w:eastAsia="Times New Roman"/>
                <w:b/>
                <w:bCs/>
                <w:sz w:val="19"/>
                <w:szCs w:val="19"/>
              </w:rPr>
              <w:t xml:space="preserve"> </w:t>
            </w:r>
            <w:r>
              <w:rPr>
                <w:rFonts w:eastAsia="Times New Roman"/>
                <w:sz w:val="19"/>
                <w:szCs w:val="19"/>
              </w:rPr>
              <w:t>определяющие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растной состав</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в России. Возрастно-половая (демо-</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соотношение мужчин и женщин раз-</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населения</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графическая) пирамида. Возрастной</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ных возрастов. </w:t>
            </w:r>
            <w:r>
              <w:rPr>
                <w:rFonts w:eastAsia="Times New Roman"/>
                <w:b/>
                <w:bCs/>
                <w:sz w:val="19"/>
                <w:szCs w:val="19"/>
              </w:rPr>
              <w:t>Определять</w:t>
            </w:r>
            <w:r>
              <w:rPr>
                <w:rFonts w:eastAsia="Times New Roman"/>
                <w:sz w:val="19"/>
                <w:szCs w:val="19"/>
              </w:rPr>
              <w:t xml:space="preserve"> половой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состав населения России и определяю-</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состав населения России по статисти-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щие его факторы. Ожидаемая продол-</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ческим данным. </w:t>
            </w:r>
            <w:r>
              <w:rPr>
                <w:rFonts w:eastAsia="Times New Roman"/>
                <w:b/>
                <w:bCs/>
                <w:sz w:val="19"/>
                <w:szCs w:val="19"/>
              </w:rPr>
              <w:t>Анализировать</w:t>
            </w:r>
            <w:r>
              <w:rPr>
                <w:rFonts w:eastAsia="Times New Roman"/>
                <w:sz w:val="19"/>
                <w:szCs w:val="19"/>
              </w:rPr>
              <w:t xml:space="preserve">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жительность жизни мужского и жен-</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сравнивать </w:t>
            </w:r>
            <w:r>
              <w:rPr>
                <w:rFonts w:eastAsia="Times New Roman"/>
                <w:sz w:val="19"/>
                <w:szCs w:val="19"/>
              </w:rPr>
              <w:t>возрастно-половые пира-</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ского населения России. Соотношение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миды населения России для начала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возрастных групп населения России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конца XX в. для разных территорий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России, для региона своего прожи-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вания. </w:t>
            </w:r>
            <w:r>
              <w:rPr>
                <w:rFonts w:eastAsia="Times New Roman"/>
                <w:b/>
                <w:bCs/>
                <w:sz w:val="19"/>
                <w:szCs w:val="19"/>
              </w:rPr>
              <w:t>Определять</w:t>
            </w:r>
            <w:r>
              <w:rPr>
                <w:rFonts w:eastAsia="Times New Roman"/>
                <w:sz w:val="19"/>
                <w:szCs w:val="19"/>
              </w:rPr>
              <w:t xml:space="preserve"> по статистиче-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ским данным соотношение мужского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и женского населения в разных</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районах страны. </w:t>
            </w:r>
            <w:r>
              <w:rPr>
                <w:rFonts w:eastAsia="Times New Roman"/>
                <w:b/>
                <w:bCs/>
                <w:sz w:val="19"/>
                <w:szCs w:val="19"/>
              </w:rPr>
              <w:t>Решать</w:t>
            </w:r>
            <w:r>
              <w:rPr>
                <w:rFonts w:eastAsia="Times New Roman"/>
                <w:sz w:val="19"/>
                <w:szCs w:val="19"/>
              </w:rPr>
              <w:t xml:space="preserve"> учебные</w:t>
            </w:r>
          </w:p>
        </w:tc>
        <w:tc>
          <w:tcPr>
            <w:tcW w:w="0" w:type="dxa"/>
            <w:vAlign w:val="bottom"/>
          </w:tcPr>
          <w:p w:rsidR="003A787E" w:rsidRDefault="003A787E">
            <w:pPr>
              <w:rPr>
                <w:sz w:val="1"/>
                <w:szCs w:val="1"/>
              </w:rPr>
            </w:pPr>
          </w:p>
        </w:tc>
      </w:tr>
      <w:tr w:rsidR="003A787E">
        <w:trPr>
          <w:trHeight w:val="9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8" o:spid="_x0000_s1103"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2"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3"/>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задачи по получению информации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на основе анализа таблиц, диаграмм</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графиков</w:t>
            </w: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65"/>
              <w:jc w:val="right"/>
              <w:rPr>
                <w:sz w:val="20"/>
                <w:szCs w:val="20"/>
              </w:rPr>
            </w:pPr>
            <w:r>
              <w:rPr>
                <w:rFonts w:eastAsia="Times New Roman"/>
                <w:sz w:val="19"/>
                <w:szCs w:val="19"/>
              </w:rPr>
              <w:t>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Народы, языки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Россия — многонациональное государ-</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крупнейшие по числен-</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и религии России</w:t>
            </w:r>
          </w:p>
        </w:tc>
        <w:tc>
          <w:tcPr>
            <w:tcW w:w="3840" w:type="dxa"/>
            <w:tcBorders>
              <w:right w:val="single" w:sz="8" w:space="0" w:color="auto"/>
            </w:tcBorders>
            <w:vAlign w:val="bottom"/>
          </w:tcPr>
          <w:p w:rsidR="003A787E" w:rsidRDefault="00E80E98">
            <w:pPr>
              <w:spacing w:line="211" w:lineRule="exact"/>
              <w:ind w:left="40"/>
              <w:rPr>
                <w:sz w:val="20"/>
                <w:szCs w:val="20"/>
              </w:rPr>
            </w:pPr>
            <w:r>
              <w:rPr>
                <w:rFonts w:eastAsia="Times New Roman"/>
                <w:sz w:val="19"/>
                <w:szCs w:val="19"/>
              </w:rPr>
              <w:t>ство. Крупнейшие и малочисленные</w:t>
            </w: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sz w:val="19"/>
                <w:szCs w:val="19"/>
              </w:rPr>
              <w:t>ности народы России по статистиче-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народы России. Языковые семьи на-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ским данным. </w:t>
            </w:r>
            <w:r>
              <w:rPr>
                <w:rFonts w:eastAsia="Times New Roman"/>
                <w:b/>
                <w:bCs/>
                <w:sz w:val="19"/>
                <w:szCs w:val="19"/>
              </w:rPr>
              <w:t>Определять</w:t>
            </w:r>
            <w:r>
              <w:rPr>
                <w:rFonts w:eastAsia="Times New Roman"/>
                <w:sz w:val="19"/>
                <w:szCs w:val="19"/>
              </w:rPr>
              <w:t xml:space="preserve"> особен-</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родов России. Классификация наро-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ности размещения народов России 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дов России по языковому признаку.</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сравнивать </w:t>
            </w:r>
            <w:r>
              <w:rPr>
                <w:rFonts w:eastAsia="Times New Roman"/>
                <w:sz w:val="19"/>
                <w:szCs w:val="19"/>
              </w:rPr>
              <w:t>по тематическим картам</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Наиболее многонациональные районы</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географию крупнейших народов с по-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страны. Религии, исповедуемые в Рос-</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литико-административным делением</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сии. Основные районы распростране-</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РФ. </w:t>
            </w:r>
            <w:r>
              <w:rPr>
                <w:rFonts w:eastAsia="Times New Roman"/>
                <w:b/>
                <w:bCs/>
                <w:sz w:val="19"/>
                <w:szCs w:val="19"/>
              </w:rPr>
              <w:t>Определять</w:t>
            </w:r>
            <w:r>
              <w:rPr>
                <w:rFonts w:eastAsia="Times New Roman"/>
                <w:sz w:val="19"/>
                <w:szCs w:val="19"/>
              </w:rPr>
              <w:t xml:space="preserve"> по карте основные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ния разных религий</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языковые семьи (и группы), терри-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тории России, где они наиболее ши-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роко распространены. </w:t>
            </w:r>
            <w:r>
              <w:rPr>
                <w:rFonts w:eastAsia="Times New Roman"/>
                <w:b/>
                <w:bCs/>
                <w:sz w:val="19"/>
                <w:szCs w:val="19"/>
              </w:rPr>
              <w:t>Исследовать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по картам особенности языкового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состава отдельных регионов России.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b/>
                <w:bCs/>
                <w:sz w:val="19"/>
                <w:szCs w:val="19"/>
              </w:rPr>
              <w:t xml:space="preserve">Определять </w:t>
            </w:r>
            <w:r>
              <w:rPr>
                <w:rFonts w:eastAsia="Times New Roman"/>
                <w:sz w:val="19"/>
                <w:szCs w:val="19"/>
              </w:rPr>
              <w:t>современный религи-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озный состав населения России по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статистическим данным. </w:t>
            </w:r>
            <w:r>
              <w:rPr>
                <w:rFonts w:eastAsia="Times New Roman"/>
                <w:b/>
                <w:bCs/>
                <w:sz w:val="19"/>
                <w:szCs w:val="19"/>
              </w:rPr>
              <w:t>Определять</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главные районы распространения</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христианства, ислама, буддизма 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других религий по карте религий</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народов России. </w:t>
            </w:r>
            <w:r>
              <w:rPr>
                <w:rFonts w:eastAsia="Times New Roman"/>
                <w:b/>
                <w:bCs/>
                <w:sz w:val="19"/>
                <w:szCs w:val="19"/>
              </w:rPr>
              <w:t>Наносить</w:t>
            </w:r>
            <w:r>
              <w:rPr>
                <w:rFonts w:eastAsia="Times New Roman"/>
                <w:sz w:val="19"/>
                <w:szCs w:val="19"/>
              </w:rPr>
              <w:t xml:space="preserve"> на контур-</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ную карту крупнейшие религиозные</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центры российского православия,</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ислама, буддизма</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Городское и сель-</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Городские поселения. Города и посел-</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виды городов в России по</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ское 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ки городского типа. Различия городов</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численности населения, функциям,</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9" o:spid="_x0000_s1104"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59"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 численности населения и функци-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роли в жизни страны. </w:t>
            </w:r>
            <w:r>
              <w:rPr>
                <w:rFonts w:eastAsia="Times New Roman"/>
                <w:b/>
                <w:bCs/>
                <w:sz w:val="19"/>
                <w:szCs w:val="19"/>
              </w:rPr>
              <w:t>Наносить</w:t>
            </w:r>
            <w:r>
              <w:rPr>
                <w:rFonts w:eastAsia="Times New Roman"/>
                <w:sz w:val="19"/>
                <w:szCs w:val="19"/>
              </w:rPr>
              <w:t xml:space="preserve"> на</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ям. Урбанизация. Размещение городов</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контурную карту крупнейшие города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 территории страны. Крупнейшие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и городские агломерации России. </w:t>
            </w:r>
            <w:r>
              <w:rPr>
                <w:rFonts w:eastAsia="Times New Roman"/>
                <w:b/>
                <w:bCs/>
                <w:sz w:val="19"/>
                <w:szCs w:val="19"/>
              </w:rPr>
              <w:t>Об-</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города России. Городские агломера-</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суждать </w:t>
            </w:r>
            <w:r>
              <w:rPr>
                <w:rFonts w:eastAsia="Times New Roman"/>
                <w:sz w:val="19"/>
                <w:szCs w:val="19"/>
              </w:rPr>
              <w:t>социально-экономические 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ции. Соотношение городского и сель-</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экологические проблемы в крупных</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ского населения. Сельские населенные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городах страны. </w:t>
            </w:r>
            <w:r>
              <w:rPr>
                <w:rFonts w:eastAsia="Times New Roman"/>
                <w:b/>
                <w:bCs/>
                <w:sz w:val="19"/>
                <w:szCs w:val="19"/>
              </w:rPr>
              <w:t>Обсуждать</w:t>
            </w:r>
            <w:r>
              <w:rPr>
                <w:rFonts w:eastAsia="Times New Roman"/>
                <w:sz w:val="19"/>
                <w:szCs w:val="19"/>
              </w:rPr>
              <w:t xml:space="preserve"> совре-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пункты</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менные социальные проблемы малых</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городов. </w:t>
            </w:r>
            <w:r>
              <w:rPr>
                <w:rFonts w:eastAsia="Times New Roman"/>
                <w:b/>
                <w:bCs/>
                <w:sz w:val="19"/>
                <w:szCs w:val="19"/>
              </w:rPr>
              <w:t>Выявлять</w:t>
            </w:r>
            <w:r>
              <w:rPr>
                <w:rFonts w:eastAsia="Times New Roman"/>
                <w:sz w:val="19"/>
                <w:szCs w:val="19"/>
              </w:rPr>
              <w:t xml:space="preserve"> особенности ур-</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банизации в России (темпы, уровень</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урбанизации) по статистическим</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данным.</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Определять </w:t>
            </w:r>
            <w:r>
              <w:rPr>
                <w:rFonts w:eastAsia="Times New Roman"/>
                <w:sz w:val="19"/>
                <w:szCs w:val="19"/>
              </w:rPr>
              <w:t>по тематической карте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территории России с самыми высоки-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ми и самыми низкими показателями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урбанизации. </w:t>
            </w:r>
            <w:r>
              <w:rPr>
                <w:rFonts w:eastAsia="Times New Roman"/>
                <w:b/>
                <w:bCs/>
                <w:sz w:val="19"/>
                <w:szCs w:val="19"/>
              </w:rPr>
              <w:t>Обсуждать</w:t>
            </w:r>
            <w:r>
              <w:rPr>
                <w:rFonts w:eastAsia="Times New Roman"/>
                <w:sz w:val="19"/>
                <w:szCs w:val="19"/>
              </w:rPr>
              <w:t xml:space="preserve"> современ-</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ные социальные и экономические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проблемы сельских поселений</w:t>
            </w: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Человеческий ка-</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Понятие человеческий капитал, мето-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статистическим дан-</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питал и рабочая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ды его оценки. Индекс человеческого</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ным индекс развития человеческого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сила России</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развития. Трудоспособное население.</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потенциала России и его динамику.</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Рабочая сила. Занятость населения.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Анализировать </w:t>
            </w:r>
            <w:r>
              <w:rPr>
                <w:rFonts w:eastAsia="Times New Roman"/>
                <w:sz w:val="19"/>
                <w:szCs w:val="19"/>
              </w:rPr>
              <w:t>схему состава трудо-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Безработные и безработица. Сферы за-</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вых ресурсов и экономически актив-</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нятости населения. Территориальные</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ного населения. </w:t>
            </w:r>
            <w:r>
              <w:rPr>
                <w:rFonts w:eastAsia="Times New Roman"/>
                <w:b/>
                <w:bCs/>
                <w:sz w:val="19"/>
                <w:szCs w:val="19"/>
              </w:rPr>
              <w:t>Выявлять</w:t>
            </w:r>
            <w:r>
              <w:rPr>
                <w:rFonts w:eastAsia="Times New Roman"/>
                <w:sz w:val="19"/>
                <w:szCs w:val="19"/>
              </w:rPr>
              <w:t xml:space="preserve"> соотно­</w:t>
            </w:r>
          </w:p>
        </w:tc>
        <w:tc>
          <w:tcPr>
            <w:tcW w:w="0" w:type="dxa"/>
            <w:vAlign w:val="bottom"/>
          </w:tcPr>
          <w:p w:rsidR="003A787E" w:rsidRDefault="003A787E">
            <w:pPr>
              <w:rPr>
                <w:sz w:val="1"/>
                <w:szCs w:val="1"/>
              </w:rPr>
            </w:pP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различия в уровне занятости населе-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шение этих понятий. </w:t>
            </w:r>
            <w:r>
              <w:rPr>
                <w:rFonts w:eastAsia="Times New Roman"/>
                <w:b/>
                <w:bCs/>
                <w:sz w:val="19"/>
                <w:szCs w:val="19"/>
              </w:rPr>
              <w:t>Сравнивать</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0" o:spid="_x0000_s1105"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7"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60"/>
        </w:trPr>
        <w:tc>
          <w:tcPr>
            <w:tcW w:w="184" w:type="dxa"/>
            <w:textDirection w:val="tbRl"/>
            <w:vAlign w:val="bottom"/>
          </w:tcPr>
          <w:p w:rsidR="003A787E" w:rsidRDefault="00E80E98">
            <w:pPr>
              <w:rPr>
                <w:sz w:val="20"/>
                <w:szCs w:val="20"/>
              </w:rPr>
            </w:pPr>
            <w:r>
              <w:rPr>
                <w:rFonts w:eastAsia="Times New Roman"/>
                <w:b/>
                <w:bCs/>
                <w:sz w:val="16"/>
                <w:szCs w:val="16"/>
              </w:rPr>
              <w:t>103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73"/>
        </w:trPr>
        <w:tc>
          <w:tcPr>
            <w:tcW w:w="780" w:type="dxa"/>
            <w:tcBorders>
              <w:top w:val="single" w:sz="8" w:space="0" w:color="auto"/>
              <w:left w:val="single" w:sz="8" w:space="0" w:color="auto"/>
              <w:right w:val="single" w:sz="8" w:space="0" w:color="auto"/>
            </w:tcBorders>
            <w:vAlign w:val="bottom"/>
          </w:tcPr>
          <w:p w:rsidR="003A787E" w:rsidRDefault="003A787E">
            <w:pPr>
              <w:rPr>
                <w:sz w:val="23"/>
                <w:szCs w:val="23"/>
              </w:rPr>
            </w:pPr>
          </w:p>
        </w:tc>
        <w:tc>
          <w:tcPr>
            <w:tcW w:w="1880" w:type="dxa"/>
            <w:tcBorders>
              <w:top w:val="single" w:sz="8" w:space="0" w:color="auto"/>
              <w:right w:val="single" w:sz="8" w:space="0" w:color="auto"/>
            </w:tcBorders>
            <w:vAlign w:val="bottom"/>
          </w:tcPr>
          <w:p w:rsidR="003A787E" w:rsidRDefault="003A787E">
            <w:pPr>
              <w:rPr>
                <w:sz w:val="23"/>
                <w:szCs w:val="23"/>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ния. Перспективы развития рынка</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по статистическим данным величину</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труда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трудоспособного и экономически ак-</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тивного населения в России и других</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странах мира.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Определять </w:t>
            </w:r>
            <w:r>
              <w:rPr>
                <w:rFonts w:eastAsia="Times New Roman"/>
                <w:sz w:val="19"/>
                <w:szCs w:val="19"/>
              </w:rPr>
              <w:t>по статистическим дан-</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ным и тематической карте террито-</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рии России с наиболее высокими по-</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казателями экономически активного</w:t>
            </w: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населения и безработицы</w:t>
            </w: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3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Миграции насе-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Понятие о миграциях и мигрантах.</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Составлять </w:t>
            </w:r>
            <w:r>
              <w:rPr>
                <w:rFonts w:eastAsia="Times New Roman"/>
                <w:sz w:val="19"/>
                <w:szCs w:val="19"/>
              </w:rPr>
              <w:t>схемы разных видов</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ления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Механическое движение населения.</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миграций и вызывающих их причин.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Виды миграций. Причины миграций.</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Подготавливать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сообще-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Продолжительность миграций. На-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ния (презентации) об основных на-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правленность миграций в России,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правлениях миграционных потоков</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их влияние на жизнь страны</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 разных этапах исторического раз-</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вития России. </w:t>
            </w:r>
            <w:r>
              <w:rPr>
                <w:rFonts w:eastAsia="Times New Roman"/>
                <w:b/>
                <w:bCs/>
                <w:sz w:val="19"/>
                <w:szCs w:val="19"/>
              </w:rPr>
              <w:t>Определять</w:t>
            </w:r>
            <w:r>
              <w:rPr>
                <w:rFonts w:eastAsia="Times New Roman"/>
                <w:sz w:val="19"/>
                <w:szCs w:val="19"/>
              </w:rPr>
              <w:t xml:space="preserve"> основные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направления современных миграци-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онных потоков на территории России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по тематической карте. </w:t>
            </w:r>
            <w:r>
              <w:rPr>
                <w:rFonts w:eastAsia="Times New Roman"/>
                <w:b/>
                <w:bCs/>
                <w:sz w:val="19"/>
                <w:szCs w:val="19"/>
              </w:rPr>
              <w:t>Определять</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по статистическим данным и тема-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тической карте территории России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 наиболее высокими показателями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миграционного прироста и убыли на-</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селения</w:t>
            </w:r>
          </w:p>
        </w:tc>
      </w:tr>
      <w:tr w:rsidR="003A787E">
        <w:trPr>
          <w:trHeight w:val="100"/>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31"/>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13</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Размещение насе-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Средняя плотность населения в Рос-</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факторы</w:t>
            </w:r>
            <w:r>
              <w:rPr>
                <w:rFonts w:eastAsia="Times New Roman"/>
                <w:b/>
                <w:bCs/>
                <w:sz w:val="19"/>
                <w:szCs w:val="19"/>
              </w:rPr>
              <w:t xml:space="preserve"> </w:t>
            </w:r>
            <w:r>
              <w:rPr>
                <w:rFonts w:eastAsia="Times New Roman"/>
                <w:sz w:val="19"/>
                <w:szCs w:val="19"/>
              </w:rPr>
              <w:t>(природные,</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ления России</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сии. Географические особенности раз-</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исторические, социально-экономи-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мещения российского населения. Ос-</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ческие), влияющие на размещение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новная зона расселения. Размещение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населения страны. </w:t>
            </w:r>
            <w:r>
              <w:rPr>
                <w:rFonts w:eastAsia="Times New Roman"/>
                <w:b/>
                <w:bCs/>
                <w:sz w:val="19"/>
                <w:szCs w:val="19"/>
              </w:rPr>
              <w:t>Выявлять</w:t>
            </w:r>
            <w:r>
              <w:rPr>
                <w:rFonts w:eastAsia="Times New Roman"/>
                <w:sz w:val="19"/>
                <w:szCs w:val="19"/>
              </w:rPr>
              <w:t xml:space="preserve"> законо-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населения в зоне Севера</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мерности размещения населения</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1" o:spid="_x0000_s110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54"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России по карте плотности населе-</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1" w:lineRule="exact"/>
              <w:ind w:left="80"/>
              <w:rPr>
                <w:sz w:val="20"/>
                <w:szCs w:val="20"/>
              </w:rPr>
            </w:pPr>
            <w:r>
              <w:rPr>
                <w:rFonts w:eastAsia="Times New Roman"/>
                <w:sz w:val="19"/>
                <w:szCs w:val="19"/>
              </w:rPr>
              <w:t>ния, физической и тематическим</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картам. </w:t>
            </w:r>
            <w:r>
              <w:rPr>
                <w:rFonts w:eastAsia="Times New Roman"/>
                <w:b/>
                <w:bCs/>
                <w:sz w:val="19"/>
                <w:szCs w:val="19"/>
              </w:rPr>
              <w:t>Наносить</w:t>
            </w:r>
            <w:r>
              <w:rPr>
                <w:rFonts w:eastAsia="Times New Roman"/>
                <w:sz w:val="19"/>
                <w:szCs w:val="19"/>
              </w:rPr>
              <w:t xml:space="preserve"> на контурную кар-</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0" w:lineRule="exact"/>
              <w:ind w:left="80"/>
              <w:rPr>
                <w:sz w:val="20"/>
                <w:szCs w:val="20"/>
              </w:rPr>
            </w:pPr>
            <w:r>
              <w:rPr>
                <w:rFonts w:eastAsia="Times New Roman"/>
                <w:sz w:val="19"/>
                <w:szCs w:val="19"/>
              </w:rPr>
              <w:t>ту основную зону расселения и хо-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зяйственного освоения, зону Севера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840"/>
              <w:rPr>
                <w:sz w:val="20"/>
                <w:szCs w:val="20"/>
              </w:rPr>
            </w:pPr>
            <w:r>
              <w:rPr>
                <w:rFonts w:eastAsia="Times New Roman"/>
                <w:i/>
                <w:iCs/>
                <w:sz w:val="19"/>
                <w:szCs w:val="19"/>
              </w:rPr>
              <w:t xml:space="preserve">География хозяйства России </w:t>
            </w:r>
            <w:r>
              <w:rPr>
                <w:rFonts w:eastAsia="Times New Roman"/>
                <w:sz w:val="19"/>
                <w:szCs w:val="19"/>
              </w:rPr>
              <w:t>(</w:t>
            </w:r>
            <w:r>
              <w:rPr>
                <w:rFonts w:eastAsia="Times New Roman"/>
                <w:i/>
                <w:iCs/>
                <w:sz w:val="19"/>
                <w:szCs w:val="19"/>
              </w:rPr>
              <w:t>2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Что такое хозяй-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Понятие хозяйства страны и методы</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схемы отраслевой</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ство страны и как</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его оценки. Устройство хозяйства Рос-</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функциональной структуры хозяй-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его изучают гео-</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сии. Отрасли хозяйства и межотрас-</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ства России, </w:t>
            </w:r>
            <w:r>
              <w:rPr>
                <w:rFonts w:eastAsia="Times New Roman"/>
                <w:b/>
                <w:bCs/>
                <w:sz w:val="19"/>
                <w:szCs w:val="19"/>
              </w:rPr>
              <w:t>определять</w:t>
            </w:r>
            <w:r>
              <w:rPr>
                <w:rFonts w:eastAsia="Times New Roman"/>
                <w:sz w:val="19"/>
                <w:szCs w:val="19"/>
              </w:rPr>
              <w:t xml:space="preserve"> их разли-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графы</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левые комплексы. Особенности функ-</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чия.</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циональной и отраслевой структуры</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b/>
                <w:bCs/>
                <w:sz w:val="19"/>
                <w:szCs w:val="19"/>
              </w:rPr>
              <w:t xml:space="preserve">Устанавливать </w:t>
            </w:r>
            <w:r>
              <w:rPr>
                <w:rFonts w:eastAsia="Times New Roman"/>
                <w:sz w:val="19"/>
                <w:szCs w:val="19"/>
              </w:rPr>
              <w:t>черты сходства 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хозяйства России. Классификация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отличия отраслевой и функциональ-</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историко-экономических систем,</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ной структуры хозяйства России от</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регионы России с преобладанием</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хозяйств экономически развитых 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их различных типов</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развивающихся стран мира. </w:t>
            </w:r>
            <w:r>
              <w:rPr>
                <w:rFonts w:eastAsia="Times New Roman"/>
                <w:b/>
                <w:bCs/>
                <w:sz w:val="19"/>
                <w:szCs w:val="19"/>
              </w:rPr>
              <w:t>Выде-</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b/>
                <w:bCs/>
                <w:sz w:val="19"/>
                <w:szCs w:val="19"/>
              </w:rPr>
              <w:t xml:space="preserve">лять </w:t>
            </w:r>
            <w:r>
              <w:rPr>
                <w:rFonts w:eastAsia="Times New Roman"/>
                <w:sz w:val="19"/>
                <w:szCs w:val="19"/>
              </w:rPr>
              <w:t>типы историко-географических</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систем регионов России на основе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анализа тематических (экономиче-</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ских) карт</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15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Научный ком-</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научного комплекса. Геогра-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по статистическим дан-</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плекс</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фия науки и образования. Основные</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ным долю России и других стран на</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районы, центры, города науки. Науко-</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мировом рынке наукоемкой продук-</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грады России. Научно-производствен-</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ции, долю затрат стран на научные</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2" o:spid="_x0000_s110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9"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260"/>
        </w:trPr>
        <w:tc>
          <w:tcPr>
            <w:tcW w:w="195" w:type="dxa"/>
            <w:textDirection w:val="tbRl"/>
            <w:vAlign w:val="bottom"/>
          </w:tcPr>
          <w:p w:rsidR="003A787E" w:rsidRDefault="00E80E98">
            <w:pPr>
              <w:rPr>
                <w:sz w:val="20"/>
                <w:szCs w:val="20"/>
              </w:rPr>
            </w:pPr>
            <w:r>
              <w:rPr>
                <w:rFonts w:eastAsia="Times New Roman"/>
                <w:b/>
                <w:bCs/>
                <w:sz w:val="17"/>
                <w:szCs w:val="17"/>
              </w:rPr>
              <w:t>105</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ные кластеры. Перспективы развития</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исследования. </w:t>
            </w:r>
            <w:r>
              <w:rPr>
                <w:rFonts w:eastAsia="Times New Roman"/>
                <w:b/>
                <w:bCs/>
                <w:sz w:val="19"/>
                <w:szCs w:val="19"/>
              </w:rPr>
              <w:t>Анализировать</w:t>
            </w:r>
            <w:r>
              <w:rPr>
                <w:rFonts w:eastAsia="Times New Roman"/>
                <w:sz w:val="19"/>
                <w:szCs w:val="19"/>
              </w:rPr>
              <w:t xml:space="preserve"> по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науки и образования</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картам географию городов науки.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Устанавливать </w:t>
            </w:r>
            <w:r>
              <w:rPr>
                <w:rFonts w:eastAsia="Times New Roman"/>
                <w:sz w:val="19"/>
                <w:szCs w:val="19"/>
              </w:rPr>
              <w:t>по картам и статисти-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ческим данным районы России, ли-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дирующие в науке и образовании.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Обсуждать </w:t>
            </w:r>
            <w:r>
              <w:rPr>
                <w:rFonts w:eastAsia="Times New Roman"/>
                <w:sz w:val="19"/>
                <w:szCs w:val="19"/>
              </w:rPr>
              <w:t>проблему утечки научных</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кадров из России и пути ее преодоле-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w:t>
            </w:r>
          </w:p>
        </w:tc>
      </w:tr>
      <w:tr w:rsidR="003A787E">
        <w:trPr>
          <w:trHeight w:val="107"/>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600"/>
              <w:rPr>
                <w:sz w:val="20"/>
                <w:szCs w:val="20"/>
              </w:rPr>
            </w:pPr>
            <w:r>
              <w:rPr>
                <w:rFonts w:eastAsia="Times New Roman"/>
                <w:i/>
                <w:iCs/>
                <w:sz w:val="19"/>
                <w:szCs w:val="19"/>
              </w:rPr>
              <w:t xml:space="preserve">Машиностроительный комплекс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Роль, значение и</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Роль машиностроительного комплекса</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Аргументировать </w:t>
            </w:r>
            <w:r>
              <w:rPr>
                <w:rFonts w:eastAsia="Times New Roman"/>
                <w:sz w:val="19"/>
                <w:szCs w:val="19"/>
              </w:rPr>
              <w:t>конкретными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проблемы разви-</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в хозяйстве. Состав машиностроения,</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примерами решающее воздействие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тия машиностро-</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группировка отраслей по роли и на-</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машиностроения на общий уровень</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ения</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значению. Проблемы российского ма-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развития страны. </w:t>
            </w:r>
            <w:r>
              <w:rPr>
                <w:rFonts w:eastAsia="Times New Roman"/>
                <w:b/>
                <w:bCs/>
                <w:sz w:val="19"/>
                <w:szCs w:val="19"/>
              </w:rPr>
              <w:t>Анализировать</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шиностроения</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состав и связи машиностроительно-</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го комплекса. </w:t>
            </w:r>
            <w:r>
              <w:rPr>
                <w:rFonts w:eastAsia="Times New Roman"/>
                <w:b/>
                <w:bCs/>
                <w:sz w:val="19"/>
                <w:szCs w:val="19"/>
              </w:rPr>
              <w:t>Осуждать проблемы</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современного этапа развития россий-</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ского машиностроения</w:t>
            </w: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17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разме-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Современная система факторов раз-</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зависимость между</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щения машино-</w:t>
            </w: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мещения машиностроения. Ведущая</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металлоемкостью и трудоемкостью</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строения</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роль наукоемкости как фактора разме-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продукции машиностроения. </w:t>
            </w:r>
            <w:r>
              <w:rPr>
                <w:rFonts w:eastAsia="Times New Roman"/>
                <w:b/>
                <w:bCs/>
                <w:sz w:val="19"/>
                <w:szCs w:val="19"/>
              </w:rPr>
              <w:t>Выяв-</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щения. Влияние специализации и ко-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лять </w:t>
            </w:r>
            <w:r>
              <w:rPr>
                <w:rFonts w:eastAsia="Times New Roman"/>
                <w:sz w:val="19"/>
                <w:szCs w:val="19"/>
              </w:rPr>
              <w:t>по картам главные районы раз-</w:t>
            </w: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оперирования на организацию произ-</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мещения отраслей трудоемкого и ме-</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водства и географию машиностроения</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таллоемкого машиностроения; райо-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ны, производящие наибольшую часть</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машиностроительной продукции;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районы с наиболее высокой долей ма-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шиностроения в промышленности.</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3" o:spid="_x0000_s1108"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6" w:left="639" w:header="0" w:footer="0" w:gutter="0"/>
          <w:cols w:num="2" w:space="720" w:equalWidth="0">
            <w:col w:w="195"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40"/>
        <w:gridCol w:w="2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right="325"/>
              <w:jc w:val="right"/>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и</w:t>
            </w:r>
            <w:r>
              <w:rPr>
                <w:rFonts w:eastAsia="Times New Roman"/>
                <w:b/>
                <w:bCs/>
                <w:sz w:val="19"/>
                <w:szCs w:val="19"/>
              </w:rPr>
              <w:t xml:space="preserve"> анализировать </w:t>
            </w:r>
            <w:r>
              <w:rPr>
                <w:rFonts w:eastAsia="Times New Roman"/>
                <w:sz w:val="19"/>
                <w:szCs w:val="19"/>
              </w:rPr>
              <w:t>схему</w:t>
            </w:r>
          </w:p>
        </w:tc>
        <w:tc>
          <w:tcPr>
            <w:tcW w:w="0" w:type="dxa"/>
            <w:vAlign w:val="bottom"/>
          </w:tcPr>
          <w:p w:rsidR="003A787E" w:rsidRDefault="003A787E">
            <w:pPr>
              <w:rPr>
                <w:sz w:val="1"/>
                <w:szCs w:val="1"/>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2" w:lineRule="exact"/>
              <w:ind w:left="80"/>
              <w:rPr>
                <w:sz w:val="20"/>
                <w:szCs w:val="20"/>
              </w:rPr>
            </w:pPr>
            <w:r>
              <w:rPr>
                <w:rFonts w:eastAsia="Times New Roman"/>
                <w:sz w:val="19"/>
                <w:szCs w:val="19"/>
              </w:rPr>
              <w:t>кооперационных связей машиностро-</w:t>
            </w:r>
          </w:p>
        </w:tc>
        <w:tc>
          <w:tcPr>
            <w:tcW w:w="0" w:type="dxa"/>
            <w:vAlign w:val="bottom"/>
          </w:tcPr>
          <w:p w:rsidR="003A787E" w:rsidRDefault="003A787E">
            <w:pPr>
              <w:rPr>
                <w:sz w:val="1"/>
                <w:szCs w:val="1"/>
              </w:rPr>
            </w:pP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4" w:lineRule="exact"/>
              <w:ind w:left="80"/>
              <w:rPr>
                <w:sz w:val="20"/>
                <w:szCs w:val="20"/>
              </w:rPr>
            </w:pPr>
            <w:r>
              <w:rPr>
                <w:rFonts w:eastAsia="Times New Roman"/>
                <w:sz w:val="19"/>
                <w:szCs w:val="19"/>
              </w:rPr>
              <w:t>ительного предприятия</w:t>
            </w:r>
          </w:p>
        </w:tc>
        <w:tc>
          <w:tcPr>
            <w:tcW w:w="0" w:type="dxa"/>
            <w:vAlign w:val="bottom"/>
          </w:tcPr>
          <w:p w:rsidR="003A787E" w:rsidRDefault="003A787E">
            <w:pPr>
              <w:rPr>
                <w:sz w:val="1"/>
                <w:szCs w:val="1"/>
              </w:rPr>
            </w:pPr>
          </w:p>
        </w:tc>
      </w:tr>
      <w:tr w:rsidR="003A787E">
        <w:trPr>
          <w:trHeight w:val="107"/>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right w:val="single" w:sz="8" w:space="0" w:color="auto"/>
            </w:tcBorders>
            <w:vAlign w:val="bottom"/>
          </w:tcPr>
          <w:p w:rsidR="003A787E" w:rsidRDefault="00E80E98">
            <w:pPr>
              <w:jc w:val="center"/>
              <w:rPr>
                <w:sz w:val="20"/>
                <w:szCs w:val="20"/>
              </w:rPr>
            </w:pPr>
            <w:r>
              <w:rPr>
                <w:rFonts w:eastAsia="Times New Roman"/>
                <w:w w:val="94"/>
                <w:sz w:val="19"/>
                <w:szCs w:val="19"/>
              </w:rPr>
              <w:t>18</w:t>
            </w:r>
          </w:p>
        </w:tc>
        <w:tc>
          <w:tcPr>
            <w:tcW w:w="1880" w:type="dxa"/>
            <w:tcBorders>
              <w:right w:val="single" w:sz="8" w:space="0" w:color="auto"/>
            </w:tcBorders>
            <w:vAlign w:val="bottom"/>
          </w:tcPr>
          <w:p w:rsidR="003A787E" w:rsidRDefault="00E80E98">
            <w:pPr>
              <w:ind w:right="865"/>
              <w:jc w:val="right"/>
              <w:rPr>
                <w:sz w:val="20"/>
                <w:szCs w:val="20"/>
              </w:rPr>
            </w:pPr>
            <w:r>
              <w:rPr>
                <w:rFonts w:eastAsia="Times New Roman"/>
                <w:sz w:val="19"/>
                <w:szCs w:val="19"/>
              </w:rPr>
              <w:t>География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Особенности географии российского</w:t>
            </w:r>
          </w:p>
        </w:tc>
        <w:tc>
          <w:tcPr>
            <w:tcW w:w="3740" w:type="dxa"/>
            <w:vAlign w:val="bottom"/>
          </w:tcPr>
          <w:p w:rsidR="003A787E" w:rsidRDefault="00E80E98">
            <w:pPr>
              <w:ind w:left="80"/>
              <w:rPr>
                <w:sz w:val="20"/>
                <w:szCs w:val="20"/>
              </w:rPr>
            </w:pPr>
            <w:r>
              <w:rPr>
                <w:rFonts w:eastAsia="Times New Roman"/>
                <w:b/>
                <w:bCs/>
                <w:sz w:val="19"/>
                <w:szCs w:val="19"/>
              </w:rPr>
              <w:t xml:space="preserve">Выявлять </w:t>
            </w:r>
            <w:r>
              <w:rPr>
                <w:rFonts w:eastAsia="Times New Roman"/>
                <w:sz w:val="19"/>
                <w:szCs w:val="19"/>
              </w:rPr>
              <w:t>особенности географии ма-</w:t>
            </w:r>
          </w:p>
        </w:tc>
        <w:tc>
          <w:tcPr>
            <w:tcW w:w="0" w:type="dxa"/>
            <w:vAlign w:val="bottom"/>
          </w:tcPr>
          <w:p w:rsidR="003A787E" w:rsidRDefault="003A787E">
            <w:pPr>
              <w:rPr>
                <w:sz w:val="1"/>
                <w:szCs w:val="1"/>
              </w:rPr>
            </w:pPr>
          </w:p>
        </w:tc>
      </w:tr>
      <w:tr w:rsidR="003A787E">
        <w:trPr>
          <w:trHeight w:val="211"/>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right="325"/>
              <w:jc w:val="right"/>
              <w:rPr>
                <w:sz w:val="20"/>
                <w:szCs w:val="20"/>
              </w:rPr>
            </w:pPr>
            <w:r>
              <w:rPr>
                <w:rFonts w:eastAsia="Times New Roman"/>
                <w:sz w:val="19"/>
                <w:szCs w:val="19"/>
              </w:rPr>
              <w:t>машиностроения</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машиностроения. Причины неравно-</w:t>
            </w:r>
          </w:p>
        </w:tc>
        <w:tc>
          <w:tcPr>
            <w:tcW w:w="3740" w:type="dxa"/>
            <w:vAlign w:val="bottom"/>
          </w:tcPr>
          <w:p w:rsidR="003A787E" w:rsidRDefault="00E80E98">
            <w:pPr>
              <w:spacing w:line="212" w:lineRule="exact"/>
              <w:ind w:left="80"/>
              <w:rPr>
                <w:sz w:val="20"/>
                <w:szCs w:val="20"/>
              </w:rPr>
            </w:pPr>
            <w:r>
              <w:rPr>
                <w:rFonts w:eastAsia="Times New Roman"/>
                <w:sz w:val="19"/>
                <w:szCs w:val="19"/>
              </w:rPr>
              <w:t>шиностроения в сравнении с другими</w:t>
            </w:r>
          </w:p>
        </w:tc>
        <w:tc>
          <w:tcPr>
            <w:tcW w:w="0" w:type="dxa"/>
            <w:vAlign w:val="bottom"/>
          </w:tcPr>
          <w:p w:rsidR="003A787E" w:rsidRDefault="003A787E">
            <w:pPr>
              <w:rPr>
                <w:sz w:val="1"/>
                <w:szCs w:val="1"/>
              </w:rPr>
            </w:pP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мерности размещения машинострои-</w:t>
            </w:r>
          </w:p>
        </w:tc>
        <w:tc>
          <w:tcPr>
            <w:tcW w:w="3740" w:type="dxa"/>
            <w:vAlign w:val="bottom"/>
          </w:tcPr>
          <w:p w:rsidR="003A787E" w:rsidRDefault="00E80E98">
            <w:pPr>
              <w:spacing w:line="208" w:lineRule="exact"/>
              <w:ind w:left="80"/>
              <w:rPr>
                <w:sz w:val="20"/>
                <w:szCs w:val="20"/>
              </w:rPr>
            </w:pPr>
            <w:r>
              <w:rPr>
                <w:rFonts w:eastAsia="Times New Roman"/>
                <w:sz w:val="19"/>
                <w:szCs w:val="19"/>
              </w:rPr>
              <w:t>отраслями промышленности на ос-</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тельных предприятий</w:t>
            </w:r>
          </w:p>
        </w:tc>
        <w:tc>
          <w:tcPr>
            <w:tcW w:w="3740" w:type="dxa"/>
            <w:vAlign w:val="bottom"/>
          </w:tcPr>
          <w:p w:rsidR="003A787E" w:rsidRDefault="00E80E98">
            <w:pPr>
              <w:spacing w:line="207" w:lineRule="exact"/>
              <w:ind w:left="80"/>
              <w:rPr>
                <w:sz w:val="20"/>
                <w:szCs w:val="20"/>
              </w:rPr>
            </w:pPr>
            <w:r>
              <w:rPr>
                <w:rFonts w:eastAsia="Times New Roman"/>
                <w:sz w:val="19"/>
                <w:szCs w:val="19"/>
              </w:rPr>
              <w:t xml:space="preserve">нове анализа отраслевых карт.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9" w:lineRule="exact"/>
              <w:ind w:left="80"/>
              <w:rPr>
                <w:sz w:val="20"/>
                <w:szCs w:val="20"/>
              </w:rPr>
            </w:pPr>
            <w:r>
              <w:rPr>
                <w:rFonts w:eastAsia="Times New Roman"/>
                <w:b/>
                <w:bCs/>
                <w:sz w:val="19"/>
                <w:szCs w:val="19"/>
              </w:rPr>
              <w:t xml:space="preserve">делять </w:t>
            </w:r>
            <w:r>
              <w:rPr>
                <w:rFonts w:eastAsia="Times New Roman"/>
                <w:sz w:val="19"/>
                <w:szCs w:val="19"/>
              </w:rPr>
              <w:t>различия в уровнях развития</w:t>
            </w:r>
          </w:p>
        </w:tc>
        <w:tc>
          <w:tcPr>
            <w:tcW w:w="0" w:type="dxa"/>
            <w:vAlign w:val="bottom"/>
          </w:tcPr>
          <w:p w:rsidR="003A787E" w:rsidRDefault="003A787E">
            <w:pPr>
              <w:rPr>
                <w:sz w:val="1"/>
                <w:szCs w:val="1"/>
              </w:rPr>
            </w:pP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8" w:lineRule="exact"/>
              <w:ind w:left="80"/>
              <w:rPr>
                <w:sz w:val="20"/>
                <w:szCs w:val="20"/>
              </w:rPr>
            </w:pPr>
            <w:r>
              <w:rPr>
                <w:rFonts w:eastAsia="Times New Roman"/>
                <w:sz w:val="19"/>
                <w:szCs w:val="19"/>
              </w:rPr>
              <w:t>машиностроения между европейской</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7" w:lineRule="exact"/>
              <w:ind w:left="80"/>
              <w:rPr>
                <w:sz w:val="20"/>
                <w:szCs w:val="20"/>
              </w:rPr>
            </w:pPr>
            <w:r>
              <w:rPr>
                <w:rFonts w:eastAsia="Times New Roman"/>
                <w:sz w:val="19"/>
                <w:szCs w:val="19"/>
              </w:rPr>
              <w:t>и азиатской частями, районами и</w:t>
            </w:r>
          </w:p>
        </w:tc>
        <w:tc>
          <w:tcPr>
            <w:tcW w:w="0" w:type="dxa"/>
            <w:vAlign w:val="bottom"/>
          </w:tcPr>
          <w:p w:rsidR="003A787E" w:rsidRDefault="003A787E">
            <w:pPr>
              <w:rPr>
                <w:sz w:val="1"/>
                <w:szCs w:val="1"/>
              </w:rPr>
            </w:pP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9" w:lineRule="exact"/>
              <w:ind w:left="80"/>
              <w:rPr>
                <w:sz w:val="20"/>
                <w:szCs w:val="20"/>
              </w:rPr>
            </w:pPr>
            <w:r>
              <w:rPr>
                <w:rFonts w:eastAsia="Times New Roman"/>
                <w:sz w:val="19"/>
                <w:szCs w:val="19"/>
              </w:rPr>
              <w:t>крупнейшими страны на основе ана-</w:t>
            </w:r>
          </w:p>
        </w:tc>
        <w:tc>
          <w:tcPr>
            <w:tcW w:w="0" w:type="dxa"/>
            <w:vAlign w:val="bottom"/>
          </w:tcPr>
          <w:p w:rsidR="003A787E" w:rsidRDefault="003A787E">
            <w:pPr>
              <w:rPr>
                <w:sz w:val="1"/>
                <w:szCs w:val="1"/>
              </w:rPr>
            </w:pP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8" w:lineRule="exact"/>
              <w:ind w:left="80"/>
              <w:rPr>
                <w:sz w:val="20"/>
                <w:szCs w:val="20"/>
              </w:rPr>
            </w:pPr>
            <w:r>
              <w:rPr>
                <w:rFonts w:eastAsia="Times New Roman"/>
                <w:sz w:val="19"/>
                <w:szCs w:val="19"/>
              </w:rPr>
              <w:t xml:space="preserve">лиза карты машиностроения. </w:t>
            </w:r>
            <w:r>
              <w:rPr>
                <w:rFonts w:eastAsia="Times New Roman"/>
                <w:b/>
                <w:bCs/>
                <w:sz w:val="19"/>
                <w:szCs w:val="19"/>
              </w:rPr>
              <w:t>Нано-</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7" w:lineRule="exact"/>
              <w:ind w:left="80"/>
              <w:rPr>
                <w:sz w:val="20"/>
                <w:szCs w:val="20"/>
              </w:rPr>
            </w:pPr>
            <w:r>
              <w:rPr>
                <w:rFonts w:eastAsia="Times New Roman"/>
                <w:b/>
                <w:bCs/>
                <w:sz w:val="19"/>
                <w:szCs w:val="19"/>
              </w:rPr>
              <w:t xml:space="preserve">сить </w:t>
            </w:r>
            <w:r>
              <w:rPr>
                <w:rFonts w:eastAsia="Times New Roman"/>
                <w:sz w:val="19"/>
                <w:szCs w:val="19"/>
              </w:rPr>
              <w:t>на контурную карту основные</w:t>
            </w:r>
          </w:p>
        </w:tc>
        <w:tc>
          <w:tcPr>
            <w:tcW w:w="0" w:type="dxa"/>
            <w:vAlign w:val="bottom"/>
          </w:tcPr>
          <w:p w:rsidR="003A787E" w:rsidRDefault="003A787E">
            <w:pPr>
              <w:rPr>
                <w:sz w:val="1"/>
                <w:szCs w:val="1"/>
              </w:rPr>
            </w:pP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9" w:lineRule="exact"/>
              <w:ind w:left="80"/>
              <w:rPr>
                <w:sz w:val="20"/>
                <w:szCs w:val="20"/>
              </w:rPr>
            </w:pPr>
            <w:r>
              <w:rPr>
                <w:rFonts w:eastAsia="Times New Roman"/>
                <w:sz w:val="19"/>
                <w:szCs w:val="19"/>
              </w:rPr>
              <w:t>районы и крупнейшие центры маши-</w:t>
            </w:r>
          </w:p>
        </w:tc>
        <w:tc>
          <w:tcPr>
            <w:tcW w:w="0" w:type="dxa"/>
            <w:vAlign w:val="bottom"/>
          </w:tcPr>
          <w:p w:rsidR="003A787E" w:rsidRDefault="003A787E">
            <w:pPr>
              <w:rPr>
                <w:sz w:val="1"/>
                <w:szCs w:val="1"/>
              </w:rPr>
            </w:pP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8" w:lineRule="exact"/>
              <w:ind w:left="80"/>
              <w:rPr>
                <w:sz w:val="20"/>
                <w:szCs w:val="20"/>
              </w:rPr>
            </w:pPr>
            <w:r>
              <w:rPr>
                <w:rFonts w:eastAsia="Times New Roman"/>
                <w:sz w:val="19"/>
                <w:szCs w:val="19"/>
              </w:rPr>
              <w:t>ностроения России.</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7" w:lineRule="exact"/>
              <w:ind w:left="80"/>
              <w:rPr>
                <w:sz w:val="20"/>
                <w:szCs w:val="20"/>
              </w:rPr>
            </w:pPr>
            <w:r>
              <w:rPr>
                <w:rFonts w:eastAsia="Times New Roman"/>
                <w:b/>
                <w:bCs/>
                <w:sz w:val="19"/>
                <w:szCs w:val="19"/>
              </w:rPr>
              <w:t xml:space="preserve">Анализировать </w:t>
            </w:r>
            <w:r>
              <w:rPr>
                <w:rFonts w:eastAsia="Times New Roman"/>
                <w:sz w:val="19"/>
                <w:szCs w:val="19"/>
              </w:rPr>
              <w:t>перспективы разви-</w:t>
            </w:r>
          </w:p>
        </w:tc>
        <w:tc>
          <w:tcPr>
            <w:tcW w:w="0" w:type="dxa"/>
            <w:vAlign w:val="bottom"/>
          </w:tcPr>
          <w:p w:rsidR="003A787E" w:rsidRDefault="003A787E">
            <w:pPr>
              <w:rPr>
                <w:sz w:val="1"/>
                <w:szCs w:val="1"/>
              </w:rPr>
            </w:pPr>
          </w:p>
        </w:tc>
      </w:tr>
      <w:tr w:rsidR="003A787E">
        <w:trPr>
          <w:trHeight w:val="209"/>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09" w:lineRule="exact"/>
              <w:ind w:left="80"/>
              <w:rPr>
                <w:sz w:val="20"/>
                <w:szCs w:val="20"/>
              </w:rPr>
            </w:pPr>
            <w:r>
              <w:rPr>
                <w:rFonts w:eastAsia="Times New Roman"/>
                <w:sz w:val="19"/>
                <w:szCs w:val="19"/>
              </w:rPr>
              <w:t>тия российского машиностроения в</w:t>
            </w:r>
          </w:p>
        </w:tc>
        <w:tc>
          <w:tcPr>
            <w:tcW w:w="0" w:type="dxa"/>
            <w:vAlign w:val="bottom"/>
          </w:tcPr>
          <w:p w:rsidR="003A787E" w:rsidRDefault="003A787E">
            <w:pPr>
              <w:rPr>
                <w:sz w:val="1"/>
                <w:szCs w:val="1"/>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6" w:lineRule="exact"/>
              <w:ind w:left="80"/>
              <w:rPr>
                <w:sz w:val="20"/>
                <w:szCs w:val="20"/>
              </w:rPr>
            </w:pPr>
            <w:r>
              <w:rPr>
                <w:rFonts w:eastAsia="Times New Roman"/>
                <w:sz w:val="19"/>
                <w:szCs w:val="19"/>
              </w:rPr>
              <w:t>целом и в отдельных районах страны</w:t>
            </w:r>
          </w:p>
        </w:tc>
        <w:tc>
          <w:tcPr>
            <w:tcW w:w="0" w:type="dxa"/>
            <w:vAlign w:val="bottom"/>
          </w:tcPr>
          <w:p w:rsidR="003A787E" w:rsidRDefault="003A787E">
            <w:pPr>
              <w:rPr>
                <w:sz w:val="1"/>
                <w:szCs w:val="1"/>
              </w:rPr>
            </w:pPr>
          </w:p>
        </w:tc>
      </w:tr>
      <w:tr w:rsidR="003A787E">
        <w:trPr>
          <w:trHeight w:val="102"/>
        </w:trPr>
        <w:tc>
          <w:tcPr>
            <w:tcW w:w="78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780" w:type="dxa"/>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480"/>
              <w:rPr>
                <w:sz w:val="20"/>
                <w:szCs w:val="20"/>
              </w:rPr>
            </w:pPr>
            <w:r>
              <w:rPr>
                <w:rFonts w:eastAsia="Times New Roman"/>
                <w:i/>
                <w:iCs/>
                <w:sz w:val="19"/>
                <w:szCs w:val="19"/>
              </w:rPr>
              <w:t xml:space="preserve">Топливно-энергетический комплекс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vAlign w:val="bottom"/>
          </w:tcPr>
          <w:p w:rsidR="003A787E" w:rsidRDefault="003A787E">
            <w:pPr>
              <w:rPr>
                <w:sz w:val="21"/>
                <w:szCs w:val="21"/>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5715</wp:posOffset>
                </wp:positionH>
                <wp:positionV relativeFrom="paragraph">
                  <wp:posOffset>-3150235</wp:posOffset>
                </wp:positionV>
                <wp:extent cx="0" cy="387159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15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248.0499pt" to="0.45pt,56.8pt" o:allowincell="f" strokecolor="#000000" strokeweight="0.95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6497955</wp:posOffset>
                </wp:positionH>
                <wp:positionV relativeFrom="paragraph">
                  <wp:posOffset>-3150235</wp:posOffset>
                </wp:positionV>
                <wp:extent cx="0" cy="385889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588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65pt,-248.0499pt" to="511.65pt,55.8pt" o:allowincell="f" strokecolor="#000000" strokeweight="0.95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78105</wp:posOffset>
                </wp:positionV>
                <wp:extent cx="65036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6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5pt" to="512.1pt,6.15pt" o:allowincell="f" strokecolor="#000000" strokeweight="0.95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488950</wp:posOffset>
                </wp:positionH>
                <wp:positionV relativeFrom="paragraph">
                  <wp:posOffset>71755</wp:posOffset>
                </wp:positionV>
                <wp:extent cx="0" cy="64960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pt,5.65pt" to="38.5pt,56.8pt" o:allowincell="f" strokecolor="#000000" strokeweight="0.959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1682750</wp:posOffset>
                </wp:positionH>
                <wp:positionV relativeFrom="paragraph">
                  <wp:posOffset>71755</wp:posOffset>
                </wp:positionV>
                <wp:extent cx="0" cy="64960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5pt,5.65pt" to="132.5pt,56.8pt" o:allowincell="f" strokecolor="#000000" strokeweight="0.96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4121785</wp:posOffset>
                </wp:positionH>
                <wp:positionV relativeFrom="paragraph">
                  <wp:posOffset>71755</wp:posOffset>
                </wp:positionV>
                <wp:extent cx="0" cy="64960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55pt,5.65pt" to="324.55pt,56.8pt" o:allowincell="f" strokecolor="#000000" strokeweight="0.96pt"/>
            </w:pict>
          </mc:Fallback>
        </mc:AlternateContent>
      </w:r>
    </w:p>
    <w:p w:rsidR="003A787E" w:rsidRDefault="003A787E">
      <w:pPr>
        <w:spacing w:line="161" w:lineRule="exact"/>
        <w:rPr>
          <w:sz w:val="20"/>
          <w:szCs w:val="20"/>
        </w:rPr>
      </w:pPr>
    </w:p>
    <w:p w:rsidR="003A787E" w:rsidRDefault="003A787E">
      <w:pPr>
        <w:sectPr w:rsidR="003A787E">
          <w:pgSz w:w="11900" w:h="7937" w:orient="landscape"/>
          <w:pgMar w:top="798" w:right="699" w:bottom="255" w:left="628" w:header="0" w:footer="0" w:gutter="0"/>
          <w:cols w:num="2" w:space="720" w:equalWidth="0">
            <w:col w:w="184" w:space="148"/>
            <w:col w:w="10240"/>
          </w:cols>
        </w:sectPr>
      </w:pPr>
    </w:p>
    <w:p w:rsidR="003A787E" w:rsidRDefault="00E80E98">
      <w:pPr>
        <w:numPr>
          <w:ilvl w:val="0"/>
          <w:numId w:val="36"/>
        </w:numPr>
        <w:tabs>
          <w:tab w:val="left" w:pos="1192"/>
        </w:tabs>
        <w:ind w:left="1192" w:hanging="567"/>
        <w:rPr>
          <w:rFonts w:eastAsia="Times New Roman"/>
          <w:sz w:val="19"/>
          <w:szCs w:val="19"/>
        </w:rPr>
      </w:pPr>
      <w:r>
        <w:rPr>
          <w:rFonts w:eastAsia="Times New Roman"/>
          <w:sz w:val="19"/>
          <w:szCs w:val="19"/>
        </w:rPr>
        <w:lastRenderedPageBreak/>
        <w:t>Роль, значение и</w:t>
      </w:r>
      <w:r>
        <w:rPr>
          <w:rFonts w:eastAsia="Times New Roman"/>
          <w:sz w:val="18"/>
          <w:szCs w:val="18"/>
        </w:rPr>
        <w:t>Состав, структура и значение ТЭК в</w:t>
      </w:r>
    </w:p>
    <w:tbl>
      <w:tblPr>
        <w:tblW w:w="0" w:type="auto"/>
        <w:tblInd w:w="1192" w:type="dxa"/>
        <w:tblLayout w:type="fixed"/>
        <w:tblCellMar>
          <w:left w:w="0" w:type="dxa"/>
          <w:right w:w="0" w:type="dxa"/>
        </w:tblCellMar>
        <w:tblLook w:val="04A0" w:firstRow="1" w:lastRow="0" w:firstColumn="1" w:lastColumn="0" w:noHBand="0" w:noVBand="1"/>
      </w:tblPr>
      <w:tblGrid>
        <w:gridCol w:w="1540"/>
        <w:gridCol w:w="3320"/>
      </w:tblGrid>
      <w:tr w:rsidR="003A787E">
        <w:trPr>
          <w:trHeight w:val="211"/>
        </w:trPr>
        <w:tc>
          <w:tcPr>
            <w:tcW w:w="1540" w:type="dxa"/>
            <w:vAlign w:val="bottom"/>
          </w:tcPr>
          <w:p w:rsidR="003A787E" w:rsidRDefault="00E80E98">
            <w:pPr>
              <w:spacing w:line="211" w:lineRule="exact"/>
              <w:rPr>
                <w:sz w:val="20"/>
                <w:szCs w:val="20"/>
              </w:rPr>
            </w:pPr>
            <w:r>
              <w:rPr>
                <w:rFonts w:eastAsia="Times New Roman"/>
                <w:sz w:val="19"/>
                <w:szCs w:val="19"/>
              </w:rPr>
              <w:t>проблемы ТЭК</w:t>
            </w:r>
          </w:p>
        </w:tc>
        <w:tc>
          <w:tcPr>
            <w:tcW w:w="3320" w:type="dxa"/>
            <w:vAlign w:val="bottom"/>
          </w:tcPr>
          <w:p w:rsidR="003A787E" w:rsidRDefault="00E80E98">
            <w:pPr>
              <w:spacing w:line="211" w:lineRule="exact"/>
              <w:ind w:left="320"/>
              <w:rPr>
                <w:sz w:val="20"/>
                <w:szCs w:val="20"/>
              </w:rPr>
            </w:pPr>
            <w:r>
              <w:rPr>
                <w:rFonts w:eastAsia="Times New Roman"/>
                <w:w w:val="98"/>
                <w:sz w:val="19"/>
                <w:szCs w:val="19"/>
              </w:rPr>
              <w:t>хозяйстве. Топливно-энергетический</w:t>
            </w:r>
          </w:p>
        </w:tc>
      </w:tr>
      <w:tr w:rsidR="003A787E">
        <w:trPr>
          <w:trHeight w:val="207"/>
        </w:trPr>
        <w:tc>
          <w:tcPr>
            <w:tcW w:w="1540" w:type="dxa"/>
            <w:vAlign w:val="bottom"/>
          </w:tcPr>
          <w:p w:rsidR="003A787E" w:rsidRDefault="003A787E">
            <w:pPr>
              <w:rPr>
                <w:sz w:val="17"/>
                <w:szCs w:val="17"/>
              </w:rPr>
            </w:pPr>
          </w:p>
        </w:tc>
        <w:tc>
          <w:tcPr>
            <w:tcW w:w="3320" w:type="dxa"/>
            <w:vAlign w:val="bottom"/>
          </w:tcPr>
          <w:p w:rsidR="003A787E" w:rsidRDefault="00E80E98">
            <w:pPr>
              <w:spacing w:line="207" w:lineRule="exact"/>
              <w:ind w:left="320"/>
              <w:rPr>
                <w:sz w:val="20"/>
                <w:szCs w:val="20"/>
              </w:rPr>
            </w:pPr>
            <w:r>
              <w:rPr>
                <w:rFonts w:eastAsia="Times New Roman"/>
                <w:w w:val="99"/>
                <w:sz w:val="19"/>
                <w:szCs w:val="19"/>
              </w:rPr>
              <w:t>баланс. Основные проблемы россий-</w:t>
            </w:r>
          </w:p>
        </w:tc>
      </w:tr>
      <w:tr w:rsidR="003A787E">
        <w:trPr>
          <w:trHeight w:val="216"/>
        </w:trPr>
        <w:tc>
          <w:tcPr>
            <w:tcW w:w="1540" w:type="dxa"/>
            <w:vAlign w:val="bottom"/>
          </w:tcPr>
          <w:p w:rsidR="003A787E" w:rsidRDefault="003A787E">
            <w:pPr>
              <w:rPr>
                <w:sz w:val="18"/>
                <w:szCs w:val="18"/>
              </w:rPr>
            </w:pPr>
          </w:p>
        </w:tc>
        <w:tc>
          <w:tcPr>
            <w:tcW w:w="3320" w:type="dxa"/>
            <w:vAlign w:val="bottom"/>
          </w:tcPr>
          <w:p w:rsidR="003A787E" w:rsidRDefault="00E80E98">
            <w:pPr>
              <w:spacing w:line="216" w:lineRule="exact"/>
              <w:ind w:left="320"/>
              <w:rPr>
                <w:sz w:val="20"/>
                <w:szCs w:val="20"/>
              </w:rPr>
            </w:pPr>
            <w:r>
              <w:rPr>
                <w:rFonts w:eastAsia="Times New Roman"/>
                <w:sz w:val="19"/>
                <w:szCs w:val="19"/>
              </w:rPr>
              <w:t>ского ТЭК</w:t>
            </w: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210820</wp:posOffset>
                </wp:positionH>
                <wp:positionV relativeFrom="paragraph">
                  <wp:posOffset>71755</wp:posOffset>
                </wp:positionV>
                <wp:extent cx="649160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5.65pt" to="527.75pt,5.65pt" o:allowincell="f" strokecolor="#000000" strokeweight="0.9599pt"/>
            </w:pict>
          </mc:Fallback>
        </mc:AlternateContent>
      </w:r>
    </w:p>
    <w:p w:rsidR="003A787E" w:rsidRDefault="00E80E98">
      <w:pPr>
        <w:spacing w:line="20" w:lineRule="exact"/>
        <w:rPr>
          <w:sz w:val="20"/>
          <w:szCs w:val="20"/>
        </w:rPr>
      </w:pPr>
      <w:r>
        <w:rPr>
          <w:sz w:val="20"/>
          <w:szCs w:val="20"/>
        </w:rPr>
        <w:br w:type="column"/>
      </w:r>
    </w:p>
    <w:p w:rsidR="003A787E" w:rsidRDefault="00E80E98">
      <w:pPr>
        <w:spacing w:line="242" w:lineRule="auto"/>
        <w:ind w:left="10" w:right="700"/>
        <w:rPr>
          <w:sz w:val="20"/>
          <w:szCs w:val="20"/>
        </w:rPr>
      </w:pPr>
      <w:r>
        <w:rPr>
          <w:rFonts w:eastAsia="Times New Roman"/>
          <w:b/>
          <w:bCs/>
          <w:sz w:val="18"/>
          <w:szCs w:val="18"/>
        </w:rPr>
        <w:t xml:space="preserve">Анализировать </w:t>
      </w:r>
      <w:r>
        <w:rPr>
          <w:rFonts w:eastAsia="Times New Roman"/>
          <w:sz w:val="18"/>
          <w:szCs w:val="18"/>
        </w:rPr>
        <w:t>схему</w:t>
      </w:r>
      <w:r>
        <w:rPr>
          <w:rFonts w:eastAsia="Times New Roman"/>
          <w:b/>
          <w:bCs/>
          <w:sz w:val="18"/>
          <w:szCs w:val="18"/>
        </w:rPr>
        <w:t xml:space="preserve"> </w:t>
      </w:r>
      <w:r>
        <w:rPr>
          <w:rFonts w:eastAsia="Times New Roman"/>
          <w:sz w:val="18"/>
          <w:szCs w:val="18"/>
        </w:rPr>
        <w:t>«Состав то-пливно-энергетического комплекса»</w:t>
      </w:r>
    </w:p>
    <w:p w:rsidR="003A787E" w:rsidRDefault="003A787E">
      <w:pPr>
        <w:spacing w:line="1" w:lineRule="exact"/>
        <w:rPr>
          <w:sz w:val="20"/>
          <w:szCs w:val="20"/>
        </w:rPr>
      </w:pPr>
    </w:p>
    <w:p w:rsidR="003A787E" w:rsidRDefault="00E80E98">
      <w:pPr>
        <w:numPr>
          <w:ilvl w:val="0"/>
          <w:numId w:val="37"/>
        </w:numPr>
        <w:tabs>
          <w:tab w:val="left" w:pos="141"/>
        </w:tabs>
        <w:spacing w:line="249" w:lineRule="auto"/>
        <w:ind w:left="10" w:right="760" w:hanging="10"/>
        <w:rPr>
          <w:rFonts w:eastAsia="Times New Roman"/>
          <w:sz w:val="18"/>
          <w:szCs w:val="18"/>
        </w:rPr>
      </w:pPr>
      <w:r>
        <w:rPr>
          <w:rFonts w:eastAsia="Times New Roman"/>
          <w:sz w:val="18"/>
          <w:szCs w:val="18"/>
        </w:rPr>
        <w:t>объяснением функций его отдель-ных звеньев и взаимосвязи между</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2319655</wp:posOffset>
                </wp:positionH>
                <wp:positionV relativeFrom="paragraph">
                  <wp:posOffset>60960</wp:posOffset>
                </wp:positionV>
                <wp:extent cx="12065"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91" o:spid="_x0000_s1116" style="position:absolute;margin-left:182.65pt;margin-top:4.8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type w:val="continuous"/>
          <w:pgSz w:w="11900" w:h="7937" w:orient="landscape"/>
          <w:pgMar w:top="798" w:right="699" w:bottom="255" w:left="628" w:header="0" w:footer="0" w:gutter="0"/>
          <w:cols w:num="2" w:space="720" w:equalWidth="0">
            <w:col w:w="6183" w:space="720"/>
            <w:col w:w="367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66"/>
        </w:trPr>
        <w:tc>
          <w:tcPr>
            <w:tcW w:w="780" w:type="dxa"/>
            <w:tcBorders>
              <w:top w:val="single" w:sz="8" w:space="0" w:color="auto"/>
              <w:left w:val="single" w:sz="8" w:space="0" w:color="auto"/>
              <w:right w:val="single" w:sz="8" w:space="0" w:color="auto"/>
            </w:tcBorders>
            <w:vAlign w:val="bottom"/>
          </w:tcPr>
          <w:p w:rsidR="003A787E" w:rsidRDefault="003A787E">
            <w:pPr>
              <w:rPr>
                <w:sz w:val="23"/>
                <w:szCs w:val="23"/>
              </w:rPr>
            </w:pPr>
          </w:p>
        </w:tc>
        <w:tc>
          <w:tcPr>
            <w:tcW w:w="1880" w:type="dxa"/>
            <w:tcBorders>
              <w:top w:val="single" w:sz="8" w:space="0" w:color="auto"/>
              <w:right w:val="single" w:sz="8" w:space="0" w:color="auto"/>
            </w:tcBorders>
            <w:vAlign w:val="bottom"/>
          </w:tcPr>
          <w:p w:rsidR="003A787E" w:rsidRDefault="003A787E">
            <w:pPr>
              <w:rPr>
                <w:sz w:val="23"/>
                <w:szCs w:val="23"/>
              </w:rPr>
            </w:pPr>
          </w:p>
        </w:tc>
        <w:tc>
          <w:tcPr>
            <w:tcW w:w="3840" w:type="dxa"/>
            <w:tcBorders>
              <w:top w:val="single" w:sz="8" w:space="0" w:color="auto"/>
              <w:right w:val="single" w:sz="8" w:space="0" w:color="auto"/>
            </w:tcBorders>
            <w:vAlign w:val="bottom"/>
          </w:tcPr>
          <w:p w:rsidR="003A787E" w:rsidRDefault="003A787E">
            <w:pPr>
              <w:rPr>
                <w:sz w:val="23"/>
                <w:szCs w:val="23"/>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ними. </w:t>
            </w:r>
            <w:r>
              <w:rPr>
                <w:rFonts w:eastAsia="Times New Roman"/>
                <w:b/>
                <w:bCs/>
                <w:sz w:val="19"/>
                <w:szCs w:val="19"/>
              </w:rPr>
              <w:t>Анализировать</w:t>
            </w:r>
            <w:r>
              <w:rPr>
                <w:rFonts w:eastAsia="Times New Roman"/>
                <w:sz w:val="19"/>
                <w:szCs w:val="19"/>
              </w:rPr>
              <w:t xml:space="preserve"> топливно-энер­</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гетический баланс России и динами-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ку его основных параметров на осно-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ве статистических материалов</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r w:rsidR="003A787E">
        <w:trPr>
          <w:trHeight w:val="22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20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Топливная про-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Нефтяная и газовая промышленность:</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Наносить </w:t>
            </w:r>
            <w:r>
              <w:rPr>
                <w:rFonts w:eastAsia="Times New Roman"/>
                <w:sz w:val="19"/>
                <w:szCs w:val="19"/>
              </w:rPr>
              <w:t>на контурную карту основ-</w:t>
            </w: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мышленность</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запасы, добыча, использование 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ные районы добычи нефти и газа 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40"/>
              <w:rPr>
                <w:sz w:val="20"/>
                <w:szCs w:val="20"/>
              </w:rPr>
            </w:pPr>
            <w:r>
              <w:rPr>
                <w:rFonts w:eastAsia="Times New Roman"/>
                <w:sz w:val="19"/>
                <w:szCs w:val="19"/>
              </w:rPr>
              <w:t>транспортировка нефти и природного</w:t>
            </w:r>
          </w:p>
        </w:tc>
        <w:tc>
          <w:tcPr>
            <w:tcW w:w="37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крупнейшие нефте- и газопроводы.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газа. Система нефте- и газопровдов</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Сопоставлять </w:t>
            </w:r>
            <w:r>
              <w:rPr>
                <w:rFonts w:eastAsia="Times New Roman"/>
                <w:sz w:val="19"/>
                <w:szCs w:val="19"/>
              </w:rPr>
              <w:t>карту размещения</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проводов. География переработки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предприятий нефтяной и газовой</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нефти и газа. Влияние нефтяной 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промышленности с картой плотности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газовой промышленности на окружа-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населения, формулировать выводы.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ющую среду. Перспективы развития</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Составлять </w:t>
            </w:r>
            <w:r>
              <w:rPr>
                <w:rFonts w:eastAsia="Times New Roman"/>
                <w:sz w:val="19"/>
                <w:szCs w:val="19"/>
              </w:rPr>
              <w:t>характеристику одного</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нефтяной и газовой промышленности.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из нефтяных бассейнов и газодобыва-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Угольная промышленность. Запасы 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ющих районов по картам и статисти-</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добыча угля. Использование угля и его</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ческим материалам. </w:t>
            </w:r>
            <w:r>
              <w:rPr>
                <w:rFonts w:eastAsia="Times New Roman"/>
                <w:b/>
                <w:bCs/>
                <w:sz w:val="19"/>
                <w:szCs w:val="19"/>
              </w:rPr>
              <w:t>Устанавливать</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значение в хозяйстве России. Способы</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экономические следствия концентра-</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добычи и стоимость угля. Воздействие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ции запасов нефти и газа на востоке</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угольной промышленности на окружа-</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страны, а основных потребителей</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ющую среду. Перспективы развития</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на западе. </w:t>
            </w:r>
            <w:r>
              <w:rPr>
                <w:rFonts w:eastAsia="Times New Roman"/>
                <w:b/>
                <w:bCs/>
                <w:sz w:val="19"/>
                <w:szCs w:val="19"/>
              </w:rPr>
              <w:t>Высказывать</w:t>
            </w:r>
            <w:r>
              <w:rPr>
                <w:rFonts w:eastAsia="Times New Roman"/>
                <w:sz w:val="19"/>
                <w:szCs w:val="19"/>
              </w:rPr>
              <w:t xml:space="preserve"> мнение о</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угольной промышленности</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воздействии нефтяной и газовой</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промышленности и других отраслей</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ТЭК на состояние окружающей сре-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ды и мерах по ее охране. </w:t>
            </w:r>
            <w:r>
              <w:rPr>
                <w:rFonts w:eastAsia="Times New Roman"/>
                <w:b/>
                <w:bCs/>
                <w:sz w:val="19"/>
                <w:szCs w:val="19"/>
              </w:rPr>
              <w:t>Проводить</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сопоставительный анализ величины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добычи угля в основных угольных</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бассейнах на основе статистических</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материалов и карт. </w:t>
            </w:r>
            <w:r>
              <w:rPr>
                <w:rFonts w:eastAsia="Times New Roman"/>
                <w:b/>
                <w:bCs/>
                <w:sz w:val="19"/>
                <w:szCs w:val="19"/>
              </w:rPr>
              <w:t>Составлять</w:t>
            </w:r>
            <w:r>
              <w:rPr>
                <w:rFonts w:eastAsia="Times New Roman"/>
                <w:sz w:val="19"/>
                <w:szCs w:val="19"/>
              </w:rPr>
              <w:t xml:space="preserve"> ха-</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рактеристику одного из угольных</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бассейнов по картам и статистиче-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ским материалам</w:t>
            </w:r>
          </w:p>
        </w:tc>
      </w:tr>
      <w:tr w:rsidR="003A787E">
        <w:trPr>
          <w:trHeight w:val="87"/>
        </w:trPr>
        <w:tc>
          <w:tcPr>
            <w:tcW w:w="78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r>
    </w:tbl>
    <w:p w:rsidR="003A787E" w:rsidRDefault="003A787E">
      <w:pPr>
        <w:sectPr w:rsidR="003A787E">
          <w:pgSz w:w="11900" w:h="7937" w:orient="landscape"/>
          <w:pgMar w:top="719" w:right="699" w:bottom="235"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40"/>
        <w:gridCol w:w="2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right w:val="single" w:sz="8" w:space="0" w:color="auto"/>
            </w:tcBorders>
            <w:vAlign w:val="bottom"/>
          </w:tcPr>
          <w:p w:rsidR="003A787E" w:rsidRDefault="00E80E98">
            <w:pPr>
              <w:jc w:val="center"/>
              <w:rPr>
                <w:sz w:val="20"/>
                <w:szCs w:val="20"/>
              </w:rPr>
            </w:pPr>
            <w:r>
              <w:rPr>
                <w:rFonts w:eastAsia="Times New Roman"/>
                <w:w w:val="94"/>
                <w:sz w:val="19"/>
                <w:szCs w:val="19"/>
              </w:rPr>
              <w:t>21</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Электроэнерге­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Объемы производства электроэнергии.</w:t>
            </w:r>
          </w:p>
        </w:tc>
        <w:tc>
          <w:tcPr>
            <w:tcW w:w="3740" w:type="dxa"/>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и</w:t>
            </w:r>
            <w:r>
              <w:rPr>
                <w:rFonts w:eastAsia="Times New Roman"/>
                <w:b/>
                <w:bCs/>
                <w:sz w:val="19"/>
                <w:szCs w:val="19"/>
              </w:rPr>
              <w:t xml:space="preserve"> анализировать </w:t>
            </w:r>
            <w:r>
              <w:rPr>
                <w:rFonts w:eastAsia="Times New Roman"/>
                <w:sz w:val="19"/>
                <w:szCs w:val="19"/>
              </w:rPr>
              <w:t>таб­</w:t>
            </w:r>
          </w:p>
        </w:tc>
        <w:tc>
          <w:tcPr>
            <w:tcW w:w="0" w:type="dxa"/>
            <w:vAlign w:val="bottom"/>
          </w:tcPr>
          <w:p w:rsidR="003A787E" w:rsidRDefault="003A787E">
            <w:pPr>
              <w:rPr>
                <w:sz w:val="1"/>
                <w:szCs w:val="1"/>
              </w:rPr>
            </w:pP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тика</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Типы электростанций, их особенности</w:t>
            </w:r>
          </w:p>
        </w:tc>
        <w:tc>
          <w:tcPr>
            <w:tcW w:w="3740" w:type="dxa"/>
            <w:vAlign w:val="bottom"/>
          </w:tcPr>
          <w:p w:rsidR="003A787E" w:rsidRDefault="00E80E98">
            <w:pPr>
              <w:spacing w:line="208" w:lineRule="exact"/>
              <w:ind w:left="80"/>
              <w:rPr>
                <w:sz w:val="20"/>
                <w:szCs w:val="20"/>
              </w:rPr>
            </w:pPr>
            <w:r>
              <w:rPr>
                <w:rFonts w:eastAsia="Times New Roman"/>
                <w:sz w:val="19"/>
                <w:szCs w:val="19"/>
              </w:rPr>
              <w:t>лицу «Различия типов электро-</w:t>
            </w:r>
          </w:p>
        </w:tc>
        <w:tc>
          <w:tcPr>
            <w:tcW w:w="0" w:type="dxa"/>
            <w:vAlign w:val="bottom"/>
          </w:tcPr>
          <w:p w:rsidR="003A787E" w:rsidRDefault="003A787E">
            <w:pPr>
              <w:rPr>
                <w:sz w:val="1"/>
                <w:szCs w:val="1"/>
              </w:rPr>
            </w:pPr>
          </w:p>
        </w:tc>
      </w:tr>
      <w:tr w:rsidR="003A787E">
        <w:trPr>
          <w:trHeight w:val="205"/>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 доля в производстве электроэнергии.</w:t>
            </w:r>
          </w:p>
        </w:tc>
        <w:tc>
          <w:tcPr>
            <w:tcW w:w="3740" w:type="dxa"/>
            <w:vAlign w:val="bottom"/>
          </w:tcPr>
          <w:p w:rsidR="003A787E" w:rsidRDefault="00E80E98">
            <w:pPr>
              <w:spacing w:line="204" w:lineRule="exact"/>
              <w:ind w:left="80"/>
              <w:rPr>
                <w:sz w:val="20"/>
                <w:szCs w:val="20"/>
              </w:rPr>
            </w:pPr>
            <w:r>
              <w:rPr>
                <w:rFonts w:eastAsia="Times New Roman"/>
                <w:sz w:val="19"/>
                <w:szCs w:val="19"/>
              </w:rPr>
              <w:t>станций по особенностям эксплуа-</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Нетрадиционные источники энергии.</w:t>
            </w:r>
          </w:p>
        </w:tc>
        <w:tc>
          <w:tcPr>
            <w:tcW w:w="3740" w:type="dxa"/>
            <w:vAlign w:val="bottom"/>
          </w:tcPr>
          <w:p w:rsidR="003A787E" w:rsidRDefault="00E80E98">
            <w:pPr>
              <w:spacing w:line="206" w:lineRule="exact"/>
              <w:ind w:left="80"/>
              <w:rPr>
                <w:sz w:val="20"/>
                <w:szCs w:val="20"/>
              </w:rPr>
            </w:pPr>
            <w:r>
              <w:rPr>
                <w:rFonts w:eastAsia="Times New Roman"/>
                <w:sz w:val="19"/>
                <w:szCs w:val="19"/>
              </w:rPr>
              <w:t>тации, строительства, воздействию</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Энергетические системы. Влияние</w:t>
            </w:r>
          </w:p>
        </w:tc>
        <w:tc>
          <w:tcPr>
            <w:tcW w:w="3740" w:type="dxa"/>
            <w:vAlign w:val="bottom"/>
          </w:tcPr>
          <w:p w:rsidR="003A787E" w:rsidRDefault="00E80E98">
            <w:pPr>
              <w:spacing w:line="206" w:lineRule="exact"/>
              <w:ind w:left="80"/>
              <w:rPr>
                <w:sz w:val="20"/>
                <w:szCs w:val="20"/>
              </w:rPr>
            </w:pPr>
            <w:r>
              <w:rPr>
                <w:rFonts w:eastAsia="Times New Roman"/>
                <w:sz w:val="19"/>
                <w:szCs w:val="19"/>
              </w:rPr>
              <w:t>на окружающую среду, стоимости</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отрасли на окружающую среду. Пер-</w:t>
            </w:r>
          </w:p>
        </w:tc>
        <w:tc>
          <w:tcPr>
            <w:tcW w:w="3740" w:type="dxa"/>
            <w:vAlign w:val="bottom"/>
          </w:tcPr>
          <w:p w:rsidR="003A787E" w:rsidRDefault="00E80E98">
            <w:pPr>
              <w:spacing w:line="206" w:lineRule="exact"/>
              <w:ind w:left="80"/>
              <w:rPr>
                <w:sz w:val="20"/>
                <w:szCs w:val="20"/>
              </w:rPr>
            </w:pPr>
            <w:r>
              <w:rPr>
                <w:rFonts w:eastAsia="Times New Roman"/>
                <w:sz w:val="19"/>
                <w:szCs w:val="19"/>
              </w:rPr>
              <w:t xml:space="preserve">электроэнергии». </w:t>
            </w:r>
            <w:r>
              <w:rPr>
                <w:rFonts w:eastAsia="Times New Roman"/>
                <w:b/>
                <w:bCs/>
                <w:sz w:val="19"/>
                <w:szCs w:val="19"/>
              </w:rPr>
              <w:t>Выявлять</w:t>
            </w:r>
            <w:r>
              <w:rPr>
                <w:rFonts w:eastAsia="Times New Roman"/>
                <w:sz w:val="19"/>
                <w:szCs w:val="19"/>
              </w:rPr>
              <w:t xml:space="preserve"> причин-</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спективы развития электроэнергетики</w:t>
            </w:r>
          </w:p>
        </w:tc>
        <w:tc>
          <w:tcPr>
            <w:tcW w:w="3740" w:type="dxa"/>
            <w:vAlign w:val="bottom"/>
          </w:tcPr>
          <w:p w:rsidR="003A787E" w:rsidRDefault="00E80E98">
            <w:pPr>
              <w:spacing w:line="206" w:lineRule="exact"/>
              <w:ind w:left="80"/>
              <w:rPr>
                <w:sz w:val="20"/>
                <w:szCs w:val="20"/>
              </w:rPr>
            </w:pPr>
            <w:r>
              <w:rPr>
                <w:rFonts w:eastAsia="Times New Roman"/>
                <w:sz w:val="19"/>
                <w:szCs w:val="19"/>
              </w:rPr>
              <w:t>но-следственные связи в размещении</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6" w:lineRule="exact"/>
              <w:ind w:left="80"/>
              <w:rPr>
                <w:sz w:val="20"/>
                <w:szCs w:val="20"/>
              </w:rPr>
            </w:pPr>
            <w:r>
              <w:rPr>
                <w:rFonts w:eastAsia="Times New Roman"/>
                <w:sz w:val="19"/>
                <w:szCs w:val="19"/>
              </w:rPr>
              <w:t>гидроэнергетических ресурсов и ге-</w:t>
            </w:r>
          </w:p>
        </w:tc>
        <w:tc>
          <w:tcPr>
            <w:tcW w:w="0" w:type="dxa"/>
            <w:vAlign w:val="bottom"/>
          </w:tcPr>
          <w:p w:rsidR="003A787E" w:rsidRDefault="003A787E">
            <w:pPr>
              <w:rPr>
                <w:sz w:val="1"/>
                <w:szCs w:val="1"/>
              </w:rPr>
            </w:pP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4" w:lineRule="exact"/>
              <w:ind w:left="80"/>
              <w:rPr>
                <w:sz w:val="20"/>
                <w:szCs w:val="20"/>
              </w:rPr>
            </w:pPr>
            <w:r>
              <w:rPr>
                <w:rFonts w:eastAsia="Times New Roman"/>
                <w:sz w:val="19"/>
                <w:szCs w:val="19"/>
              </w:rPr>
              <w:t xml:space="preserve">ографии ГЭС. </w:t>
            </w:r>
            <w:r>
              <w:rPr>
                <w:rFonts w:eastAsia="Times New Roman"/>
                <w:b/>
                <w:bCs/>
                <w:sz w:val="19"/>
                <w:szCs w:val="19"/>
              </w:rPr>
              <w:t>Высказывать</w:t>
            </w:r>
            <w:r>
              <w:rPr>
                <w:rFonts w:eastAsia="Times New Roman"/>
                <w:sz w:val="19"/>
                <w:szCs w:val="19"/>
              </w:rPr>
              <w:t xml:space="preserve"> мнение</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6" w:lineRule="exact"/>
              <w:ind w:left="80"/>
              <w:rPr>
                <w:sz w:val="20"/>
                <w:szCs w:val="20"/>
              </w:rPr>
            </w:pPr>
            <w:r>
              <w:rPr>
                <w:rFonts w:eastAsia="Times New Roman"/>
                <w:sz w:val="19"/>
                <w:szCs w:val="19"/>
              </w:rPr>
              <w:t>о существовании или отсутствии</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7" w:lineRule="exact"/>
              <w:ind w:left="80"/>
              <w:rPr>
                <w:sz w:val="20"/>
                <w:szCs w:val="20"/>
              </w:rPr>
            </w:pPr>
            <w:r>
              <w:rPr>
                <w:rFonts w:eastAsia="Times New Roman"/>
                <w:sz w:val="19"/>
                <w:szCs w:val="19"/>
              </w:rPr>
              <w:t>зависимости величины потребления</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6" w:lineRule="exact"/>
              <w:ind w:left="80"/>
              <w:rPr>
                <w:sz w:val="20"/>
                <w:szCs w:val="20"/>
              </w:rPr>
            </w:pPr>
            <w:r>
              <w:rPr>
                <w:rFonts w:eastAsia="Times New Roman"/>
                <w:sz w:val="19"/>
                <w:szCs w:val="19"/>
              </w:rPr>
              <w:t>энергии от уровня социально-эконо-</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6" w:lineRule="exact"/>
              <w:ind w:left="80"/>
              <w:rPr>
                <w:sz w:val="20"/>
                <w:szCs w:val="20"/>
              </w:rPr>
            </w:pPr>
            <w:r>
              <w:rPr>
                <w:rFonts w:eastAsia="Times New Roman"/>
                <w:sz w:val="19"/>
                <w:szCs w:val="19"/>
              </w:rPr>
              <w:t xml:space="preserve">мического развития страны. </w:t>
            </w:r>
            <w:r>
              <w:rPr>
                <w:rFonts w:eastAsia="Times New Roman"/>
                <w:b/>
                <w:bCs/>
                <w:sz w:val="19"/>
                <w:szCs w:val="19"/>
              </w:rPr>
              <w:t>Аргу-</w:t>
            </w:r>
          </w:p>
        </w:tc>
        <w:tc>
          <w:tcPr>
            <w:tcW w:w="0" w:type="dxa"/>
            <w:vAlign w:val="bottom"/>
          </w:tcPr>
          <w:p w:rsidR="003A787E" w:rsidRDefault="003A787E">
            <w:pPr>
              <w:rPr>
                <w:sz w:val="1"/>
                <w:szCs w:val="1"/>
              </w:rPr>
            </w:pP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6" w:lineRule="exact"/>
              <w:ind w:left="80"/>
              <w:rPr>
                <w:sz w:val="20"/>
                <w:szCs w:val="20"/>
              </w:rPr>
            </w:pPr>
            <w:r>
              <w:rPr>
                <w:rFonts w:eastAsia="Times New Roman"/>
                <w:b/>
                <w:bCs/>
                <w:sz w:val="19"/>
                <w:szCs w:val="19"/>
              </w:rPr>
              <w:t xml:space="preserve">ментировать </w:t>
            </w:r>
            <w:r>
              <w:rPr>
                <w:rFonts w:eastAsia="Times New Roman"/>
                <w:sz w:val="19"/>
                <w:szCs w:val="19"/>
              </w:rPr>
              <w:t>необходимость эконо-</w:t>
            </w:r>
          </w:p>
        </w:tc>
        <w:tc>
          <w:tcPr>
            <w:tcW w:w="0" w:type="dxa"/>
            <w:vAlign w:val="bottom"/>
          </w:tcPr>
          <w:p w:rsidR="003A787E" w:rsidRDefault="003A787E">
            <w:pPr>
              <w:rPr>
                <w:sz w:val="1"/>
                <w:szCs w:val="1"/>
              </w:rPr>
            </w:pP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4" w:lineRule="exact"/>
              <w:ind w:left="80"/>
              <w:rPr>
                <w:sz w:val="20"/>
                <w:szCs w:val="20"/>
              </w:rPr>
            </w:pPr>
            <w:r>
              <w:rPr>
                <w:rFonts w:eastAsia="Times New Roman"/>
                <w:sz w:val="19"/>
                <w:szCs w:val="19"/>
              </w:rPr>
              <w:t xml:space="preserve">мии электроэнергии. </w:t>
            </w:r>
            <w:r>
              <w:rPr>
                <w:rFonts w:eastAsia="Times New Roman"/>
                <w:b/>
                <w:bCs/>
                <w:sz w:val="19"/>
                <w:szCs w:val="19"/>
              </w:rPr>
              <w:t>Наносить</w:t>
            </w:r>
            <w:r>
              <w:rPr>
                <w:rFonts w:eastAsia="Times New Roman"/>
                <w:sz w:val="19"/>
                <w:szCs w:val="19"/>
              </w:rPr>
              <w:t xml:space="preserve"> на</w:t>
            </w:r>
          </w:p>
        </w:tc>
        <w:tc>
          <w:tcPr>
            <w:tcW w:w="0" w:type="dxa"/>
            <w:vAlign w:val="bottom"/>
          </w:tcPr>
          <w:p w:rsidR="003A787E" w:rsidRDefault="003A787E">
            <w:pPr>
              <w:rPr>
                <w:sz w:val="1"/>
                <w:szCs w:val="1"/>
              </w:rPr>
            </w:pP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vAlign w:val="bottom"/>
          </w:tcPr>
          <w:p w:rsidR="003A787E" w:rsidRDefault="00E80E98">
            <w:pPr>
              <w:spacing w:line="207" w:lineRule="exact"/>
              <w:ind w:left="80"/>
              <w:rPr>
                <w:sz w:val="20"/>
                <w:szCs w:val="20"/>
              </w:rPr>
            </w:pPr>
            <w:r>
              <w:rPr>
                <w:rFonts w:eastAsia="Times New Roman"/>
                <w:sz w:val="19"/>
                <w:szCs w:val="19"/>
              </w:rPr>
              <w:t>контурную карту крупнейшие элек-</w:t>
            </w:r>
          </w:p>
        </w:tc>
        <w:tc>
          <w:tcPr>
            <w:tcW w:w="0" w:type="dxa"/>
            <w:vAlign w:val="bottom"/>
          </w:tcPr>
          <w:p w:rsidR="003A787E" w:rsidRDefault="003A787E">
            <w:pPr>
              <w:rPr>
                <w:sz w:val="1"/>
                <w:szCs w:val="1"/>
              </w:rPr>
            </w:pP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vAlign w:val="bottom"/>
          </w:tcPr>
          <w:p w:rsidR="003A787E" w:rsidRDefault="00E80E98">
            <w:pPr>
              <w:spacing w:line="216" w:lineRule="exact"/>
              <w:ind w:left="80"/>
              <w:rPr>
                <w:sz w:val="20"/>
                <w:szCs w:val="20"/>
              </w:rPr>
            </w:pPr>
            <w:r>
              <w:rPr>
                <w:rFonts w:eastAsia="Times New Roman"/>
                <w:sz w:val="19"/>
                <w:szCs w:val="19"/>
              </w:rPr>
              <w:t>тростанции разного типа</w:t>
            </w:r>
          </w:p>
        </w:tc>
        <w:tc>
          <w:tcPr>
            <w:tcW w:w="0" w:type="dxa"/>
            <w:vAlign w:val="bottom"/>
          </w:tcPr>
          <w:p w:rsidR="003A787E" w:rsidRDefault="003A787E">
            <w:pPr>
              <w:rPr>
                <w:sz w:val="1"/>
                <w:szCs w:val="1"/>
              </w:rPr>
            </w:pPr>
          </w:p>
        </w:tc>
      </w:tr>
      <w:tr w:rsidR="003A787E">
        <w:trPr>
          <w:trHeight w:val="104"/>
        </w:trPr>
        <w:tc>
          <w:tcPr>
            <w:tcW w:w="78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5715</wp:posOffset>
                </wp:positionH>
                <wp:positionV relativeFrom="paragraph">
                  <wp:posOffset>-2734310</wp:posOffset>
                </wp:positionV>
                <wp:extent cx="0" cy="386969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96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215.2999pt" to="0.45pt,89.4pt" o:allowincell="f" strokecolor="#000000" strokeweight="0.9599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6497955</wp:posOffset>
                </wp:positionH>
                <wp:positionV relativeFrom="paragraph">
                  <wp:posOffset>-2734310</wp:posOffset>
                </wp:positionV>
                <wp:extent cx="0" cy="386969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96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65pt,-215.2999pt" to="511.65pt,89.4pt" o:allowincell="f" strokecolor="#000000" strokeweight="0.9599pt"/>
            </w:pict>
          </mc:Fallback>
        </mc:AlternateContent>
      </w:r>
    </w:p>
    <w:p w:rsidR="003A787E" w:rsidRDefault="003A787E">
      <w:pPr>
        <w:spacing w:line="6" w:lineRule="exact"/>
        <w:rPr>
          <w:sz w:val="20"/>
          <w:szCs w:val="20"/>
        </w:rPr>
      </w:pPr>
    </w:p>
    <w:p w:rsidR="003A787E" w:rsidRDefault="00E80E98">
      <w:pPr>
        <w:ind w:left="960"/>
        <w:rPr>
          <w:sz w:val="20"/>
          <w:szCs w:val="20"/>
        </w:rPr>
      </w:pPr>
      <w:r>
        <w:rPr>
          <w:rFonts w:eastAsia="Times New Roman"/>
          <w:i/>
          <w:iCs/>
          <w:sz w:val="19"/>
          <w:szCs w:val="19"/>
        </w:rPr>
        <w:t xml:space="preserve">Комплексы, производящие конструкционные материалы и химические вещества </w:t>
      </w:r>
      <w:r>
        <w:rPr>
          <w:rFonts w:eastAsia="Times New Roman"/>
          <w:sz w:val="19"/>
          <w:szCs w:val="19"/>
        </w:rPr>
        <w:t>(</w:t>
      </w:r>
      <w:r>
        <w:rPr>
          <w:rFonts w:eastAsia="Times New Roman"/>
          <w:i/>
          <w:iCs/>
          <w:sz w:val="19"/>
          <w:szCs w:val="19"/>
        </w:rPr>
        <w:t>7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78105</wp:posOffset>
                </wp:positionV>
                <wp:extent cx="65036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6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5pt" to="512.1pt,6.15pt" o:allowincell="f" strokecolor="#000000" strokeweight="0.9599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974090</wp:posOffset>
                </wp:positionV>
                <wp:extent cx="650367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6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6.7pt" to="512.1pt,76.7pt" o:allowincell="f" strokecolor="#000000" strokeweight="0.96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4121785</wp:posOffset>
                </wp:positionH>
                <wp:positionV relativeFrom="paragraph">
                  <wp:posOffset>71755</wp:posOffset>
                </wp:positionV>
                <wp:extent cx="0" cy="90868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6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55pt,5.65pt" to="324.55pt,77.2pt" o:allowincell="f" strokecolor="#000000" strokeweight="0.96pt"/>
            </w:pict>
          </mc:Fallback>
        </mc:AlternateContent>
      </w:r>
    </w:p>
    <w:p w:rsidR="003A787E" w:rsidRDefault="003A787E">
      <w:pPr>
        <w:spacing w:line="114" w:lineRule="exact"/>
        <w:rPr>
          <w:sz w:val="20"/>
          <w:szCs w:val="20"/>
        </w:rPr>
      </w:pPr>
    </w:p>
    <w:p w:rsidR="003A787E" w:rsidRDefault="003A787E">
      <w:pPr>
        <w:sectPr w:rsidR="003A787E">
          <w:pgSz w:w="11900" w:h="7937" w:orient="landscape"/>
          <w:pgMar w:top="798" w:right="699" w:bottom="142" w:left="628" w:header="0" w:footer="0" w:gutter="0"/>
          <w:cols w:num="2" w:space="720" w:equalWidth="0">
            <w:col w:w="184" w:space="148"/>
            <w:col w:w="10240"/>
          </w:cols>
        </w:sectPr>
      </w:pPr>
    </w:p>
    <w:tbl>
      <w:tblPr>
        <w:tblW w:w="0" w:type="auto"/>
        <w:tblInd w:w="632" w:type="dxa"/>
        <w:tblLayout w:type="fixed"/>
        <w:tblCellMar>
          <w:left w:w="0" w:type="dxa"/>
          <w:right w:w="0" w:type="dxa"/>
        </w:tblCellMar>
        <w:tblLook w:val="04A0" w:firstRow="1" w:lastRow="0" w:firstColumn="1" w:lastColumn="0" w:noHBand="0" w:noVBand="1"/>
      </w:tblPr>
      <w:tblGrid>
        <w:gridCol w:w="480"/>
        <w:gridCol w:w="1880"/>
        <w:gridCol w:w="3120"/>
      </w:tblGrid>
      <w:tr w:rsidR="003A787E">
        <w:trPr>
          <w:trHeight w:val="266"/>
        </w:trPr>
        <w:tc>
          <w:tcPr>
            <w:tcW w:w="480" w:type="dxa"/>
            <w:tcBorders>
              <w:right w:val="single" w:sz="8" w:space="0" w:color="auto"/>
            </w:tcBorders>
            <w:vAlign w:val="bottom"/>
          </w:tcPr>
          <w:p w:rsidR="003A787E" w:rsidRDefault="00E80E98">
            <w:pPr>
              <w:ind w:right="205"/>
              <w:jc w:val="right"/>
              <w:rPr>
                <w:sz w:val="20"/>
                <w:szCs w:val="20"/>
              </w:rPr>
            </w:pPr>
            <w:r>
              <w:rPr>
                <w:rFonts w:eastAsia="Times New Roman"/>
                <w:w w:val="83"/>
                <w:sz w:val="19"/>
                <w:szCs w:val="19"/>
              </w:rPr>
              <w:lastRenderedPageBreak/>
              <w:t>22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Состав и значение</w:t>
            </w:r>
          </w:p>
        </w:tc>
        <w:tc>
          <w:tcPr>
            <w:tcW w:w="3120" w:type="dxa"/>
            <w:vAlign w:val="bottom"/>
          </w:tcPr>
          <w:p w:rsidR="003A787E" w:rsidRDefault="00E80E98">
            <w:pPr>
              <w:ind w:left="60"/>
              <w:rPr>
                <w:sz w:val="20"/>
                <w:szCs w:val="20"/>
              </w:rPr>
            </w:pPr>
            <w:r>
              <w:rPr>
                <w:rFonts w:eastAsia="Times New Roman"/>
                <w:sz w:val="19"/>
                <w:szCs w:val="19"/>
              </w:rPr>
              <w:t>Понятие конструкционные материа-</w:t>
            </w:r>
          </w:p>
        </w:tc>
      </w:tr>
      <w:tr w:rsidR="003A787E">
        <w:trPr>
          <w:trHeight w:val="206"/>
        </w:trPr>
        <w:tc>
          <w:tcPr>
            <w:tcW w:w="4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комплексов</w:t>
            </w:r>
          </w:p>
        </w:tc>
        <w:tc>
          <w:tcPr>
            <w:tcW w:w="3120" w:type="dxa"/>
            <w:vAlign w:val="bottom"/>
          </w:tcPr>
          <w:p w:rsidR="003A787E" w:rsidRDefault="00E80E98">
            <w:pPr>
              <w:spacing w:line="206" w:lineRule="exact"/>
              <w:ind w:left="60"/>
              <w:rPr>
                <w:sz w:val="20"/>
                <w:szCs w:val="20"/>
              </w:rPr>
            </w:pPr>
            <w:r>
              <w:rPr>
                <w:rFonts w:eastAsia="Times New Roman"/>
                <w:w w:val="98"/>
                <w:sz w:val="19"/>
                <w:szCs w:val="19"/>
              </w:rPr>
              <w:t>лы. Традиционные и нетрадиционные</w:t>
            </w:r>
          </w:p>
        </w:tc>
      </w:tr>
      <w:tr w:rsidR="003A787E">
        <w:trPr>
          <w:trHeight w:val="206"/>
        </w:trPr>
        <w:tc>
          <w:tcPr>
            <w:tcW w:w="4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20" w:type="dxa"/>
            <w:vAlign w:val="bottom"/>
          </w:tcPr>
          <w:p w:rsidR="003A787E" w:rsidRDefault="00E80E98">
            <w:pPr>
              <w:spacing w:line="206" w:lineRule="exact"/>
              <w:ind w:left="60"/>
              <w:rPr>
                <w:sz w:val="20"/>
                <w:szCs w:val="20"/>
              </w:rPr>
            </w:pPr>
            <w:r>
              <w:rPr>
                <w:rFonts w:eastAsia="Times New Roman"/>
                <w:sz w:val="19"/>
                <w:szCs w:val="19"/>
              </w:rPr>
              <w:t>конструкционные материалы, их</w:t>
            </w:r>
          </w:p>
        </w:tc>
      </w:tr>
      <w:tr w:rsidR="003A787E">
        <w:trPr>
          <w:trHeight w:val="207"/>
        </w:trPr>
        <w:tc>
          <w:tcPr>
            <w:tcW w:w="4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120" w:type="dxa"/>
            <w:vAlign w:val="bottom"/>
          </w:tcPr>
          <w:p w:rsidR="003A787E" w:rsidRDefault="00E80E98">
            <w:pPr>
              <w:spacing w:line="207" w:lineRule="exact"/>
              <w:ind w:left="60"/>
              <w:rPr>
                <w:sz w:val="20"/>
                <w:szCs w:val="20"/>
              </w:rPr>
            </w:pPr>
            <w:r>
              <w:rPr>
                <w:rFonts w:eastAsia="Times New Roman"/>
                <w:sz w:val="19"/>
                <w:szCs w:val="19"/>
              </w:rPr>
              <w:t>свойства</w:t>
            </w:r>
          </w:p>
        </w:tc>
      </w:tr>
      <w:tr w:rsidR="003A787E">
        <w:trPr>
          <w:trHeight w:val="546"/>
        </w:trPr>
        <w:tc>
          <w:tcPr>
            <w:tcW w:w="480" w:type="dxa"/>
            <w:tcBorders>
              <w:right w:val="single" w:sz="8" w:space="0" w:color="auto"/>
            </w:tcBorders>
            <w:vAlign w:val="bottom"/>
          </w:tcPr>
          <w:p w:rsidR="003A787E" w:rsidRDefault="003A787E">
            <w:pPr>
              <w:rPr>
                <w:sz w:val="24"/>
                <w:szCs w:val="24"/>
              </w:rPr>
            </w:pPr>
          </w:p>
        </w:tc>
        <w:tc>
          <w:tcPr>
            <w:tcW w:w="1880" w:type="dxa"/>
            <w:tcBorders>
              <w:right w:val="single" w:sz="8" w:space="0" w:color="auto"/>
            </w:tcBorders>
            <w:vAlign w:val="bottom"/>
          </w:tcPr>
          <w:p w:rsidR="003A787E" w:rsidRDefault="003A787E">
            <w:pPr>
              <w:rPr>
                <w:sz w:val="24"/>
                <w:szCs w:val="24"/>
              </w:rPr>
            </w:pPr>
          </w:p>
        </w:tc>
        <w:tc>
          <w:tcPr>
            <w:tcW w:w="3120" w:type="dxa"/>
            <w:vAlign w:val="bottom"/>
          </w:tcPr>
          <w:p w:rsidR="003A787E" w:rsidRDefault="003A787E">
            <w:pPr>
              <w:rPr>
                <w:sz w:val="24"/>
                <w:szCs w:val="24"/>
              </w:rPr>
            </w:pPr>
          </w:p>
        </w:tc>
      </w:tr>
    </w:tbl>
    <w:p w:rsidR="003A787E" w:rsidRDefault="00E80E98">
      <w:pPr>
        <w:spacing w:line="20" w:lineRule="exact"/>
        <w:rPr>
          <w:sz w:val="20"/>
          <w:szCs w:val="20"/>
        </w:rPr>
      </w:pPr>
      <w:r>
        <w:rPr>
          <w:sz w:val="20"/>
          <w:szCs w:val="20"/>
        </w:rPr>
        <w:br w:type="column"/>
      </w:r>
    </w:p>
    <w:p w:rsidR="003A787E" w:rsidRDefault="003A787E">
      <w:pPr>
        <w:spacing w:line="39" w:lineRule="exact"/>
        <w:rPr>
          <w:sz w:val="20"/>
          <w:szCs w:val="20"/>
        </w:rPr>
      </w:pPr>
    </w:p>
    <w:p w:rsidR="003A787E" w:rsidRDefault="00E80E98">
      <w:pPr>
        <w:spacing w:line="241" w:lineRule="auto"/>
        <w:ind w:right="600"/>
        <w:rPr>
          <w:sz w:val="20"/>
          <w:szCs w:val="20"/>
        </w:rPr>
      </w:pPr>
      <w:r>
        <w:rPr>
          <w:rFonts w:eastAsia="Times New Roman"/>
          <w:b/>
          <w:bCs/>
          <w:sz w:val="18"/>
          <w:szCs w:val="18"/>
        </w:rPr>
        <w:t xml:space="preserve">Анализировать </w:t>
      </w:r>
      <w:r>
        <w:rPr>
          <w:rFonts w:eastAsia="Times New Roman"/>
          <w:sz w:val="18"/>
          <w:szCs w:val="18"/>
        </w:rPr>
        <w:t xml:space="preserve">состав и связи ком-плексов конструкционных материа-лов химических веществ. </w:t>
      </w:r>
      <w:r>
        <w:rPr>
          <w:rFonts w:eastAsia="Times New Roman"/>
          <w:b/>
          <w:bCs/>
          <w:sz w:val="18"/>
          <w:szCs w:val="18"/>
        </w:rPr>
        <w:t>Приводить</w:t>
      </w:r>
      <w:r>
        <w:rPr>
          <w:rFonts w:eastAsia="Times New Roman"/>
          <w:sz w:val="18"/>
          <w:szCs w:val="18"/>
        </w:rPr>
        <w:t xml:space="preserve"> примеры использования различных конструкционных материалов в хо-зяйстве и повседневной жизни</w:t>
      </w:r>
    </w:p>
    <w:p w:rsidR="003A787E" w:rsidRDefault="003A787E">
      <w:pPr>
        <w:sectPr w:rsidR="003A787E">
          <w:type w:val="continuous"/>
          <w:pgSz w:w="11900" w:h="7937" w:orient="landscape"/>
          <w:pgMar w:top="798" w:right="699" w:bottom="142" w:left="628" w:header="0" w:footer="0" w:gutter="0"/>
          <w:cols w:num="2" w:space="720" w:equalWidth="0">
            <w:col w:w="6192" w:space="720"/>
            <w:col w:w="366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109</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47"/>
        </w:trPr>
        <w:tc>
          <w:tcPr>
            <w:tcW w:w="780" w:type="dxa"/>
            <w:tcBorders>
              <w:top w:val="single" w:sz="8" w:space="0" w:color="auto"/>
              <w:left w:val="single" w:sz="8" w:space="0" w:color="auto"/>
              <w:right w:val="single" w:sz="8" w:space="0" w:color="auto"/>
            </w:tcBorders>
            <w:vAlign w:val="bottom"/>
          </w:tcPr>
          <w:p w:rsidR="003A787E" w:rsidRDefault="003A787E">
            <w:pPr>
              <w:rPr>
                <w:sz w:val="21"/>
                <w:szCs w:val="21"/>
              </w:rPr>
            </w:pPr>
          </w:p>
        </w:tc>
        <w:tc>
          <w:tcPr>
            <w:tcW w:w="1880" w:type="dxa"/>
            <w:tcBorders>
              <w:top w:val="single" w:sz="8" w:space="0" w:color="auto"/>
              <w:right w:val="single" w:sz="8" w:space="0" w:color="auto"/>
            </w:tcBorders>
            <w:vAlign w:val="bottom"/>
          </w:tcPr>
          <w:p w:rsidR="003A787E" w:rsidRDefault="003A787E">
            <w:pPr>
              <w:rPr>
                <w:sz w:val="21"/>
                <w:szCs w:val="21"/>
              </w:rPr>
            </w:pPr>
          </w:p>
        </w:tc>
        <w:tc>
          <w:tcPr>
            <w:tcW w:w="3840" w:type="dxa"/>
            <w:tcBorders>
              <w:top w:val="single" w:sz="8" w:space="0" w:color="auto"/>
              <w:right w:val="single" w:sz="8" w:space="0" w:color="auto"/>
            </w:tcBorders>
            <w:vAlign w:val="bottom"/>
          </w:tcPr>
          <w:p w:rsidR="003A787E" w:rsidRDefault="003A787E">
            <w:pPr>
              <w:rPr>
                <w:sz w:val="21"/>
                <w:szCs w:val="21"/>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людей. </w:t>
            </w:r>
            <w:r>
              <w:rPr>
                <w:rFonts w:eastAsia="Times New Roman"/>
                <w:b/>
                <w:bCs/>
                <w:sz w:val="19"/>
                <w:szCs w:val="19"/>
              </w:rPr>
              <w:t>Анализировать</w:t>
            </w:r>
            <w:r>
              <w:rPr>
                <w:rFonts w:eastAsia="Times New Roman"/>
                <w:sz w:val="19"/>
                <w:szCs w:val="19"/>
              </w:rPr>
              <w:t xml:space="preserve"> и </w:t>
            </w:r>
            <w:r>
              <w:rPr>
                <w:rFonts w:eastAsia="Times New Roman"/>
                <w:b/>
                <w:bCs/>
                <w:sz w:val="19"/>
                <w:szCs w:val="19"/>
              </w:rPr>
              <w:t>сопостав-</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лять </w:t>
            </w:r>
            <w:r>
              <w:rPr>
                <w:rFonts w:eastAsia="Times New Roman"/>
                <w:sz w:val="19"/>
                <w:szCs w:val="19"/>
              </w:rPr>
              <w:t>долю и роль комплексов в про-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мышленности разных страны мира</w:t>
            </w:r>
          </w:p>
        </w:tc>
      </w:tr>
      <w:tr w:rsidR="003A787E">
        <w:trPr>
          <w:trHeight w:val="68"/>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r>
      <w:tr w:rsidR="003A787E">
        <w:trPr>
          <w:trHeight w:val="207"/>
        </w:trPr>
        <w:tc>
          <w:tcPr>
            <w:tcW w:w="780" w:type="dxa"/>
            <w:tcBorders>
              <w:left w:val="single" w:sz="8" w:space="0" w:color="auto"/>
              <w:right w:val="single" w:sz="8" w:space="0" w:color="auto"/>
            </w:tcBorders>
            <w:vAlign w:val="bottom"/>
          </w:tcPr>
          <w:p w:rsidR="003A787E" w:rsidRDefault="00E80E98">
            <w:pPr>
              <w:spacing w:line="207" w:lineRule="exact"/>
              <w:ind w:right="105"/>
              <w:jc w:val="right"/>
              <w:rPr>
                <w:sz w:val="20"/>
                <w:szCs w:val="20"/>
              </w:rPr>
            </w:pPr>
            <w:r>
              <w:rPr>
                <w:rFonts w:eastAsia="Times New Roman"/>
                <w:sz w:val="19"/>
                <w:szCs w:val="19"/>
              </w:rPr>
              <w:t>23</w:t>
            </w: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Металлургиче-</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Роль в хозяйстве. Черная и цветная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Сопоставлять </w:t>
            </w:r>
            <w:r>
              <w:rPr>
                <w:rFonts w:eastAsia="Times New Roman"/>
                <w:sz w:val="19"/>
                <w:szCs w:val="19"/>
              </w:rPr>
              <w:t>важнейшие особен-</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ский комплекс</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металлургия — основные особенности</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ности черной и цветной металлур-</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концентрации, комбинирования, про-</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гии. </w:t>
            </w:r>
            <w:r>
              <w:rPr>
                <w:rFonts w:eastAsia="Times New Roman"/>
                <w:b/>
                <w:bCs/>
                <w:sz w:val="19"/>
                <w:szCs w:val="19"/>
              </w:rPr>
              <w:t>Выявлять</w:t>
            </w:r>
            <w:r>
              <w:rPr>
                <w:rFonts w:eastAsia="Times New Roman"/>
                <w:sz w:val="19"/>
                <w:szCs w:val="19"/>
              </w:rPr>
              <w:t xml:space="preserve"> отличия «старых» и</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изводственного процесса и влияние на</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«новых» технологий производства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окружающую среду; новые техноло-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металлов</w:t>
            </w: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гии в металлургии</w:t>
            </w:r>
          </w:p>
        </w:tc>
        <w:tc>
          <w:tcPr>
            <w:tcW w:w="3740" w:type="dxa"/>
            <w:tcBorders>
              <w:right w:val="single" w:sz="8" w:space="0" w:color="auto"/>
            </w:tcBorders>
            <w:vAlign w:val="bottom"/>
          </w:tcPr>
          <w:p w:rsidR="003A787E" w:rsidRDefault="003A787E">
            <w:pPr>
              <w:rPr>
                <w:sz w:val="18"/>
                <w:szCs w:val="18"/>
              </w:rPr>
            </w:pPr>
          </w:p>
        </w:tc>
      </w:tr>
      <w:tr w:rsidR="003A787E">
        <w:trPr>
          <w:trHeight w:val="68"/>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r>
      <w:tr w:rsidR="003A787E">
        <w:trPr>
          <w:trHeight w:val="207"/>
        </w:trPr>
        <w:tc>
          <w:tcPr>
            <w:tcW w:w="780" w:type="dxa"/>
            <w:tcBorders>
              <w:left w:val="single" w:sz="8" w:space="0" w:color="auto"/>
              <w:right w:val="single" w:sz="8" w:space="0" w:color="auto"/>
            </w:tcBorders>
            <w:vAlign w:val="bottom"/>
          </w:tcPr>
          <w:p w:rsidR="003A787E" w:rsidRDefault="00E80E98">
            <w:pPr>
              <w:spacing w:line="207" w:lineRule="exact"/>
              <w:ind w:right="105"/>
              <w:jc w:val="right"/>
              <w:rPr>
                <w:sz w:val="20"/>
                <w:szCs w:val="20"/>
              </w:rPr>
            </w:pPr>
            <w:r>
              <w:rPr>
                <w:rFonts w:eastAsia="Times New Roman"/>
                <w:sz w:val="19"/>
                <w:szCs w:val="19"/>
              </w:rPr>
              <w:t>24</w:t>
            </w: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Факторы разме­</w:t>
            </w: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Черные металлы: объемы и особенно-</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Формулировать </w:t>
            </w:r>
            <w:r>
              <w:rPr>
                <w:rFonts w:eastAsia="Times New Roman"/>
                <w:sz w:val="19"/>
                <w:szCs w:val="19"/>
              </w:rPr>
              <w:t>главные факторы</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щения предприя­</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сти производства. Факторы размеще-</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размещения предприятий черной ме-</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тий металлур­</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ния. География металлургии черных</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таллургии. </w:t>
            </w:r>
            <w:r>
              <w:rPr>
                <w:rFonts w:eastAsia="Times New Roman"/>
                <w:b/>
                <w:bCs/>
                <w:sz w:val="19"/>
                <w:szCs w:val="19"/>
              </w:rPr>
              <w:t>Сопоставлять</w:t>
            </w:r>
            <w:r>
              <w:rPr>
                <w:rFonts w:eastAsia="Times New Roman"/>
                <w:sz w:val="19"/>
                <w:szCs w:val="19"/>
              </w:rPr>
              <w:t xml:space="preserve"> по картам</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гического комп­</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металлов. Основные металлургиче-</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географию месторождений железных</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лекса. Черная</w:t>
            </w:r>
          </w:p>
        </w:tc>
        <w:tc>
          <w:tcPr>
            <w:tcW w:w="3840" w:type="dxa"/>
            <w:tcBorders>
              <w:right w:val="single" w:sz="8" w:space="0" w:color="auto"/>
            </w:tcBorders>
            <w:vAlign w:val="bottom"/>
          </w:tcPr>
          <w:p w:rsidR="003A787E" w:rsidRDefault="00E80E98">
            <w:pPr>
              <w:spacing w:line="202" w:lineRule="exact"/>
              <w:ind w:left="40"/>
              <w:rPr>
                <w:sz w:val="20"/>
                <w:szCs w:val="20"/>
              </w:rPr>
            </w:pPr>
            <w:r>
              <w:rPr>
                <w:rFonts w:eastAsia="Times New Roman"/>
                <w:sz w:val="19"/>
                <w:szCs w:val="19"/>
              </w:rPr>
              <w:t>ские базы. Влияние черной металлур-</w:t>
            </w: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руд и каменного угля с размещением</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металлургия</w:t>
            </w:r>
          </w:p>
        </w:tc>
        <w:tc>
          <w:tcPr>
            <w:tcW w:w="3840" w:type="dxa"/>
            <w:tcBorders>
              <w:right w:val="single" w:sz="8" w:space="0" w:color="auto"/>
            </w:tcBorders>
            <w:vAlign w:val="bottom"/>
          </w:tcPr>
          <w:p w:rsidR="003A787E" w:rsidRDefault="00E80E98">
            <w:pPr>
              <w:spacing w:line="199" w:lineRule="exact"/>
              <w:ind w:left="40"/>
              <w:rPr>
                <w:sz w:val="20"/>
                <w:szCs w:val="20"/>
              </w:rPr>
            </w:pPr>
            <w:r>
              <w:rPr>
                <w:rFonts w:eastAsia="Times New Roman"/>
                <w:sz w:val="19"/>
                <w:szCs w:val="19"/>
              </w:rPr>
              <w:t>гии на окружающую среду. Перспек-</w:t>
            </w: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крупнейших центров черной метал-</w:t>
            </w:r>
          </w:p>
        </w:tc>
      </w:tr>
      <w:tr w:rsidR="003A787E">
        <w:trPr>
          <w:trHeight w:val="200"/>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0" w:lineRule="exact"/>
              <w:ind w:left="40"/>
              <w:rPr>
                <w:sz w:val="20"/>
                <w:szCs w:val="20"/>
              </w:rPr>
            </w:pPr>
            <w:r>
              <w:rPr>
                <w:rFonts w:eastAsia="Times New Roman"/>
                <w:sz w:val="19"/>
                <w:szCs w:val="19"/>
              </w:rPr>
              <w:t>тивы развития отрасли</w:t>
            </w:r>
          </w:p>
        </w:tc>
        <w:tc>
          <w:tcPr>
            <w:tcW w:w="3740" w:type="dxa"/>
            <w:tcBorders>
              <w:right w:val="single" w:sz="8" w:space="0" w:color="auto"/>
            </w:tcBorders>
            <w:vAlign w:val="bottom"/>
          </w:tcPr>
          <w:p w:rsidR="003A787E" w:rsidRDefault="00E80E98">
            <w:pPr>
              <w:spacing w:line="200" w:lineRule="exact"/>
              <w:ind w:left="60"/>
              <w:rPr>
                <w:sz w:val="20"/>
                <w:szCs w:val="20"/>
              </w:rPr>
            </w:pPr>
            <w:r>
              <w:rPr>
                <w:rFonts w:eastAsia="Times New Roman"/>
                <w:sz w:val="19"/>
                <w:szCs w:val="19"/>
              </w:rPr>
              <w:t xml:space="preserve">лургии. </w:t>
            </w:r>
            <w:r>
              <w:rPr>
                <w:rFonts w:eastAsia="Times New Roman"/>
                <w:b/>
                <w:bCs/>
                <w:sz w:val="19"/>
                <w:szCs w:val="19"/>
              </w:rPr>
              <w:t>Приводить</w:t>
            </w:r>
            <w:r>
              <w:rPr>
                <w:rFonts w:eastAsia="Times New Roman"/>
                <w:sz w:val="19"/>
                <w:szCs w:val="19"/>
              </w:rPr>
              <w:t xml:space="preserve"> примеры (с ис-</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пользованием карты атласа) различ-</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ных вариантов размещения предпри-</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ятий черной металлургии. </w:t>
            </w:r>
            <w:r>
              <w:rPr>
                <w:rFonts w:eastAsia="Times New Roman"/>
                <w:b/>
                <w:bCs/>
                <w:sz w:val="19"/>
                <w:szCs w:val="19"/>
              </w:rPr>
              <w:t>Наносить</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 контурную карту главные метал-</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лургические базы. </w:t>
            </w:r>
            <w:r>
              <w:rPr>
                <w:rFonts w:eastAsia="Times New Roman"/>
                <w:b/>
                <w:bCs/>
                <w:sz w:val="19"/>
                <w:szCs w:val="19"/>
              </w:rPr>
              <w:t>Высказывать</w:t>
            </w:r>
            <w:r>
              <w:rPr>
                <w:rFonts w:eastAsia="Times New Roman"/>
                <w:sz w:val="19"/>
                <w:szCs w:val="19"/>
              </w:rPr>
              <w:t xml:space="preserve"> мне-</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ние о причинах сохранения за сталью</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роли главного конструкционного</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материала.</w:t>
            </w:r>
          </w:p>
        </w:tc>
      </w:tr>
      <w:tr w:rsidR="003A787E">
        <w:trPr>
          <w:trHeight w:val="19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7" w:lineRule="exact"/>
              <w:ind w:left="60"/>
              <w:rPr>
                <w:sz w:val="20"/>
                <w:szCs w:val="20"/>
              </w:rPr>
            </w:pPr>
            <w:r>
              <w:rPr>
                <w:rFonts w:eastAsia="Times New Roman"/>
                <w:b/>
                <w:bCs/>
                <w:sz w:val="19"/>
                <w:szCs w:val="19"/>
              </w:rPr>
              <w:t xml:space="preserve">Составлять </w:t>
            </w:r>
            <w:r>
              <w:rPr>
                <w:rFonts w:eastAsia="Times New Roman"/>
                <w:sz w:val="19"/>
                <w:szCs w:val="19"/>
              </w:rPr>
              <w:t>характеристику одной из</w:t>
            </w: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металлургических баз по картам и</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sz w:val="19"/>
                <w:szCs w:val="19"/>
              </w:rPr>
              <w:t xml:space="preserve">статистическим материалам. </w:t>
            </w:r>
            <w:r>
              <w:rPr>
                <w:rFonts w:eastAsia="Times New Roman"/>
                <w:b/>
                <w:bCs/>
                <w:sz w:val="19"/>
                <w:szCs w:val="19"/>
              </w:rPr>
              <w:t>Обсуж-</w:t>
            </w:r>
          </w:p>
        </w:tc>
      </w:tr>
      <w:tr w:rsidR="003A787E">
        <w:trPr>
          <w:trHeight w:val="199"/>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199" w:lineRule="exact"/>
              <w:ind w:left="60"/>
              <w:rPr>
                <w:sz w:val="20"/>
                <w:szCs w:val="20"/>
              </w:rPr>
            </w:pPr>
            <w:r>
              <w:rPr>
                <w:rFonts w:eastAsia="Times New Roman"/>
                <w:b/>
                <w:bCs/>
                <w:sz w:val="19"/>
                <w:szCs w:val="19"/>
              </w:rPr>
              <w:t xml:space="preserve">дать </w:t>
            </w:r>
            <w:r>
              <w:rPr>
                <w:rFonts w:eastAsia="Times New Roman"/>
                <w:sz w:val="19"/>
                <w:szCs w:val="19"/>
              </w:rPr>
              <w:t>проблемы современного этапа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развития российской черной метал-</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лургии и перспективы ее развития</w:t>
            </w:r>
          </w:p>
        </w:tc>
      </w:tr>
      <w:tr w:rsidR="003A787E">
        <w:trPr>
          <w:trHeight w:val="66"/>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7" o:spid="_x0000_s1122"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45"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Цветная</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Цветные металлы: объемы и особенно-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Находить </w:t>
            </w:r>
            <w:r>
              <w:rPr>
                <w:rFonts w:eastAsia="Times New Roman"/>
                <w:sz w:val="19"/>
                <w:szCs w:val="19"/>
              </w:rPr>
              <w:t>информацию</w:t>
            </w:r>
            <w:r>
              <w:rPr>
                <w:rFonts w:eastAsia="Times New Roman"/>
                <w:b/>
                <w:bCs/>
                <w:sz w:val="19"/>
                <w:szCs w:val="19"/>
              </w:rPr>
              <w:t xml:space="preserve"> </w:t>
            </w:r>
            <w:r>
              <w:rPr>
                <w:rFonts w:eastAsia="Times New Roman"/>
                <w:sz w:val="19"/>
                <w:szCs w:val="19"/>
              </w:rPr>
              <w:t>(в Интернете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металлургия</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сти производства. Факторы размеще-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других источниках) об использова-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ния предприятий. География метал-</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нии цветных металлов в хозяйстве 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лургии цветных металлов: основные</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причинах возрастания потребности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металлургические базы и центры.</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в них.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Влияние цветной металлургии на</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Сопоставлять </w:t>
            </w:r>
            <w:r>
              <w:rPr>
                <w:rFonts w:eastAsia="Times New Roman"/>
                <w:sz w:val="19"/>
                <w:szCs w:val="19"/>
              </w:rPr>
              <w:t>по картам географию</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окружающую среду. Перспективы раз-</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месторождений цветных метал-</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вития отрасли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лов с размещением крупнейших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центров цветной металлургии. </w:t>
            </w:r>
            <w:r>
              <w:rPr>
                <w:rFonts w:eastAsia="Times New Roman"/>
                <w:b/>
                <w:bCs/>
                <w:sz w:val="19"/>
                <w:szCs w:val="19"/>
              </w:rPr>
              <w:t>Вы-</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являть </w:t>
            </w:r>
            <w:r>
              <w:rPr>
                <w:rFonts w:eastAsia="Times New Roman"/>
                <w:sz w:val="19"/>
                <w:szCs w:val="19"/>
              </w:rPr>
              <w:t>главную закономерность 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размещении предприятий цветной</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 xml:space="preserve">металлургии тяжелых металлов. </w:t>
            </w:r>
            <w:r>
              <w:rPr>
                <w:rFonts w:eastAsia="Times New Roman"/>
                <w:b/>
                <w:bCs/>
                <w:sz w:val="19"/>
                <w:szCs w:val="19"/>
              </w:rPr>
              <w:t>Со-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поставлять </w:t>
            </w:r>
            <w:r>
              <w:rPr>
                <w:rFonts w:eastAsia="Times New Roman"/>
                <w:sz w:val="19"/>
                <w:szCs w:val="19"/>
              </w:rPr>
              <w:t>карты атласа</w:t>
            </w:r>
            <w:r>
              <w:rPr>
                <w:rFonts w:eastAsia="Times New Roman"/>
                <w:b/>
                <w:bCs/>
                <w:sz w:val="19"/>
                <w:szCs w:val="19"/>
              </w:rPr>
              <w:t xml:space="preserve"> </w:t>
            </w:r>
            <w:r>
              <w:rPr>
                <w:rFonts w:eastAsia="Times New Roman"/>
                <w:sz w:val="19"/>
                <w:szCs w:val="19"/>
              </w:rPr>
              <w:t>«Цветная</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металлургия» и «Электроэнергети-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ка», </w:t>
            </w:r>
            <w:r>
              <w:rPr>
                <w:rFonts w:eastAsia="Times New Roman"/>
                <w:b/>
                <w:bCs/>
                <w:sz w:val="19"/>
                <w:szCs w:val="19"/>
              </w:rPr>
              <w:t>устанавливать</w:t>
            </w:r>
            <w:r>
              <w:rPr>
                <w:rFonts w:eastAsia="Times New Roman"/>
                <w:sz w:val="19"/>
                <w:szCs w:val="19"/>
              </w:rPr>
              <w:t xml:space="preserve"> главный фактор</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размещения выплавки алюминия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крупнейших центров алюминиевого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производства. </w:t>
            </w:r>
            <w:r>
              <w:rPr>
                <w:rFonts w:eastAsia="Times New Roman"/>
                <w:b/>
                <w:bCs/>
                <w:sz w:val="19"/>
                <w:szCs w:val="19"/>
              </w:rPr>
              <w:t>Обсуждать</w:t>
            </w:r>
            <w:r>
              <w:rPr>
                <w:rFonts w:eastAsia="Times New Roman"/>
                <w:sz w:val="19"/>
                <w:szCs w:val="19"/>
              </w:rPr>
              <w:t xml:space="preserve"> проблемы</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современного этапа развития россий-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ской цветной металлургии и перспек-</w:t>
            </w:r>
          </w:p>
        </w:tc>
        <w:tc>
          <w:tcPr>
            <w:tcW w:w="0" w:type="dxa"/>
            <w:vAlign w:val="bottom"/>
          </w:tcPr>
          <w:p w:rsidR="003A787E" w:rsidRDefault="003A787E">
            <w:pPr>
              <w:rPr>
                <w:sz w:val="1"/>
                <w:szCs w:val="1"/>
              </w:rPr>
            </w:pP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тивы ее развития</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Химико-лесной</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химико-лесного комплекса.</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схему</w:t>
            </w:r>
            <w:r>
              <w:rPr>
                <w:rFonts w:eastAsia="Times New Roman"/>
                <w:b/>
                <w:bCs/>
                <w:sz w:val="19"/>
                <w:szCs w:val="19"/>
              </w:rPr>
              <w:t xml:space="preserve"> </w:t>
            </w:r>
            <w:r>
              <w:rPr>
                <w:rFonts w:eastAsia="Times New Roman"/>
                <w:sz w:val="19"/>
                <w:szCs w:val="19"/>
              </w:rPr>
              <w:t>«Состав хи­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комплекс. Хими-</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Химическая промышленность: состав,</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мической промышленности России»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ческая промыш-</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место и значение в хозяйстве. Роль хи-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и </w:t>
            </w:r>
            <w:r>
              <w:rPr>
                <w:rFonts w:eastAsia="Times New Roman"/>
                <w:b/>
                <w:bCs/>
                <w:sz w:val="19"/>
                <w:szCs w:val="19"/>
              </w:rPr>
              <w:t>выявлять</w:t>
            </w:r>
            <w:r>
              <w:rPr>
                <w:rFonts w:eastAsia="Times New Roman"/>
                <w:sz w:val="19"/>
                <w:szCs w:val="19"/>
              </w:rPr>
              <w:t xml:space="preserve"> роль важнейших отрас-</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ленность</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мизации хозяйства. Отличия хи-</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лей химической промышленности</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8" o:spid="_x0000_s1123"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6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мической промышленности от других</w:t>
            </w:r>
          </w:p>
        </w:tc>
        <w:tc>
          <w:tcPr>
            <w:tcW w:w="376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в хозяйстве. </w:t>
            </w:r>
            <w:r>
              <w:rPr>
                <w:rFonts w:eastAsia="Times New Roman"/>
                <w:b/>
                <w:bCs/>
                <w:sz w:val="19"/>
                <w:szCs w:val="19"/>
              </w:rPr>
              <w:t>Приводить</w:t>
            </w:r>
            <w:r>
              <w:rPr>
                <w:rFonts w:eastAsia="Times New Roman"/>
                <w:sz w:val="19"/>
                <w:szCs w:val="19"/>
              </w:rPr>
              <w:t xml:space="preserve"> примеры (из</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промышленных отраслей</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контекста реальной жизни) изделий</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химической промышленности и соот-</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носить их с той или иной отраслью.</w:t>
            </w:r>
          </w:p>
        </w:tc>
        <w:tc>
          <w:tcPr>
            <w:tcW w:w="0" w:type="dxa"/>
            <w:vAlign w:val="bottom"/>
          </w:tcPr>
          <w:p w:rsidR="003A787E" w:rsidRDefault="003A787E">
            <w:pPr>
              <w:rPr>
                <w:sz w:val="1"/>
                <w:szCs w:val="1"/>
              </w:rPr>
            </w:pPr>
          </w:p>
        </w:tc>
      </w:tr>
      <w:tr w:rsidR="003A787E">
        <w:trPr>
          <w:trHeight w:val="221"/>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6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влияние важнейших осо-</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бенностей химической промышлен-</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ности на географию ее предприятий</w:t>
            </w:r>
          </w:p>
        </w:tc>
        <w:tc>
          <w:tcPr>
            <w:tcW w:w="0" w:type="dxa"/>
            <w:vAlign w:val="bottom"/>
          </w:tcPr>
          <w:p w:rsidR="003A787E" w:rsidRDefault="003A787E">
            <w:pPr>
              <w:rPr>
                <w:sz w:val="1"/>
                <w:szCs w:val="1"/>
              </w:rPr>
            </w:pPr>
          </w:p>
        </w:tc>
      </w:tr>
      <w:tr w:rsidR="003A787E">
        <w:trPr>
          <w:trHeight w:val="11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6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4"/>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разме-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Группировка отраслей химической</w:t>
            </w:r>
          </w:p>
        </w:tc>
        <w:tc>
          <w:tcPr>
            <w:tcW w:w="376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карте атласа основ-</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щения предприя-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промышленности. Основные факторы</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ные базы и комплексы химической</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тий химической</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размещения предприятий. География</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промышленности, развивающиеся</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промышленности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важнейших отраслей химической</w:t>
            </w: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на собственном и ввозимом сырье.</w:t>
            </w:r>
          </w:p>
        </w:tc>
        <w:tc>
          <w:tcPr>
            <w:tcW w:w="0" w:type="dxa"/>
            <w:vAlign w:val="bottom"/>
          </w:tcPr>
          <w:p w:rsidR="003A787E" w:rsidRDefault="003A787E">
            <w:pPr>
              <w:rPr>
                <w:sz w:val="1"/>
                <w:szCs w:val="1"/>
              </w:rPr>
            </w:pPr>
          </w:p>
        </w:tc>
      </w:tr>
      <w:tr w:rsidR="003A787E">
        <w:trPr>
          <w:trHeight w:val="221"/>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промышленности. Химические базы</w:t>
            </w:r>
          </w:p>
        </w:tc>
        <w:tc>
          <w:tcPr>
            <w:tcW w:w="376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Находить </w:t>
            </w:r>
            <w:r>
              <w:rPr>
                <w:rFonts w:eastAsia="Times New Roman"/>
                <w:sz w:val="19"/>
                <w:szCs w:val="19"/>
              </w:rPr>
              <w:t>примеры негативного вли-</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(районы) и химические комплексы.</w:t>
            </w: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яния на природу и здоровье человека</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Влияние химической промышленност</w:t>
            </w: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химических производств и объяс-</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 на окружающую среду. Перспекти-</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нять их. </w:t>
            </w:r>
            <w:r>
              <w:rPr>
                <w:rFonts w:eastAsia="Times New Roman"/>
                <w:b/>
                <w:bCs/>
                <w:sz w:val="19"/>
                <w:szCs w:val="19"/>
              </w:rPr>
              <w:t>Составлять</w:t>
            </w:r>
            <w:r>
              <w:rPr>
                <w:rFonts w:eastAsia="Times New Roman"/>
                <w:sz w:val="19"/>
                <w:szCs w:val="19"/>
              </w:rPr>
              <w:t xml:space="preserve"> характеристику</w:t>
            </w:r>
          </w:p>
        </w:tc>
        <w:tc>
          <w:tcPr>
            <w:tcW w:w="0" w:type="dxa"/>
            <w:vAlign w:val="bottom"/>
          </w:tcPr>
          <w:p w:rsidR="003A787E" w:rsidRDefault="003A787E">
            <w:pPr>
              <w:rPr>
                <w:sz w:val="1"/>
                <w:szCs w:val="1"/>
              </w:rPr>
            </w:pPr>
          </w:p>
        </w:tc>
      </w:tr>
      <w:tr w:rsidR="003A787E">
        <w:trPr>
          <w:trHeight w:val="219"/>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вы развития отрасли</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одной из химических баз (района)</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по картам и статистическим мате-</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риалам. </w:t>
            </w:r>
            <w:r>
              <w:rPr>
                <w:rFonts w:eastAsia="Times New Roman"/>
                <w:b/>
                <w:bCs/>
                <w:sz w:val="19"/>
                <w:szCs w:val="19"/>
              </w:rPr>
              <w:t>Обсуждать</w:t>
            </w:r>
            <w:r>
              <w:rPr>
                <w:rFonts w:eastAsia="Times New Roman"/>
                <w:sz w:val="19"/>
                <w:szCs w:val="19"/>
              </w:rPr>
              <w:t xml:space="preserve"> проблемы совре-</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менного этапа развития российской</w:t>
            </w:r>
          </w:p>
        </w:tc>
        <w:tc>
          <w:tcPr>
            <w:tcW w:w="0" w:type="dxa"/>
            <w:vAlign w:val="bottom"/>
          </w:tcPr>
          <w:p w:rsidR="003A787E" w:rsidRDefault="003A787E">
            <w:pPr>
              <w:rPr>
                <w:sz w:val="1"/>
                <w:szCs w:val="1"/>
              </w:rPr>
            </w:pPr>
          </w:p>
        </w:tc>
      </w:tr>
      <w:tr w:rsidR="003A787E">
        <w:trPr>
          <w:trHeight w:val="214"/>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химической промышленности и пер-</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спективы ее развития</w:t>
            </w:r>
          </w:p>
        </w:tc>
        <w:tc>
          <w:tcPr>
            <w:tcW w:w="0" w:type="dxa"/>
            <w:vAlign w:val="bottom"/>
          </w:tcPr>
          <w:p w:rsidR="003A787E" w:rsidRDefault="003A787E">
            <w:pPr>
              <w:rPr>
                <w:sz w:val="1"/>
                <w:szCs w:val="1"/>
              </w:rPr>
            </w:pPr>
          </w:p>
        </w:tc>
      </w:tr>
      <w:tr w:rsidR="003A787E">
        <w:trPr>
          <w:trHeight w:val="11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6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28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Лесная промыш-</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Лесные ресурсы России, их география.</w:t>
            </w:r>
          </w:p>
        </w:tc>
        <w:tc>
          <w:tcPr>
            <w:tcW w:w="376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направления использова-</w:t>
            </w:r>
          </w:p>
        </w:tc>
        <w:tc>
          <w:tcPr>
            <w:tcW w:w="0" w:type="dxa"/>
            <w:vAlign w:val="bottom"/>
          </w:tcPr>
          <w:p w:rsidR="003A787E" w:rsidRDefault="003A787E">
            <w:pPr>
              <w:rPr>
                <w:sz w:val="1"/>
                <w:szCs w:val="1"/>
              </w:rPr>
            </w:pPr>
          </w:p>
        </w:tc>
      </w:tr>
      <w:tr w:rsidR="003A787E">
        <w:trPr>
          <w:trHeight w:val="219"/>
        </w:trPr>
        <w:tc>
          <w:tcPr>
            <w:tcW w:w="3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ленность</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и продукция лесной промыш-</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ния древесины в хозяйстве, ее глав-</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ленности, ее место и значение в хозяй-</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ных потребителей. </w:t>
            </w:r>
            <w:r>
              <w:rPr>
                <w:rFonts w:eastAsia="Times New Roman"/>
                <w:b/>
                <w:bCs/>
                <w:sz w:val="19"/>
                <w:szCs w:val="19"/>
              </w:rPr>
              <w:t>Определять</w:t>
            </w:r>
            <w:r>
              <w:rPr>
                <w:rFonts w:eastAsia="Times New Roman"/>
                <w:sz w:val="19"/>
                <w:szCs w:val="19"/>
              </w:rPr>
              <w:t xml:space="preserve"> по</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стве. Факторы размещения предприя-</w:t>
            </w:r>
          </w:p>
        </w:tc>
        <w:tc>
          <w:tcPr>
            <w:tcW w:w="3760" w:type="dxa"/>
            <w:tcBorders>
              <w:right w:val="single" w:sz="8" w:space="0" w:color="auto"/>
            </w:tcBorders>
            <w:vAlign w:val="bottom"/>
          </w:tcPr>
          <w:p w:rsidR="003A787E" w:rsidRDefault="00E80E98">
            <w:pPr>
              <w:ind w:left="60"/>
              <w:rPr>
                <w:sz w:val="20"/>
                <w:szCs w:val="20"/>
              </w:rPr>
            </w:pPr>
            <w:r>
              <w:rPr>
                <w:rFonts w:eastAsia="Times New Roman"/>
                <w:sz w:val="19"/>
                <w:szCs w:val="19"/>
              </w:rPr>
              <w:t>картам атласа географическое поло-</w:t>
            </w:r>
          </w:p>
        </w:tc>
        <w:tc>
          <w:tcPr>
            <w:tcW w:w="0" w:type="dxa"/>
            <w:vAlign w:val="bottom"/>
          </w:tcPr>
          <w:p w:rsidR="003A787E" w:rsidRDefault="003A787E">
            <w:pPr>
              <w:rPr>
                <w:sz w:val="1"/>
                <w:szCs w:val="1"/>
              </w:rPr>
            </w:pPr>
          </w:p>
        </w:tc>
      </w:tr>
      <w:tr w:rsidR="003A787E">
        <w:trPr>
          <w:trHeight w:val="214"/>
        </w:trPr>
        <w:tc>
          <w:tcPr>
            <w:tcW w:w="340" w:type="dxa"/>
            <w:vMerge w:val="restart"/>
            <w:tcBorders>
              <w:right w:val="single" w:sz="8" w:space="0" w:color="auto"/>
            </w:tcBorders>
            <w:textDirection w:val="tbRl"/>
            <w:vAlign w:val="bottom"/>
          </w:tcPr>
          <w:p w:rsidR="003A787E" w:rsidRDefault="00E80E98">
            <w:pPr>
              <w:ind w:right="74"/>
              <w:jc w:val="right"/>
              <w:rPr>
                <w:sz w:val="20"/>
                <w:szCs w:val="20"/>
              </w:rPr>
            </w:pPr>
            <w:r>
              <w:rPr>
                <w:rFonts w:eastAsia="Times New Roman"/>
                <w:b/>
                <w:bCs/>
                <w:w w:val="99"/>
                <w:sz w:val="16"/>
                <w:szCs w:val="16"/>
              </w:rPr>
              <w:t>111</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тий. География важнейших отраслей.</w:t>
            </w:r>
          </w:p>
        </w:tc>
        <w:tc>
          <w:tcPr>
            <w:tcW w:w="376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жение основных районов лесозагото-</w:t>
            </w:r>
          </w:p>
        </w:tc>
        <w:tc>
          <w:tcPr>
            <w:tcW w:w="0" w:type="dxa"/>
            <w:vAlign w:val="bottom"/>
          </w:tcPr>
          <w:p w:rsidR="003A787E" w:rsidRDefault="003A787E">
            <w:pPr>
              <w:rPr>
                <w:sz w:val="1"/>
                <w:szCs w:val="1"/>
              </w:rPr>
            </w:pPr>
          </w:p>
        </w:tc>
      </w:tr>
      <w:tr w:rsidR="003A787E">
        <w:trPr>
          <w:trHeight w:val="216"/>
        </w:trPr>
        <w:tc>
          <w:tcPr>
            <w:tcW w:w="340" w:type="dxa"/>
            <w:vMerge/>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Влияние лесной промышленности</w:t>
            </w:r>
          </w:p>
        </w:tc>
        <w:tc>
          <w:tcPr>
            <w:tcW w:w="376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вок и лесопромышленных ком-</w:t>
            </w:r>
          </w:p>
        </w:tc>
        <w:tc>
          <w:tcPr>
            <w:tcW w:w="0" w:type="dxa"/>
            <w:vAlign w:val="bottom"/>
          </w:tcPr>
          <w:p w:rsidR="003A787E" w:rsidRDefault="003A787E">
            <w:pPr>
              <w:rPr>
                <w:sz w:val="1"/>
                <w:szCs w:val="1"/>
              </w:rPr>
            </w:pPr>
          </w:p>
        </w:tc>
      </w:tr>
      <w:tr w:rsidR="003A787E">
        <w:trPr>
          <w:trHeight w:val="46"/>
        </w:trPr>
        <w:tc>
          <w:tcPr>
            <w:tcW w:w="340" w:type="dxa"/>
            <w:vMerge/>
            <w:tcBorders>
              <w:right w:val="single" w:sz="8" w:space="0" w:color="auto"/>
            </w:tcBorders>
            <w:vAlign w:val="bottom"/>
          </w:tcPr>
          <w:p w:rsidR="003A787E" w:rsidRDefault="003A787E">
            <w:pPr>
              <w:rPr>
                <w:sz w:val="4"/>
                <w:szCs w:val="4"/>
              </w:rPr>
            </w:pPr>
          </w:p>
        </w:tc>
        <w:tc>
          <w:tcPr>
            <w:tcW w:w="760" w:type="dxa"/>
            <w:tcBorders>
              <w:right w:val="single" w:sz="8" w:space="0" w:color="auto"/>
            </w:tcBorders>
            <w:vAlign w:val="bottom"/>
          </w:tcPr>
          <w:p w:rsidR="003A787E" w:rsidRDefault="003A787E">
            <w:pPr>
              <w:rPr>
                <w:sz w:val="4"/>
                <w:szCs w:val="4"/>
              </w:rPr>
            </w:pPr>
          </w:p>
        </w:tc>
        <w:tc>
          <w:tcPr>
            <w:tcW w:w="1880" w:type="dxa"/>
            <w:tcBorders>
              <w:right w:val="single" w:sz="8" w:space="0" w:color="auto"/>
            </w:tcBorders>
            <w:vAlign w:val="bottom"/>
          </w:tcPr>
          <w:p w:rsidR="003A787E" w:rsidRDefault="003A787E">
            <w:pPr>
              <w:rPr>
                <w:sz w:val="4"/>
                <w:szCs w:val="4"/>
              </w:rPr>
            </w:pPr>
          </w:p>
        </w:tc>
        <w:tc>
          <w:tcPr>
            <w:tcW w:w="3840" w:type="dxa"/>
            <w:tcBorders>
              <w:right w:val="single" w:sz="8" w:space="0" w:color="auto"/>
            </w:tcBorders>
            <w:vAlign w:val="bottom"/>
          </w:tcPr>
          <w:p w:rsidR="003A787E" w:rsidRDefault="003A787E">
            <w:pPr>
              <w:rPr>
                <w:sz w:val="4"/>
                <w:szCs w:val="4"/>
              </w:rPr>
            </w:pPr>
          </w:p>
        </w:tc>
        <w:tc>
          <w:tcPr>
            <w:tcW w:w="3760" w:type="dxa"/>
            <w:tcBorders>
              <w:right w:val="single" w:sz="8" w:space="0" w:color="auto"/>
            </w:tcBorders>
            <w:vAlign w:val="bottom"/>
          </w:tcPr>
          <w:p w:rsidR="003A787E" w:rsidRDefault="003A787E">
            <w:pPr>
              <w:rPr>
                <w:sz w:val="4"/>
                <w:szCs w:val="4"/>
              </w:rPr>
            </w:pPr>
          </w:p>
        </w:tc>
        <w:tc>
          <w:tcPr>
            <w:tcW w:w="0" w:type="dxa"/>
            <w:vAlign w:val="bottom"/>
          </w:tcPr>
          <w:p w:rsidR="003A787E" w:rsidRDefault="003A787E">
            <w:pPr>
              <w:rPr>
                <w:sz w:val="1"/>
                <w:szCs w:val="1"/>
              </w:rPr>
            </w:pPr>
          </w:p>
        </w:tc>
      </w:tr>
      <w:tr w:rsidR="003A787E">
        <w:trPr>
          <w:trHeight w:val="70"/>
        </w:trPr>
        <w:tc>
          <w:tcPr>
            <w:tcW w:w="340" w:type="dxa"/>
            <w:tcBorders>
              <w:right w:val="single" w:sz="8" w:space="0" w:color="auto"/>
            </w:tcBorders>
            <w:vAlign w:val="bottom"/>
          </w:tcPr>
          <w:p w:rsidR="003A787E" w:rsidRDefault="003A787E">
            <w:pPr>
              <w:rPr>
                <w:sz w:val="6"/>
                <w:szCs w:val="6"/>
              </w:rPr>
            </w:pPr>
          </w:p>
        </w:tc>
        <w:tc>
          <w:tcPr>
            <w:tcW w:w="760" w:type="dxa"/>
            <w:tcBorders>
              <w:bottom w:val="single" w:sz="8" w:space="0" w:color="auto"/>
              <w:right w:val="single" w:sz="8" w:space="0" w:color="auto"/>
            </w:tcBorders>
            <w:vAlign w:val="bottom"/>
          </w:tcPr>
          <w:p w:rsidR="003A787E" w:rsidRDefault="003A787E">
            <w:pPr>
              <w:rPr>
                <w:sz w:val="6"/>
                <w:szCs w:val="6"/>
              </w:rPr>
            </w:pPr>
          </w:p>
        </w:tc>
        <w:tc>
          <w:tcPr>
            <w:tcW w:w="188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60" w:type="dxa"/>
            <w:tcBorders>
              <w:bottom w:val="single" w:sz="8" w:space="0" w:color="auto"/>
              <w:right w:val="single" w:sz="8" w:space="0" w:color="auto"/>
            </w:tcBorders>
            <w:vAlign w:val="bottom"/>
          </w:tcPr>
          <w:p w:rsidR="003A787E" w:rsidRDefault="003A787E">
            <w:pPr>
              <w:rPr>
                <w:sz w:val="6"/>
                <w:szCs w:val="6"/>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6687185</wp:posOffset>
                </wp:positionH>
                <wp:positionV relativeFrom="paragraph">
                  <wp:posOffset>-941705</wp:posOffset>
                </wp:positionV>
                <wp:extent cx="12065" cy="1206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9" o:spid="_x0000_s1124" style="position:absolute;margin-left:526.55pt;margin-top:-74.1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6687185</wp:posOffset>
                </wp:positionH>
                <wp:positionV relativeFrom="paragraph">
                  <wp:posOffset>-12065</wp:posOffset>
                </wp:positionV>
                <wp:extent cx="12065" cy="120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0" o:spid="_x0000_s1125" style="position:absolute;margin-left:526.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6"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на окружающую среду. Перспективы</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плексов с обоснованием принципов</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развития отрасли</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их размещения.</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Выявлять </w:t>
            </w:r>
            <w:r>
              <w:rPr>
                <w:rFonts w:eastAsia="Times New Roman"/>
                <w:sz w:val="19"/>
                <w:szCs w:val="19"/>
              </w:rPr>
              <w:t>роль потребительского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экологического факторов в размеще-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нии предприятий лесной промыш-</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ленности. </w:t>
            </w:r>
            <w:r>
              <w:rPr>
                <w:rFonts w:eastAsia="Times New Roman"/>
                <w:b/>
                <w:bCs/>
                <w:sz w:val="19"/>
                <w:szCs w:val="19"/>
              </w:rPr>
              <w:t>Высказывать</w:t>
            </w:r>
            <w:r>
              <w:rPr>
                <w:rFonts w:eastAsia="Times New Roman"/>
                <w:sz w:val="19"/>
                <w:szCs w:val="19"/>
              </w:rPr>
              <w:t xml:space="preserve"> мнение 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проблемах и задачах и перспективах</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развития российской лесной про-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мышленности. </w:t>
            </w:r>
            <w:r>
              <w:rPr>
                <w:rFonts w:eastAsia="Times New Roman"/>
                <w:b/>
                <w:bCs/>
                <w:sz w:val="19"/>
                <w:szCs w:val="19"/>
              </w:rPr>
              <w:t>Составлять</w:t>
            </w:r>
            <w:r>
              <w:rPr>
                <w:rFonts w:eastAsia="Times New Roman"/>
                <w:sz w:val="19"/>
                <w:szCs w:val="19"/>
              </w:rPr>
              <w:t xml:space="preserve"> харак-</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теристику одной из лесных баз по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картам и статистическим материалам</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4"/>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420"/>
              <w:rPr>
                <w:sz w:val="20"/>
                <w:szCs w:val="20"/>
              </w:rPr>
            </w:pPr>
            <w:r>
              <w:rPr>
                <w:rFonts w:eastAsia="Times New Roman"/>
                <w:i/>
                <w:iCs/>
                <w:w w:val="99"/>
                <w:sz w:val="19"/>
                <w:szCs w:val="19"/>
              </w:rPr>
              <w:t xml:space="preserve">Агропромышленный комплекс </w:t>
            </w:r>
            <w:r>
              <w:rPr>
                <w:rFonts w:eastAsia="Times New Roman"/>
                <w:w w:val="99"/>
                <w:sz w:val="19"/>
                <w:szCs w:val="19"/>
              </w:rPr>
              <w:t>(</w:t>
            </w:r>
            <w:r>
              <w:rPr>
                <w:rFonts w:eastAsia="Times New Roman"/>
                <w:i/>
                <w:iCs/>
                <w:w w:val="99"/>
                <w:sz w:val="19"/>
                <w:szCs w:val="19"/>
              </w:rPr>
              <w:t>АПК</w:t>
            </w:r>
            <w:r>
              <w:rPr>
                <w:rFonts w:eastAsia="Times New Roman"/>
                <w:w w:val="99"/>
                <w:sz w:val="19"/>
                <w:szCs w:val="19"/>
              </w:rPr>
              <w:t>) (</w:t>
            </w:r>
            <w:r>
              <w:rPr>
                <w:rFonts w:eastAsia="Times New Roman"/>
                <w:i/>
                <w:iCs/>
                <w:w w:val="99"/>
                <w:sz w:val="19"/>
                <w:szCs w:val="19"/>
              </w:rPr>
              <w:t>3 ч</w:t>
            </w:r>
            <w:r>
              <w:rPr>
                <w:rFonts w:eastAsia="Times New Roman"/>
                <w:w w:val="99"/>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29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Состав и значение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Агропромышленный комплекс: со-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схему</w:t>
            </w:r>
            <w:r>
              <w:rPr>
                <w:rFonts w:eastAsia="Times New Roman"/>
                <w:b/>
                <w:bCs/>
                <w:sz w:val="19"/>
                <w:szCs w:val="19"/>
              </w:rPr>
              <w:t xml:space="preserve"> </w:t>
            </w:r>
            <w:r>
              <w:rPr>
                <w:rFonts w:eastAsia="Times New Roman"/>
                <w:sz w:val="19"/>
                <w:szCs w:val="19"/>
              </w:rPr>
              <w:t>«Состав агро-</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АПК</w:t>
            </w: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став, место и значение в хозяйстве.</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промышленного комплекса России»,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Звенья АПК. Сельское хозяйство.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устанавливать </w:t>
            </w:r>
            <w:r>
              <w:rPr>
                <w:rFonts w:eastAsia="Times New Roman"/>
                <w:sz w:val="19"/>
                <w:szCs w:val="19"/>
              </w:rPr>
              <w:t>звенья и взаимосвя-</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Состав, место и значение в хозяйстве,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зи агропромышленного комплекса.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отличия от других отраслей хозяйства.</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Проводить </w:t>
            </w:r>
            <w:r>
              <w:rPr>
                <w:rFonts w:eastAsia="Times New Roman"/>
                <w:sz w:val="19"/>
                <w:szCs w:val="19"/>
              </w:rPr>
              <w:t>сравнительный анализ</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Земельные ресурсы и сельскохозяй-</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сельскохозяйственных угодий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ственные угодья, их структура</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России с сельскохозяйственными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угодьями других стран (регионов),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комментировать </w:t>
            </w:r>
            <w:r>
              <w:rPr>
                <w:rFonts w:eastAsia="Times New Roman"/>
                <w:sz w:val="19"/>
                <w:szCs w:val="19"/>
              </w:rPr>
              <w:t>полученные резуль-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таты. </w:t>
            </w:r>
            <w:r>
              <w:rPr>
                <w:rFonts w:eastAsia="Times New Roman"/>
                <w:b/>
                <w:bCs/>
                <w:sz w:val="19"/>
                <w:szCs w:val="19"/>
              </w:rPr>
              <w:t>Выявлять</w:t>
            </w:r>
            <w:r>
              <w:rPr>
                <w:rFonts w:eastAsia="Times New Roman"/>
                <w:sz w:val="19"/>
                <w:szCs w:val="19"/>
              </w:rPr>
              <w:t xml:space="preserve"> существенные черты</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отличия сельского хозяйства от дру-</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гих отраслей экономики</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4"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95"/>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30</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Земледелие и жи-</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Полеводство. Зерновые и технические</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картам и характери-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вотноводство</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культуры. Назначение зерновых и</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зовать агроклиматические ресурсы</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технических культур, их требова-</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со значительными посевами тех или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ния к агроклиматическим ресурсам.</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иных культур. </w:t>
            </w:r>
            <w:r>
              <w:rPr>
                <w:rFonts w:eastAsia="Times New Roman"/>
                <w:b/>
                <w:bCs/>
                <w:sz w:val="19"/>
                <w:szCs w:val="19"/>
              </w:rPr>
              <w:t>Определять</w:t>
            </w:r>
            <w:r>
              <w:rPr>
                <w:rFonts w:eastAsia="Times New Roman"/>
                <w:sz w:val="19"/>
                <w:szCs w:val="19"/>
              </w:rPr>
              <w:t xml:space="preserve"> по картам</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Перспективы развития земледелия.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эколого-климатическим показате-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Отрасли животноводства, их значение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лям основные районы выращивания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и география. Перспективы развития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зерновых и технических культур.</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животноводства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Определять </w:t>
            </w:r>
            <w:r>
              <w:rPr>
                <w:rFonts w:eastAsia="Times New Roman"/>
                <w:sz w:val="19"/>
                <w:szCs w:val="19"/>
              </w:rPr>
              <w:t>по картам и эколого-кли-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матическим показателям главные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районы развития разных отраслей</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животноводства</w:t>
            </w: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55"/>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Пищевая и лег-</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Особенности легкой и пищевой про-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Устанавливать </w:t>
            </w:r>
            <w:r>
              <w:rPr>
                <w:rFonts w:eastAsia="Times New Roman"/>
                <w:sz w:val="19"/>
                <w:szCs w:val="19"/>
              </w:rPr>
              <w:t>долю пищевой и лег-</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кая промышлен-</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мышленности. Факторы размещения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кой промышленности в общем объе-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ность</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предприятий и география важнейших</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ме промышленной продукции. </w:t>
            </w:r>
            <w:r>
              <w:rPr>
                <w:rFonts w:eastAsia="Times New Roman"/>
                <w:b/>
                <w:bCs/>
                <w:sz w:val="19"/>
                <w:szCs w:val="19"/>
              </w:rPr>
              <w:t>Вы-</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отраслей. Влияние легкой и пищевой</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сказывать </w:t>
            </w:r>
            <w:r>
              <w:rPr>
                <w:rFonts w:eastAsia="Times New Roman"/>
                <w:sz w:val="19"/>
                <w:szCs w:val="19"/>
              </w:rPr>
              <w:t>мнение о причинах недо-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промышленности на окружающую</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статочной обеспеченности населения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среду, перспективы развития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отечественной продукцией легкой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пищевой промышленности и их не-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конкурентоспособности. </w:t>
            </w:r>
            <w:r>
              <w:rPr>
                <w:rFonts w:eastAsia="Times New Roman"/>
                <w:b/>
                <w:bCs/>
                <w:sz w:val="19"/>
                <w:szCs w:val="19"/>
              </w:rPr>
              <w:t>Выявлять</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на основе анализа карт основные рай-</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оны и центры развития пищевой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легкой промышленности. </w:t>
            </w:r>
            <w:r>
              <w:rPr>
                <w:rFonts w:eastAsia="Times New Roman"/>
                <w:b/>
                <w:bCs/>
                <w:sz w:val="19"/>
                <w:szCs w:val="19"/>
              </w:rPr>
              <w:t>Приводить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примеры предприятий своего края и</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указывать факторы их размещения</w:t>
            </w: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55"/>
        </w:trPr>
        <w:tc>
          <w:tcPr>
            <w:tcW w:w="780" w:type="dxa"/>
            <w:tcBorders>
              <w:left w:val="single" w:sz="8" w:space="0" w:color="auto"/>
            </w:tcBorders>
            <w:vAlign w:val="bottom"/>
          </w:tcPr>
          <w:p w:rsidR="003A787E" w:rsidRDefault="003A787E"/>
        </w:tc>
        <w:tc>
          <w:tcPr>
            <w:tcW w:w="1880" w:type="dxa"/>
            <w:vAlign w:val="bottom"/>
          </w:tcPr>
          <w:p w:rsidR="003A787E" w:rsidRDefault="003A787E"/>
        </w:tc>
        <w:tc>
          <w:tcPr>
            <w:tcW w:w="3840" w:type="dxa"/>
            <w:vAlign w:val="bottom"/>
          </w:tcPr>
          <w:p w:rsidR="003A787E" w:rsidRDefault="00E80E98">
            <w:pPr>
              <w:ind w:left="720"/>
              <w:rPr>
                <w:sz w:val="20"/>
                <w:szCs w:val="20"/>
              </w:rPr>
            </w:pPr>
            <w:r>
              <w:rPr>
                <w:rFonts w:eastAsia="Times New Roman"/>
                <w:i/>
                <w:iCs/>
                <w:sz w:val="19"/>
                <w:szCs w:val="19"/>
              </w:rPr>
              <w:t xml:space="preserve">Инфраструктурный комплекс </w:t>
            </w:r>
            <w:r>
              <w:rPr>
                <w:rFonts w:eastAsia="Times New Roman"/>
                <w:b/>
                <w:bCs/>
                <w:sz w:val="19"/>
                <w:szCs w:val="19"/>
              </w:rPr>
              <w:t>(</w:t>
            </w:r>
            <w:r>
              <w:rPr>
                <w:rFonts w:eastAsia="Times New Roman"/>
                <w:i/>
                <w:iCs/>
                <w:sz w:val="19"/>
                <w:szCs w:val="19"/>
              </w:rPr>
              <w:t>4 ч</w:t>
            </w:r>
            <w:r>
              <w:rPr>
                <w:rFonts w:eastAsia="Times New Roman"/>
                <w:b/>
                <w:bCs/>
                <w:sz w:val="19"/>
                <w:szCs w:val="19"/>
              </w:rPr>
              <w:t>)</w:t>
            </w:r>
          </w:p>
        </w:tc>
        <w:tc>
          <w:tcPr>
            <w:tcW w:w="3740" w:type="dxa"/>
            <w:tcBorders>
              <w:right w:val="single" w:sz="8" w:space="0" w:color="auto"/>
            </w:tcBorders>
            <w:vAlign w:val="bottom"/>
          </w:tcPr>
          <w:p w:rsidR="003A787E" w:rsidRDefault="003A787E"/>
        </w:tc>
      </w:tr>
      <w:tr w:rsidR="003A787E">
        <w:trPr>
          <w:trHeight w:val="128"/>
        </w:trPr>
        <w:tc>
          <w:tcPr>
            <w:tcW w:w="780" w:type="dxa"/>
            <w:tcBorders>
              <w:left w:val="single" w:sz="8" w:space="0" w:color="auto"/>
              <w:bottom w:val="single" w:sz="8" w:space="0" w:color="auto"/>
            </w:tcBorders>
            <w:vAlign w:val="bottom"/>
          </w:tcPr>
          <w:p w:rsidR="003A787E" w:rsidRDefault="003A787E">
            <w:pPr>
              <w:rPr>
                <w:sz w:val="11"/>
                <w:szCs w:val="11"/>
              </w:rPr>
            </w:pPr>
          </w:p>
        </w:tc>
        <w:tc>
          <w:tcPr>
            <w:tcW w:w="188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40" w:type="dxa"/>
            <w:tcBorders>
              <w:bottom w:val="single" w:sz="8" w:space="0" w:color="auto"/>
              <w:right w:val="single" w:sz="8" w:space="0" w:color="auto"/>
            </w:tcBorders>
            <w:vAlign w:val="bottom"/>
          </w:tcPr>
          <w:p w:rsidR="003A787E" w:rsidRDefault="003A787E">
            <w:pPr>
              <w:rPr>
                <w:sz w:val="11"/>
                <w:szCs w:val="11"/>
              </w:rPr>
            </w:pPr>
          </w:p>
        </w:tc>
      </w:tr>
      <w:tr w:rsidR="003A787E">
        <w:trPr>
          <w:trHeight w:val="25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инфра-</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Инфраструктурный комплекс: состав,</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схему</w:t>
            </w:r>
            <w:r>
              <w:rPr>
                <w:rFonts w:eastAsia="Times New Roman"/>
                <w:b/>
                <w:bCs/>
                <w:sz w:val="19"/>
                <w:szCs w:val="19"/>
              </w:rPr>
              <w:t xml:space="preserve"> </w:t>
            </w:r>
            <w:r>
              <w:rPr>
                <w:rFonts w:eastAsia="Times New Roman"/>
                <w:sz w:val="19"/>
                <w:szCs w:val="19"/>
              </w:rPr>
              <w:t>«Состав ин-</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структурного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место и значение в хозяйстве.</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фраструктурного комплекса»,</w:t>
            </w:r>
          </w:p>
        </w:tc>
      </w:tr>
      <w:tr w:rsidR="003A787E">
        <w:trPr>
          <w:trHeight w:val="116"/>
        </w:trPr>
        <w:tc>
          <w:tcPr>
            <w:tcW w:w="780" w:type="dxa"/>
            <w:tcBorders>
              <w:left w:val="single" w:sz="8" w:space="0" w:color="auto"/>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1" o:spid="_x0000_s112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69"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комплекса. Роль</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Понятие услуги. Классификации ус-</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устанавливать </w:t>
            </w:r>
            <w:r>
              <w:rPr>
                <w:rFonts w:eastAsia="Times New Roman"/>
                <w:sz w:val="19"/>
                <w:szCs w:val="19"/>
              </w:rPr>
              <w:t>звенья и роль отдель-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транспорта</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луг по характеру и видам, периодич-</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 xml:space="preserve">ных отраслей комплекса. </w:t>
            </w:r>
            <w:r>
              <w:rPr>
                <w:rFonts w:eastAsia="Times New Roman"/>
                <w:b/>
                <w:bCs/>
                <w:sz w:val="19"/>
                <w:szCs w:val="19"/>
              </w:rPr>
              <w:t>Сравнивать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ности потребления и распространенно-</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долю инфраструктурного комплекса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сти. Виды и работа транспорта. Транс-</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в экономике разных стран. </w:t>
            </w:r>
            <w:r>
              <w:rPr>
                <w:rFonts w:eastAsia="Times New Roman"/>
                <w:b/>
                <w:bCs/>
                <w:sz w:val="19"/>
                <w:szCs w:val="19"/>
              </w:rPr>
              <w:t>Сравни-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портные узлы и транспортная система.</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вать </w:t>
            </w:r>
            <w:r>
              <w:rPr>
                <w:rFonts w:eastAsia="Times New Roman"/>
                <w:sz w:val="19"/>
                <w:szCs w:val="19"/>
              </w:rPr>
              <w:t>виды транспорта по ряду показа-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Типы транспортных узлов. Влияние</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телей (скорость, себестоимость, гру-</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на размещение населения и предприя-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зооборот, пассажирооборот, зависи-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тий разных отраслей хозяйства</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мость от погодных условий, степень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воздействия на окружающую среду)</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на основе анализа статистических</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данных. </w:t>
            </w:r>
            <w:r>
              <w:rPr>
                <w:rFonts w:eastAsia="Times New Roman"/>
                <w:b/>
                <w:bCs/>
                <w:sz w:val="19"/>
                <w:szCs w:val="19"/>
              </w:rPr>
              <w:t>Выявлять</w:t>
            </w:r>
            <w:r>
              <w:rPr>
                <w:rFonts w:eastAsia="Times New Roman"/>
                <w:sz w:val="19"/>
                <w:szCs w:val="19"/>
              </w:rPr>
              <w:t xml:space="preserve"> преимущества 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недостатки каждого вида транспорта</w:t>
            </w: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33</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Железнодорож-</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Показатели развития и особенности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Анализировать </w:t>
            </w:r>
            <w:r>
              <w:rPr>
                <w:rFonts w:eastAsia="Times New Roman"/>
                <w:sz w:val="19"/>
                <w:szCs w:val="19"/>
              </w:rPr>
              <w:t>достоинства и недо-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ный и автомо-</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железнодорожного и автомобильного</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статки железнодорожного транспор-</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бильный транс-</w:t>
            </w: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транспорта. География российских</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та. </w:t>
            </w:r>
            <w:r>
              <w:rPr>
                <w:rFonts w:eastAsia="Times New Roman"/>
                <w:b/>
                <w:bCs/>
                <w:sz w:val="19"/>
                <w:szCs w:val="19"/>
              </w:rPr>
              <w:t>Устанавливать</w:t>
            </w:r>
            <w:r>
              <w:rPr>
                <w:rFonts w:eastAsia="Times New Roman"/>
                <w:sz w:val="19"/>
                <w:szCs w:val="19"/>
              </w:rPr>
              <w:t xml:space="preserve"> по картам причи-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порт</w:t>
            </w: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железных и автомобильных дорог.</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ны ведущей роли железнодорожного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Влияние на окружающую среду. Пер-</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транспорта в России. </w:t>
            </w:r>
            <w:r>
              <w:rPr>
                <w:rFonts w:eastAsia="Times New Roman"/>
                <w:b/>
                <w:bCs/>
                <w:sz w:val="19"/>
                <w:szCs w:val="19"/>
              </w:rPr>
              <w:t>Определять</w:t>
            </w:r>
            <w:r>
              <w:rPr>
                <w:rFonts w:eastAsia="Times New Roman"/>
                <w:sz w:val="19"/>
                <w:szCs w:val="19"/>
              </w:rPr>
              <w:t xml:space="preserve"> по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спективы развития</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статистическим данным долю желез-</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нодорожного транспорта в транспорт-</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ной работе страны.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достоинства и недостатки автомо-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бильного транспорта. </w:t>
            </w:r>
            <w:r>
              <w:rPr>
                <w:rFonts w:eastAsia="Times New Roman"/>
                <w:b/>
                <w:bCs/>
                <w:sz w:val="19"/>
                <w:szCs w:val="19"/>
              </w:rPr>
              <w:t>Определять</w:t>
            </w:r>
            <w:r>
              <w:rPr>
                <w:rFonts w:eastAsia="Times New Roman"/>
                <w:sz w:val="19"/>
                <w:szCs w:val="19"/>
              </w:rPr>
              <w:t xml:space="preserve"> по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статистическим данным долю авто-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мобильного транспорта</w:t>
            </w: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2" o:spid="_x0000_s112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63"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39" w:lineRule="exact"/>
        <w:rPr>
          <w:sz w:val="20"/>
          <w:szCs w:val="20"/>
        </w:rPr>
      </w:pPr>
    </w:p>
    <w:tbl>
      <w:tblPr>
        <w:tblW w:w="0" w:type="auto"/>
        <w:tblInd w:w="228" w:type="dxa"/>
        <w:tblLayout w:type="fixed"/>
        <w:tblCellMar>
          <w:left w:w="0" w:type="dxa"/>
          <w:right w:w="0" w:type="dxa"/>
        </w:tblCellMar>
        <w:tblLook w:val="04A0" w:firstRow="1" w:lastRow="0" w:firstColumn="1" w:lastColumn="0" w:noHBand="0" w:noVBand="1"/>
      </w:tblPr>
      <w:tblGrid>
        <w:gridCol w:w="92"/>
      </w:tblGrid>
      <w:tr w:rsidR="003A787E">
        <w:trPr>
          <w:trHeight w:val="80"/>
        </w:trPr>
        <w:tc>
          <w:tcPr>
            <w:tcW w:w="92" w:type="dxa"/>
            <w:textDirection w:val="tbRl"/>
            <w:vAlign w:val="bottom"/>
          </w:tcPr>
          <w:p w:rsidR="003A787E" w:rsidRDefault="00E80E98">
            <w:pPr>
              <w:rPr>
                <w:sz w:val="20"/>
                <w:szCs w:val="20"/>
              </w:rPr>
            </w:pPr>
            <w:r>
              <w:rPr>
                <w:rFonts w:eastAsia="Times New Roman"/>
                <w:b/>
                <w:bCs/>
                <w:sz w:val="8"/>
                <w:szCs w:val="8"/>
              </w:rPr>
              <w:t>11</w:t>
            </w:r>
          </w:p>
        </w:tc>
      </w:tr>
    </w:tbl>
    <w:p w:rsidR="003A787E" w:rsidRDefault="003A787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100"/>
        </w:trPr>
        <w:tc>
          <w:tcPr>
            <w:tcW w:w="184" w:type="dxa"/>
            <w:textDirection w:val="tbRl"/>
            <w:vAlign w:val="bottom"/>
          </w:tcPr>
          <w:p w:rsidR="003A787E" w:rsidRDefault="00E80E98">
            <w:pPr>
              <w:rPr>
                <w:sz w:val="20"/>
                <w:szCs w:val="20"/>
              </w:rPr>
            </w:pPr>
            <w:r>
              <w:rPr>
                <w:rFonts w:eastAsia="Times New Roman"/>
                <w:b/>
                <w:bCs/>
                <w:sz w:val="16"/>
                <w:szCs w:val="16"/>
              </w:rPr>
              <w:t>5</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в транспортной работе страны. </w:t>
            </w:r>
            <w:r>
              <w:rPr>
                <w:rFonts w:eastAsia="Times New Roman"/>
                <w:b/>
                <w:bCs/>
                <w:sz w:val="19"/>
                <w:szCs w:val="19"/>
              </w:rPr>
              <w:t>Опре-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1" w:lineRule="exact"/>
              <w:ind w:left="60"/>
              <w:rPr>
                <w:sz w:val="20"/>
                <w:szCs w:val="20"/>
              </w:rPr>
            </w:pPr>
            <w:r>
              <w:rPr>
                <w:rFonts w:eastAsia="Times New Roman"/>
                <w:b/>
                <w:bCs/>
                <w:sz w:val="19"/>
                <w:szCs w:val="19"/>
              </w:rPr>
              <w:t xml:space="preserve">делять </w:t>
            </w:r>
            <w:r>
              <w:rPr>
                <w:rFonts w:eastAsia="Times New Roman"/>
                <w:sz w:val="19"/>
                <w:szCs w:val="19"/>
              </w:rPr>
              <w:t>по материалам учебника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(схема) достоинства и недостатки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воздушного транспорта. </w:t>
            </w:r>
            <w:r>
              <w:rPr>
                <w:rFonts w:eastAsia="Times New Roman"/>
                <w:b/>
                <w:bCs/>
                <w:sz w:val="19"/>
                <w:szCs w:val="19"/>
              </w:rPr>
              <w:t>Определять</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по статистическим данным долю воз-</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душного транспорта в транспортной</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работе страны</w:t>
            </w: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Водный и другие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Показатели развития и особенности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достоинства и недо-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виды транспорта</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морского транспорта. География мор-</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статки морского и речного транспор-</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ского транспорта, распределение фло-</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та. </w:t>
            </w:r>
            <w:r>
              <w:rPr>
                <w:rFonts w:eastAsia="Times New Roman"/>
                <w:b/>
                <w:bCs/>
                <w:sz w:val="19"/>
                <w:szCs w:val="19"/>
              </w:rPr>
              <w:t>Устанавливать</w:t>
            </w:r>
            <w:r>
              <w:rPr>
                <w:rFonts w:eastAsia="Times New Roman"/>
                <w:sz w:val="19"/>
                <w:szCs w:val="19"/>
              </w:rPr>
              <w:t xml:space="preserve"> по картам роль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та и портов между бассейнами. Влия-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отдельных морских и речных бас-</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ние на окружающую среду. Перспек-</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сейнов в работе морского и речного</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тивы развития. Показатели развития</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транспорта. </w:t>
            </w:r>
            <w:r>
              <w:rPr>
                <w:rFonts w:eastAsia="Times New Roman"/>
                <w:b/>
                <w:bCs/>
                <w:sz w:val="19"/>
                <w:szCs w:val="19"/>
              </w:rPr>
              <w:t>Определять</w:t>
            </w:r>
            <w:r>
              <w:rPr>
                <w:rFonts w:eastAsia="Times New Roman"/>
                <w:sz w:val="19"/>
                <w:szCs w:val="19"/>
              </w:rPr>
              <w:t xml:space="preserve"> по статисти-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 особенности речного транспорта.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ческим данным долю морского и реч-</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География речного транспорта, рас-</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ного транспорта в транспортной ра-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пределение флота и портов между</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боте страны. </w:t>
            </w:r>
            <w:r>
              <w:rPr>
                <w:rFonts w:eastAsia="Times New Roman"/>
                <w:b/>
                <w:bCs/>
                <w:sz w:val="19"/>
                <w:szCs w:val="19"/>
              </w:rPr>
              <w:t>Наносить</w:t>
            </w:r>
            <w:r>
              <w:rPr>
                <w:rFonts w:eastAsia="Times New Roman"/>
                <w:sz w:val="19"/>
                <w:szCs w:val="19"/>
              </w:rPr>
              <w:t xml:space="preserve"> на контурную</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бассейнами, протяженность судоход-</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карту крупнейшие морские и речные</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ных речных путей. Влияние речного</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порты разных морских</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транспорта на окружающую среду.</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 речных бассейнов</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Перспективы развития. Показатели</w:t>
            </w:r>
          </w:p>
        </w:tc>
        <w:tc>
          <w:tcPr>
            <w:tcW w:w="3740" w:type="dxa"/>
            <w:tcBorders>
              <w:right w:val="single" w:sz="8" w:space="0" w:color="auto"/>
            </w:tcBorders>
            <w:vAlign w:val="bottom"/>
          </w:tcPr>
          <w:p w:rsidR="003A787E" w:rsidRDefault="003A787E">
            <w:pPr>
              <w:rPr>
                <w:sz w:val="17"/>
                <w:szCs w:val="17"/>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развития и особенности авиационного</w:t>
            </w:r>
          </w:p>
        </w:tc>
        <w:tc>
          <w:tcPr>
            <w:tcW w:w="3740" w:type="dxa"/>
            <w:tcBorders>
              <w:right w:val="single" w:sz="8" w:space="0" w:color="auto"/>
            </w:tcBorders>
            <w:vAlign w:val="bottom"/>
          </w:tcPr>
          <w:p w:rsidR="003A787E" w:rsidRDefault="003A787E">
            <w:pPr>
              <w:rPr>
                <w:sz w:val="17"/>
                <w:szCs w:val="17"/>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транспорта. География авиационного</w:t>
            </w:r>
          </w:p>
        </w:tc>
        <w:tc>
          <w:tcPr>
            <w:tcW w:w="3740" w:type="dxa"/>
            <w:tcBorders>
              <w:right w:val="single" w:sz="8" w:space="0" w:color="auto"/>
            </w:tcBorders>
            <w:vAlign w:val="bottom"/>
          </w:tcPr>
          <w:p w:rsidR="003A787E" w:rsidRDefault="003A787E">
            <w:pPr>
              <w:rPr>
                <w:sz w:val="18"/>
                <w:szCs w:val="18"/>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транспорта. Влияние на окружающую</w:t>
            </w:r>
          </w:p>
        </w:tc>
        <w:tc>
          <w:tcPr>
            <w:tcW w:w="3740" w:type="dxa"/>
            <w:tcBorders>
              <w:right w:val="single" w:sz="8" w:space="0" w:color="auto"/>
            </w:tcBorders>
            <w:vAlign w:val="bottom"/>
          </w:tcPr>
          <w:p w:rsidR="003A787E" w:rsidRDefault="003A787E">
            <w:pPr>
              <w:rPr>
                <w:sz w:val="18"/>
                <w:szCs w:val="18"/>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среду. Перспективы развития. Трубо-</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проводный транспорт</w:t>
            </w:r>
          </w:p>
        </w:tc>
        <w:tc>
          <w:tcPr>
            <w:tcW w:w="3740" w:type="dxa"/>
            <w:tcBorders>
              <w:right w:val="single" w:sz="8" w:space="0" w:color="auto"/>
            </w:tcBorders>
            <w:vAlign w:val="bottom"/>
          </w:tcPr>
          <w:p w:rsidR="003A787E" w:rsidRDefault="003A787E">
            <w:pPr>
              <w:rPr>
                <w:sz w:val="18"/>
                <w:szCs w:val="18"/>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Связь. Сфера об-</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Виды связи и их роль в жизни людей</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схеме виды связи,</w:t>
            </w:r>
            <w:r>
              <w:rPr>
                <w:rFonts w:eastAsia="Times New Roman"/>
                <w:b/>
                <w:bCs/>
                <w:sz w:val="19"/>
                <w:szCs w:val="19"/>
              </w:rPr>
              <w:t xml:space="preserve"> </w:t>
            </w:r>
            <w:r>
              <w:rPr>
                <w:rFonts w:eastAsia="Times New Roman"/>
                <w:sz w:val="19"/>
                <w:szCs w:val="19"/>
              </w:rPr>
              <w:t>до-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служивания</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и хозяйстве. Развитие связи в стране.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стоинства и недостатки каждого из</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География связи. Перспективы</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них.</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3A787E">
      <w:pPr>
        <w:sectPr w:rsidR="003A787E">
          <w:pgSz w:w="11900" w:h="7937" w:orient="landscape"/>
          <w:pgMar w:top="697" w:right="699" w:bottom="278" w:left="650" w:header="0" w:footer="0" w:gutter="0"/>
          <w:cols w:num="2" w:space="720" w:equalWidth="0">
            <w:col w:w="320" w:space="-1"/>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
        <w:gridCol w:w="760"/>
        <w:gridCol w:w="1640"/>
        <w:gridCol w:w="240"/>
        <w:gridCol w:w="3840"/>
        <w:gridCol w:w="3720"/>
        <w:gridCol w:w="30"/>
      </w:tblGrid>
      <w:tr w:rsidR="003A787E">
        <w:trPr>
          <w:trHeight w:val="218"/>
        </w:trPr>
        <w:tc>
          <w:tcPr>
            <w:tcW w:w="40" w:type="dxa"/>
            <w:vAlign w:val="bottom"/>
          </w:tcPr>
          <w:p w:rsidR="003A787E" w:rsidRDefault="003A787E">
            <w:pPr>
              <w:rPr>
                <w:sz w:val="18"/>
                <w:szCs w:val="18"/>
              </w:rPr>
            </w:pPr>
          </w:p>
        </w:tc>
        <w:tc>
          <w:tcPr>
            <w:tcW w:w="760" w:type="dxa"/>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20" w:type="dxa"/>
            <w:vAlign w:val="bottom"/>
          </w:tcPr>
          <w:p w:rsidR="003A787E" w:rsidRDefault="00E80E98">
            <w:pPr>
              <w:ind w:left="180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40" w:type="dxa"/>
            <w:vAlign w:val="bottom"/>
          </w:tcPr>
          <w:p w:rsidR="003A787E" w:rsidRDefault="003A787E">
            <w:pPr>
              <w:rPr>
                <w:sz w:val="10"/>
                <w:szCs w:val="10"/>
              </w:rPr>
            </w:pPr>
          </w:p>
        </w:tc>
        <w:tc>
          <w:tcPr>
            <w:tcW w:w="760" w:type="dxa"/>
            <w:tcBorders>
              <w:bottom w:val="single" w:sz="8" w:space="0" w:color="auto"/>
            </w:tcBorders>
            <w:vAlign w:val="bottom"/>
          </w:tcPr>
          <w:p w:rsidR="003A787E" w:rsidRDefault="003A787E">
            <w:pPr>
              <w:rPr>
                <w:sz w:val="10"/>
                <w:szCs w:val="10"/>
              </w:rPr>
            </w:pPr>
          </w:p>
        </w:tc>
        <w:tc>
          <w:tcPr>
            <w:tcW w:w="1640" w:type="dxa"/>
            <w:tcBorders>
              <w:bottom w:val="single" w:sz="8" w:space="0" w:color="auto"/>
            </w:tcBorders>
            <w:vAlign w:val="bottom"/>
          </w:tcPr>
          <w:p w:rsidR="003A787E" w:rsidRDefault="003A787E">
            <w:pPr>
              <w:rPr>
                <w:sz w:val="10"/>
                <w:szCs w:val="10"/>
              </w:rPr>
            </w:pPr>
          </w:p>
        </w:tc>
        <w:tc>
          <w:tcPr>
            <w:tcW w:w="24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640" w:type="dxa"/>
            <w:vMerge w:val="restart"/>
            <w:vAlign w:val="bottom"/>
          </w:tcPr>
          <w:p w:rsidR="003A787E" w:rsidRDefault="00E80E98">
            <w:pPr>
              <w:ind w:left="460"/>
              <w:rPr>
                <w:sz w:val="20"/>
                <w:szCs w:val="20"/>
              </w:rPr>
            </w:pPr>
            <w:r>
              <w:rPr>
                <w:rFonts w:eastAsia="Times New Roman"/>
                <w:b/>
                <w:bCs/>
                <w:sz w:val="19"/>
                <w:szCs w:val="19"/>
              </w:rPr>
              <w:t>Тема урока</w:t>
            </w:r>
          </w:p>
        </w:tc>
        <w:tc>
          <w:tcPr>
            <w:tcW w:w="240" w:type="dxa"/>
            <w:tcBorders>
              <w:right w:val="single" w:sz="8" w:space="0" w:color="auto"/>
            </w:tcBorders>
            <w:vAlign w:val="bottom"/>
          </w:tcPr>
          <w:p w:rsidR="003A787E" w:rsidRDefault="003A787E">
            <w:pPr>
              <w:rPr>
                <w:sz w:val="21"/>
                <w:szCs w:val="21"/>
              </w:rPr>
            </w:pPr>
          </w:p>
        </w:tc>
        <w:tc>
          <w:tcPr>
            <w:tcW w:w="3840" w:type="dxa"/>
            <w:vMerge w:val="restart"/>
            <w:tcBorders>
              <w:right w:val="single" w:sz="8" w:space="0" w:color="auto"/>
            </w:tcBorders>
            <w:vAlign w:val="bottom"/>
          </w:tcPr>
          <w:p w:rsidR="003A787E" w:rsidRDefault="00E80E98">
            <w:pPr>
              <w:ind w:left="1120"/>
              <w:rPr>
                <w:sz w:val="20"/>
                <w:szCs w:val="20"/>
              </w:rPr>
            </w:pPr>
            <w:r>
              <w:rPr>
                <w:rFonts w:eastAsia="Times New Roman"/>
                <w:b/>
                <w:bCs/>
                <w:sz w:val="19"/>
                <w:szCs w:val="19"/>
              </w:rPr>
              <w:t>Содержание урока</w:t>
            </w:r>
          </w:p>
        </w:tc>
        <w:tc>
          <w:tcPr>
            <w:tcW w:w="3720" w:type="dxa"/>
            <w:vMerge w:val="restart"/>
            <w:tcBorders>
              <w:right w:val="single" w:sz="8" w:space="0" w:color="auto"/>
            </w:tcBorders>
            <w:vAlign w:val="bottom"/>
          </w:tcPr>
          <w:p w:rsidR="003A787E" w:rsidRDefault="00E80E98">
            <w:pPr>
              <w:ind w:left="68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40" w:type="dxa"/>
            <w:tcBorders>
              <w:right w:val="single" w:sz="8" w:space="0" w:color="auto"/>
            </w:tcBorders>
            <w:vAlign w:val="bottom"/>
          </w:tcPr>
          <w:p w:rsidR="003A787E" w:rsidRDefault="003A787E">
            <w:pPr>
              <w:rPr>
                <w:sz w:val="8"/>
                <w:szCs w:val="8"/>
              </w:rPr>
            </w:pPr>
          </w:p>
        </w:tc>
        <w:tc>
          <w:tcPr>
            <w:tcW w:w="760" w:type="dxa"/>
            <w:vMerge w:val="restart"/>
            <w:tcBorders>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640" w:type="dxa"/>
            <w:vMerge/>
            <w:vAlign w:val="bottom"/>
          </w:tcPr>
          <w:p w:rsidR="003A787E" w:rsidRDefault="003A787E">
            <w:pPr>
              <w:rPr>
                <w:sz w:val="8"/>
                <w:szCs w:val="8"/>
              </w:rPr>
            </w:pPr>
          </w:p>
        </w:tc>
        <w:tc>
          <w:tcPr>
            <w:tcW w:w="240" w:type="dxa"/>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2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40" w:type="dxa"/>
            <w:tcBorders>
              <w:right w:val="single" w:sz="8" w:space="0" w:color="auto"/>
            </w:tcBorders>
            <w:vAlign w:val="bottom"/>
          </w:tcPr>
          <w:p w:rsidR="003A787E" w:rsidRDefault="003A787E">
            <w:pPr>
              <w:rPr>
                <w:sz w:val="11"/>
                <w:szCs w:val="11"/>
              </w:rPr>
            </w:pPr>
          </w:p>
        </w:tc>
        <w:tc>
          <w:tcPr>
            <w:tcW w:w="760" w:type="dxa"/>
            <w:vMerge/>
            <w:tcBorders>
              <w:right w:val="single" w:sz="8" w:space="0" w:color="auto"/>
            </w:tcBorders>
            <w:vAlign w:val="bottom"/>
          </w:tcPr>
          <w:p w:rsidR="003A787E" w:rsidRDefault="003A787E">
            <w:pPr>
              <w:rPr>
                <w:sz w:val="11"/>
                <w:szCs w:val="11"/>
              </w:rPr>
            </w:pPr>
          </w:p>
        </w:tc>
        <w:tc>
          <w:tcPr>
            <w:tcW w:w="1640" w:type="dxa"/>
            <w:vAlign w:val="bottom"/>
          </w:tcPr>
          <w:p w:rsidR="003A787E" w:rsidRDefault="003A787E">
            <w:pPr>
              <w:rPr>
                <w:sz w:val="11"/>
                <w:szCs w:val="11"/>
              </w:rPr>
            </w:pPr>
          </w:p>
        </w:tc>
        <w:tc>
          <w:tcPr>
            <w:tcW w:w="24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2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40" w:type="dxa"/>
            <w:tcBorders>
              <w:right w:val="single" w:sz="8" w:space="0" w:color="auto"/>
            </w:tcBorders>
            <w:vAlign w:val="bottom"/>
          </w:tcPr>
          <w:p w:rsidR="003A787E" w:rsidRDefault="003A787E">
            <w:pPr>
              <w:rPr>
                <w:sz w:val="9"/>
                <w:szCs w:val="9"/>
              </w:rPr>
            </w:pPr>
          </w:p>
        </w:tc>
        <w:tc>
          <w:tcPr>
            <w:tcW w:w="760" w:type="dxa"/>
            <w:tcBorders>
              <w:bottom w:val="single" w:sz="8" w:space="0" w:color="auto"/>
              <w:right w:val="single" w:sz="8" w:space="0" w:color="auto"/>
            </w:tcBorders>
            <w:vAlign w:val="bottom"/>
          </w:tcPr>
          <w:p w:rsidR="003A787E" w:rsidRDefault="003A787E">
            <w:pPr>
              <w:rPr>
                <w:sz w:val="9"/>
                <w:szCs w:val="9"/>
              </w:rPr>
            </w:pPr>
          </w:p>
        </w:tc>
        <w:tc>
          <w:tcPr>
            <w:tcW w:w="1640" w:type="dxa"/>
            <w:tcBorders>
              <w:bottom w:val="single" w:sz="8" w:space="0" w:color="auto"/>
            </w:tcBorders>
            <w:vAlign w:val="bottom"/>
          </w:tcPr>
          <w:p w:rsidR="003A787E" w:rsidRDefault="003A787E">
            <w:pPr>
              <w:rPr>
                <w:sz w:val="9"/>
                <w:szCs w:val="9"/>
              </w:rPr>
            </w:pPr>
          </w:p>
        </w:tc>
        <w:tc>
          <w:tcPr>
            <w:tcW w:w="24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2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3A787E">
            <w:pPr>
              <w:rPr>
                <w:sz w:val="21"/>
                <w:szCs w:val="21"/>
              </w:rPr>
            </w:pPr>
          </w:p>
        </w:tc>
        <w:tc>
          <w:tcPr>
            <w:tcW w:w="1640" w:type="dxa"/>
            <w:vAlign w:val="bottom"/>
          </w:tcPr>
          <w:p w:rsidR="003A787E" w:rsidRDefault="003A787E">
            <w:pPr>
              <w:rPr>
                <w:sz w:val="21"/>
                <w:szCs w:val="21"/>
              </w:rPr>
            </w:pPr>
          </w:p>
        </w:tc>
        <w:tc>
          <w:tcPr>
            <w:tcW w:w="24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развития. Сфера обслуживания.</w:t>
            </w: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Сравнивать </w:t>
            </w:r>
            <w:r>
              <w:rPr>
                <w:rFonts w:eastAsia="Times New Roman"/>
                <w:sz w:val="19"/>
                <w:szCs w:val="19"/>
              </w:rPr>
              <w:t>по статистическим дан-</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Жилищно-коммунальное хозяйство.</w:t>
            </w: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ным уровень развития отдельных ви-</w:t>
            </w:r>
          </w:p>
        </w:tc>
        <w:tc>
          <w:tcPr>
            <w:tcW w:w="0" w:type="dxa"/>
            <w:vAlign w:val="bottom"/>
          </w:tcPr>
          <w:p w:rsidR="003A787E" w:rsidRDefault="003A787E">
            <w:pPr>
              <w:rPr>
                <w:sz w:val="1"/>
                <w:szCs w:val="1"/>
              </w:rPr>
            </w:pPr>
          </w:p>
        </w:tc>
      </w:tr>
      <w:tr w:rsidR="003A787E">
        <w:trPr>
          <w:trHeight w:val="216"/>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География жилищно-коммунального</w:t>
            </w: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дов связи в России и других странах.</w:t>
            </w:r>
          </w:p>
        </w:tc>
        <w:tc>
          <w:tcPr>
            <w:tcW w:w="0" w:type="dxa"/>
            <w:vAlign w:val="bottom"/>
          </w:tcPr>
          <w:p w:rsidR="003A787E" w:rsidRDefault="003A787E">
            <w:pPr>
              <w:rPr>
                <w:sz w:val="1"/>
                <w:szCs w:val="1"/>
              </w:rPr>
            </w:pPr>
          </w:p>
        </w:tc>
      </w:tr>
      <w:tr w:rsidR="003A787E">
        <w:trPr>
          <w:trHeight w:val="221"/>
        </w:trPr>
        <w:tc>
          <w:tcPr>
            <w:tcW w:w="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640" w:type="dxa"/>
            <w:vAlign w:val="bottom"/>
          </w:tcPr>
          <w:p w:rsidR="003A787E" w:rsidRDefault="003A787E">
            <w:pPr>
              <w:rPr>
                <w:sz w:val="19"/>
                <w:szCs w:val="19"/>
              </w:rPr>
            </w:pPr>
          </w:p>
        </w:tc>
        <w:tc>
          <w:tcPr>
            <w:tcW w:w="24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хозяйства. Влияние на окружающую</w:t>
            </w: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территориальные</w:t>
            </w:r>
          </w:p>
        </w:tc>
        <w:tc>
          <w:tcPr>
            <w:tcW w:w="0" w:type="dxa"/>
            <w:vAlign w:val="bottom"/>
          </w:tcPr>
          <w:p w:rsidR="003A787E" w:rsidRDefault="003A787E">
            <w:pPr>
              <w:rPr>
                <w:sz w:val="1"/>
                <w:szCs w:val="1"/>
              </w:rPr>
            </w:pPr>
          </w:p>
        </w:tc>
      </w:tr>
      <w:tr w:rsidR="003A787E">
        <w:trPr>
          <w:trHeight w:val="216"/>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среду. Перспективы развития. Рекреа-</w:t>
            </w: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различия в уровне телефонизации</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ционное хозяйство. География рекреа-</w:t>
            </w: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 xml:space="preserve">районов России. </w:t>
            </w:r>
            <w:r>
              <w:rPr>
                <w:rFonts w:eastAsia="Times New Roman"/>
                <w:b/>
                <w:bCs/>
                <w:sz w:val="19"/>
                <w:szCs w:val="19"/>
              </w:rPr>
              <w:t>Определять</w:t>
            </w:r>
            <w:r>
              <w:rPr>
                <w:rFonts w:eastAsia="Times New Roman"/>
                <w:sz w:val="19"/>
                <w:szCs w:val="19"/>
              </w:rPr>
              <w:t xml:space="preserve"> террито-</w:t>
            </w:r>
          </w:p>
        </w:tc>
        <w:tc>
          <w:tcPr>
            <w:tcW w:w="0" w:type="dxa"/>
            <w:vAlign w:val="bottom"/>
          </w:tcPr>
          <w:p w:rsidR="003A787E" w:rsidRDefault="003A787E">
            <w:pPr>
              <w:rPr>
                <w:sz w:val="1"/>
                <w:szCs w:val="1"/>
              </w:rPr>
            </w:pPr>
          </w:p>
        </w:tc>
      </w:tr>
      <w:tr w:rsidR="003A787E">
        <w:trPr>
          <w:trHeight w:val="216"/>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ционных районов России</w:t>
            </w: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риальные различия в обеспеченности</w:t>
            </w:r>
          </w:p>
        </w:tc>
        <w:tc>
          <w:tcPr>
            <w:tcW w:w="0" w:type="dxa"/>
            <w:vAlign w:val="bottom"/>
          </w:tcPr>
          <w:p w:rsidR="003A787E" w:rsidRDefault="003A787E">
            <w:pPr>
              <w:rPr>
                <w:sz w:val="1"/>
                <w:szCs w:val="1"/>
              </w:rPr>
            </w:pPr>
          </w:p>
        </w:tc>
      </w:tr>
      <w:tr w:rsidR="003A787E">
        <w:trPr>
          <w:trHeight w:val="214"/>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жильем районов России. </w:t>
            </w:r>
            <w:r>
              <w:rPr>
                <w:rFonts w:eastAsia="Times New Roman"/>
                <w:b/>
                <w:bCs/>
                <w:sz w:val="19"/>
                <w:szCs w:val="19"/>
              </w:rPr>
              <w:t>Анализи-</w:t>
            </w:r>
          </w:p>
        </w:tc>
        <w:tc>
          <w:tcPr>
            <w:tcW w:w="0" w:type="dxa"/>
            <w:vAlign w:val="bottom"/>
          </w:tcPr>
          <w:p w:rsidR="003A787E" w:rsidRDefault="003A787E">
            <w:pPr>
              <w:rPr>
                <w:sz w:val="1"/>
                <w:szCs w:val="1"/>
              </w:rPr>
            </w:pPr>
          </w:p>
        </w:tc>
      </w:tr>
      <w:tr w:rsidR="003A787E">
        <w:trPr>
          <w:trHeight w:val="221"/>
        </w:trPr>
        <w:tc>
          <w:tcPr>
            <w:tcW w:w="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640" w:type="dxa"/>
            <w:vAlign w:val="bottom"/>
          </w:tcPr>
          <w:p w:rsidR="003A787E" w:rsidRDefault="003A787E">
            <w:pPr>
              <w:rPr>
                <w:sz w:val="19"/>
                <w:szCs w:val="19"/>
              </w:rPr>
            </w:pPr>
          </w:p>
        </w:tc>
        <w:tc>
          <w:tcPr>
            <w:tcW w:w="24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ровать </w:t>
            </w:r>
            <w:r>
              <w:rPr>
                <w:rFonts w:eastAsia="Times New Roman"/>
                <w:sz w:val="19"/>
                <w:szCs w:val="19"/>
              </w:rPr>
              <w:t>статистические данные по</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уровню обеспеченности жильем и его</w:t>
            </w:r>
          </w:p>
        </w:tc>
        <w:tc>
          <w:tcPr>
            <w:tcW w:w="0" w:type="dxa"/>
            <w:vAlign w:val="bottom"/>
          </w:tcPr>
          <w:p w:rsidR="003A787E" w:rsidRDefault="003A787E">
            <w:pPr>
              <w:rPr>
                <w:sz w:val="1"/>
                <w:szCs w:val="1"/>
              </w:rPr>
            </w:pPr>
          </w:p>
        </w:tc>
      </w:tr>
      <w:tr w:rsidR="003A787E">
        <w:trPr>
          <w:trHeight w:val="214"/>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благоустроенности в России и других</w:t>
            </w:r>
          </w:p>
        </w:tc>
        <w:tc>
          <w:tcPr>
            <w:tcW w:w="0" w:type="dxa"/>
            <w:vAlign w:val="bottom"/>
          </w:tcPr>
          <w:p w:rsidR="003A787E" w:rsidRDefault="003A787E">
            <w:pPr>
              <w:rPr>
                <w:sz w:val="1"/>
                <w:szCs w:val="1"/>
              </w:rPr>
            </w:pPr>
          </w:p>
        </w:tc>
      </w:tr>
      <w:tr w:rsidR="003A787E">
        <w:trPr>
          <w:trHeight w:val="219"/>
        </w:trPr>
        <w:tc>
          <w:tcPr>
            <w:tcW w:w="40" w:type="dxa"/>
            <w:tcBorders>
              <w:right w:val="single" w:sz="8" w:space="0" w:color="auto"/>
            </w:tcBorders>
            <w:vAlign w:val="bottom"/>
          </w:tcPr>
          <w:p w:rsidR="003A787E" w:rsidRDefault="003A787E">
            <w:pPr>
              <w:rPr>
                <w:sz w:val="19"/>
                <w:szCs w:val="19"/>
              </w:rPr>
            </w:pPr>
          </w:p>
        </w:tc>
        <w:tc>
          <w:tcPr>
            <w:tcW w:w="760" w:type="dxa"/>
            <w:tcBorders>
              <w:right w:val="single" w:sz="8" w:space="0" w:color="auto"/>
            </w:tcBorders>
            <w:vAlign w:val="bottom"/>
          </w:tcPr>
          <w:p w:rsidR="003A787E" w:rsidRDefault="003A787E">
            <w:pPr>
              <w:rPr>
                <w:sz w:val="19"/>
                <w:szCs w:val="19"/>
              </w:rPr>
            </w:pPr>
          </w:p>
        </w:tc>
        <w:tc>
          <w:tcPr>
            <w:tcW w:w="1640" w:type="dxa"/>
            <w:vAlign w:val="bottom"/>
          </w:tcPr>
          <w:p w:rsidR="003A787E" w:rsidRDefault="003A787E">
            <w:pPr>
              <w:rPr>
                <w:sz w:val="19"/>
                <w:szCs w:val="19"/>
              </w:rPr>
            </w:pPr>
          </w:p>
        </w:tc>
        <w:tc>
          <w:tcPr>
            <w:tcW w:w="24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странах мира. </w:t>
            </w:r>
            <w:r>
              <w:rPr>
                <w:rFonts w:eastAsia="Times New Roman"/>
                <w:b/>
                <w:bCs/>
                <w:sz w:val="19"/>
                <w:szCs w:val="19"/>
              </w:rPr>
              <w:t>Анализировать</w:t>
            </w:r>
            <w:r>
              <w:rPr>
                <w:rFonts w:eastAsia="Times New Roman"/>
                <w:sz w:val="19"/>
                <w:szCs w:val="19"/>
              </w:rPr>
              <w:t xml:space="preserve"> карты</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для определения географических</w:t>
            </w:r>
          </w:p>
        </w:tc>
        <w:tc>
          <w:tcPr>
            <w:tcW w:w="0" w:type="dxa"/>
            <w:vAlign w:val="bottom"/>
          </w:tcPr>
          <w:p w:rsidR="003A787E" w:rsidRDefault="003A787E">
            <w:pPr>
              <w:rPr>
                <w:sz w:val="1"/>
                <w:szCs w:val="1"/>
              </w:rPr>
            </w:pPr>
          </w:p>
        </w:tc>
      </w:tr>
      <w:tr w:rsidR="003A787E">
        <w:trPr>
          <w:trHeight w:val="216"/>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различий в уровне жизни населения.</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Характеризовать </w:t>
            </w:r>
            <w:r>
              <w:rPr>
                <w:rFonts w:eastAsia="Times New Roman"/>
                <w:sz w:val="19"/>
                <w:szCs w:val="19"/>
              </w:rPr>
              <w:t>рекреационные</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районы России</w:t>
            </w:r>
          </w:p>
        </w:tc>
        <w:tc>
          <w:tcPr>
            <w:tcW w:w="0" w:type="dxa"/>
            <w:vAlign w:val="bottom"/>
          </w:tcPr>
          <w:p w:rsidR="003A787E" w:rsidRDefault="003A787E">
            <w:pPr>
              <w:rPr>
                <w:sz w:val="1"/>
                <w:szCs w:val="1"/>
              </w:rPr>
            </w:pPr>
          </w:p>
        </w:tc>
      </w:tr>
      <w:tr w:rsidR="003A787E">
        <w:trPr>
          <w:trHeight w:val="123"/>
        </w:trPr>
        <w:tc>
          <w:tcPr>
            <w:tcW w:w="40" w:type="dxa"/>
            <w:tcBorders>
              <w:bottom w:val="single" w:sz="8" w:space="0" w:color="auto"/>
              <w:right w:val="single" w:sz="8" w:space="0" w:color="auto"/>
            </w:tcBorders>
            <w:vAlign w:val="bottom"/>
          </w:tcPr>
          <w:p w:rsidR="003A787E" w:rsidRDefault="003A787E">
            <w:pPr>
              <w:rPr>
                <w:sz w:val="10"/>
                <w:szCs w:val="10"/>
              </w:rPr>
            </w:pPr>
          </w:p>
        </w:tc>
        <w:tc>
          <w:tcPr>
            <w:tcW w:w="760" w:type="dxa"/>
            <w:tcBorders>
              <w:bottom w:val="single" w:sz="8" w:space="0" w:color="auto"/>
              <w:right w:val="single" w:sz="8" w:space="0" w:color="auto"/>
            </w:tcBorders>
            <w:vAlign w:val="bottom"/>
          </w:tcPr>
          <w:p w:rsidR="003A787E" w:rsidRDefault="003A787E">
            <w:pPr>
              <w:rPr>
                <w:sz w:val="10"/>
                <w:szCs w:val="10"/>
              </w:rPr>
            </w:pPr>
          </w:p>
        </w:tc>
        <w:tc>
          <w:tcPr>
            <w:tcW w:w="1640" w:type="dxa"/>
            <w:tcBorders>
              <w:bottom w:val="single" w:sz="8" w:space="0" w:color="auto"/>
            </w:tcBorders>
            <w:vAlign w:val="bottom"/>
          </w:tcPr>
          <w:p w:rsidR="003A787E" w:rsidRDefault="003A787E">
            <w:pPr>
              <w:rPr>
                <w:sz w:val="10"/>
                <w:szCs w:val="10"/>
              </w:rPr>
            </w:pPr>
          </w:p>
        </w:tc>
        <w:tc>
          <w:tcPr>
            <w:tcW w:w="24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8"/>
        </w:trPr>
        <w:tc>
          <w:tcPr>
            <w:tcW w:w="40" w:type="dxa"/>
            <w:tcBorders>
              <w:right w:val="single" w:sz="8" w:space="0" w:color="auto"/>
            </w:tcBorders>
            <w:vAlign w:val="bottom"/>
          </w:tcPr>
          <w:p w:rsidR="003A787E" w:rsidRDefault="003A787E">
            <w:pPr>
              <w:rPr>
                <w:sz w:val="21"/>
                <w:szCs w:val="21"/>
              </w:rPr>
            </w:pPr>
          </w:p>
        </w:tc>
        <w:tc>
          <w:tcPr>
            <w:tcW w:w="760" w:type="dxa"/>
            <w:vAlign w:val="bottom"/>
          </w:tcPr>
          <w:p w:rsidR="003A787E" w:rsidRDefault="003A787E">
            <w:pPr>
              <w:rPr>
                <w:sz w:val="21"/>
                <w:szCs w:val="21"/>
              </w:rPr>
            </w:pPr>
          </w:p>
        </w:tc>
        <w:tc>
          <w:tcPr>
            <w:tcW w:w="1640" w:type="dxa"/>
            <w:vAlign w:val="bottom"/>
          </w:tcPr>
          <w:p w:rsidR="003A787E" w:rsidRDefault="003A787E">
            <w:pPr>
              <w:rPr>
                <w:sz w:val="21"/>
                <w:szCs w:val="21"/>
              </w:rPr>
            </w:pPr>
          </w:p>
        </w:tc>
        <w:tc>
          <w:tcPr>
            <w:tcW w:w="7800" w:type="dxa"/>
            <w:gridSpan w:val="3"/>
            <w:tcBorders>
              <w:right w:val="single" w:sz="8" w:space="0" w:color="auto"/>
            </w:tcBorders>
            <w:vAlign w:val="bottom"/>
          </w:tcPr>
          <w:p w:rsidR="003A787E" w:rsidRDefault="00E80E98">
            <w:pPr>
              <w:ind w:left="180"/>
              <w:rPr>
                <w:sz w:val="20"/>
                <w:szCs w:val="20"/>
              </w:rPr>
            </w:pPr>
            <w:r>
              <w:rPr>
                <w:rFonts w:eastAsia="Times New Roman"/>
                <w:b/>
                <w:bCs/>
                <w:sz w:val="19"/>
                <w:szCs w:val="19"/>
              </w:rPr>
              <w:t>Раздел II. Характеристика географических районов (28 ч)</w:t>
            </w:r>
          </w:p>
        </w:tc>
        <w:tc>
          <w:tcPr>
            <w:tcW w:w="0" w:type="dxa"/>
            <w:vAlign w:val="bottom"/>
          </w:tcPr>
          <w:p w:rsidR="003A787E" w:rsidRDefault="003A787E">
            <w:pPr>
              <w:rPr>
                <w:sz w:val="1"/>
                <w:szCs w:val="1"/>
              </w:rPr>
            </w:pPr>
          </w:p>
        </w:tc>
      </w:tr>
      <w:tr w:rsidR="003A787E">
        <w:trPr>
          <w:trHeight w:val="127"/>
        </w:trPr>
        <w:tc>
          <w:tcPr>
            <w:tcW w:w="40" w:type="dxa"/>
            <w:tcBorders>
              <w:right w:val="single" w:sz="8" w:space="0" w:color="auto"/>
            </w:tcBorders>
            <w:vAlign w:val="bottom"/>
          </w:tcPr>
          <w:p w:rsidR="003A787E" w:rsidRDefault="003A787E">
            <w:pPr>
              <w:rPr>
                <w:sz w:val="11"/>
                <w:szCs w:val="11"/>
              </w:rPr>
            </w:pPr>
          </w:p>
        </w:tc>
        <w:tc>
          <w:tcPr>
            <w:tcW w:w="760" w:type="dxa"/>
            <w:tcBorders>
              <w:bottom w:val="single" w:sz="8" w:space="0" w:color="auto"/>
            </w:tcBorders>
            <w:vAlign w:val="bottom"/>
          </w:tcPr>
          <w:p w:rsidR="003A787E" w:rsidRDefault="003A787E">
            <w:pPr>
              <w:rPr>
                <w:sz w:val="11"/>
                <w:szCs w:val="11"/>
              </w:rPr>
            </w:pPr>
          </w:p>
        </w:tc>
        <w:tc>
          <w:tcPr>
            <w:tcW w:w="1640" w:type="dxa"/>
            <w:tcBorders>
              <w:bottom w:val="single" w:sz="8" w:space="0" w:color="auto"/>
            </w:tcBorders>
            <w:vAlign w:val="bottom"/>
          </w:tcPr>
          <w:p w:rsidR="003A787E" w:rsidRDefault="003A787E">
            <w:pPr>
              <w:rPr>
                <w:sz w:val="11"/>
                <w:szCs w:val="11"/>
              </w:rPr>
            </w:pPr>
          </w:p>
        </w:tc>
        <w:tc>
          <w:tcPr>
            <w:tcW w:w="24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2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40"/>
        </w:trPr>
        <w:tc>
          <w:tcPr>
            <w:tcW w:w="40" w:type="dxa"/>
            <w:tcBorders>
              <w:right w:val="single" w:sz="8" w:space="0" w:color="auto"/>
            </w:tcBorders>
            <w:vAlign w:val="bottom"/>
          </w:tcPr>
          <w:p w:rsidR="003A787E" w:rsidRDefault="003A787E">
            <w:pPr>
              <w:rPr>
                <w:sz w:val="20"/>
                <w:szCs w:val="20"/>
              </w:rPr>
            </w:pPr>
          </w:p>
        </w:tc>
        <w:tc>
          <w:tcPr>
            <w:tcW w:w="760" w:type="dxa"/>
            <w:vAlign w:val="bottom"/>
          </w:tcPr>
          <w:p w:rsidR="003A787E" w:rsidRDefault="003A787E">
            <w:pPr>
              <w:rPr>
                <w:sz w:val="20"/>
                <w:szCs w:val="20"/>
              </w:rPr>
            </w:pPr>
          </w:p>
        </w:tc>
        <w:tc>
          <w:tcPr>
            <w:tcW w:w="1640" w:type="dxa"/>
            <w:vAlign w:val="bottom"/>
          </w:tcPr>
          <w:p w:rsidR="003A787E" w:rsidRDefault="003A787E">
            <w:pPr>
              <w:rPr>
                <w:sz w:val="20"/>
                <w:szCs w:val="20"/>
              </w:rPr>
            </w:pPr>
          </w:p>
        </w:tc>
        <w:tc>
          <w:tcPr>
            <w:tcW w:w="240" w:type="dxa"/>
            <w:vAlign w:val="bottom"/>
          </w:tcPr>
          <w:p w:rsidR="003A787E" w:rsidRDefault="003A787E">
            <w:pPr>
              <w:rPr>
                <w:sz w:val="20"/>
                <w:szCs w:val="20"/>
              </w:rPr>
            </w:pPr>
          </w:p>
        </w:tc>
        <w:tc>
          <w:tcPr>
            <w:tcW w:w="3840" w:type="dxa"/>
            <w:vAlign w:val="bottom"/>
          </w:tcPr>
          <w:p w:rsidR="003A787E" w:rsidRDefault="00E80E98">
            <w:pPr>
              <w:ind w:left="1320"/>
              <w:rPr>
                <w:sz w:val="20"/>
                <w:szCs w:val="20"/>
              </w:rPr>
            </w:pPr>
            <w:r>
              <w:rPr>
                <w:rFonts w:eastAsia="Times New Roman"/>
                <w:i/>
                <w:iCs/>
                <w:sz w:val="19"/>
                <w:szCs w:val="19"/>
              </w:rPr>
              <w:t xml:space="preserve">Районирование России </w:t>
            </w:r>
            <w:r>
              <w:rPr>
                <w:rFonts w:eastAsia="Times New Roman"/>
                <w:b/>
                <w:bCs/>
                <w:sz w:val="19"/>
                <w:szCs w:val="19"/>
              </w:rPr>
              <w:t>(</w:t>
            </w:r>
            <w:r>
              <w:rPr>
                <w:rFonts w:eastAsia="Times New Roman"/>
                <w:i/>
                <w:iCs/>
                <w:sz w:val="19"/>
                <w:szCs w:val="19"/>
              </w:rPr>
              <w:t>2 ч</w:t>
            </w:r>
            <w:r>
              <w:rPr>
                <w:rFonts w:eastAsia="Times New Roman"/>
                <w:b/>
                <w:bCs/>
                <w:sz w:val="19"/>
                <w:szCs w:val="19"/>
              </w:rPr>
              <w:t>)</w:t>
            </w:r>
          </w:p>
        </w:tc>
        <w:tc>
          <w:tcPr>
            <w:tcW w:w="3720" w:type="dxa"/>
            <w:tcBorders>
              <w:right w:val="single" w:sz="8" w:space="0" w:color="auto"/>
            </w:tcBorders>
            <w:vAlign w:val="bottom"/>
          </w:tcPr>
          <w:p w:rsidR="003A787E" w:rsidRDefault="003A787E">
            <w:pPr>
              <w:rPr>
                <w:sz w:val="20"/>
                <w:szCs w:val="20"/>
              </w:rPr>
            </w:pPr>
          </w:p>
        </w:tc>
        <w:tc>
          <w:tcPr>
            <w:tcW w:w="0" w:type="dxa"/>
            <w:vAlign w:val="bottom"/>
          </w:tcPr>
          <w:p w:rsidR="003A787E" w:rsidRDefault="003A787E">
            <w:pPr>
              <w:rPr>
                <w:sz w:val="1"/>
                <w:szCs w:val="1"/>
              </w:rPr>
            </w:pPr>
          </w:p>
        </w:tc>
      </w:tr>
      <w:tr w:rsidR="003A787E">
        <w:trPr>
          <w:trHeight w:val="129"/>
        </w:trPr>
        <w:tc>
          <w:tcPr>
            <w:tcW w:w="40" w:type="dxa"/>
            <w:tcBorders>
              <w:right w:val="single" w:sz="8" w:space="0" w:color="auto"/>
            </w:tcBorders>
            <w:vAlign w:val="bottom"/>
          </w:tcPr>
          <w:p w:rsidR="003A787E" w:rsidRDefault="003A787E">
            <w:pPr>
              <w:rPr>
                <w:sz w:val="11"/>
                <w:szCs w:val="11"/>
              </w:rPr>
            </w:pPr>
          </w:p>
        </w:tc>
        <w:tc>
          <w:tcPr>
            <w:tcW w:w="2400" w:type="dxa"/>
            <w:gridSpan w:val="2"/>
            <w:tcBorders>
              <w:bottom w:val="single" w:sz="8" w:space="0" w:color="auto"/>
            </w:tcBorders>
            <w:vAlign w:val="bottom"/>
          </w:tcPr>
          <w:p w:rsidR="003A787E" w:rsidRDefault="003A787E">
            <w:pPr>
              <w:rPr>
                <w:sz w:val="11"/>
                <w:szCs w:val="11"/>
              </w:rPr>
            </w:pPr>
          </w:p>
        </w:tc>
        <w:tc>
          <w:tcPr>
            <w:tcW w:w="240" w:type="dxa"/>
            <w:tcBorders>
              <w:bottom w:val="single" w:sz="8" w:space="0" w:color="auto"/>
            </w:tcBorders>
            <w:vAlign w:val="bottom"/>
          </w:tcPr>
          <w:p w:rsidR="003A787E" w:rsidRDefault="003A787E">
            <w:pPr>
              <w:rPr>
                <w:sz w:val="11"/>
                <w:szCs w:val="11"/>
              </w:rPr>
            </w:pPr>
          </w:p>
        </w:tc>
        <w:tc>
          <w:tcPr>
            <w:tcW w:w="3840" w:type="dxa"/>
            <w:tcBorders>
              <w:bottom w:val="single" w:sz="8" w:space="0" w:color="auto"/>
            </w:tcBorders>
            <w:vAlign w:val="bottom"/>
          </w:tcPr>
          <w:p w:rsidR="003A787E" w:rsidRDefault="003A787E">
            <w:pPr>
              <w:rPr>
                <w:sz w:val="11"/>
                <w:szCs w:val="11"/>
              </w:rPr>
            </w:pPr>
          </w:p>
        </w:tc>
        <w:tc>
          <w:tcPr>
            <w:tcW w:w="3720" w:type="dxa"/>
            <w:tcBorders>
              <w:bottom w:val="single" w:sz="8" w:space="0" w:color="auto"/>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266"/>
        </w:trPr>
        <w:tc>
          <w:tcPr>
            <w:tcW w:w="40" w:type="dxa"/>
            <w:tcBorders>
              <w:right w:val="single" w:sz="8" w:space="0" w:color="auto"/>
            </w:tcBorders>
            <w:vAlign w:val="bottom"/>
          </w:tcPr>
          <w:p w:rsidR="003A787E" w:rsidRDefault="003A787E">
            <w:pPr>
              <w:rPr>
                <w:sz w:val="23"/>
                <w:szCs w:val="23"/>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36</w:t>
            </w:r>
          </w:p>
        </w:tc>
        <w:tc>
          <w:tcPr>
            <w:tcW w:w="1640" w:type="dxa"/>
            <w:vAlign w:val="bottom"/>
          </w:tcPr>
          <w:p w:rsidR="003A787E" w:rsidRDefault="00E80E98">
            <w:pPr>
              <w:ind w:left="60"/>
              <w:rPr>
                <w:sz w:val="20"/>
                <w:szCs w:val="20"/>
              </w:rPr>
            </w:pPr>
            <w:r>
              <w:rPr>
                <w:rFonts w:eastAsia="Times New Roman"/>
                <w:sz w:val="19"/>
                <w:szCs w:val="19"/>
              </w:rPr>
              <w:t>Районирование</w:t>
            </w:r>
          </w:p>
        </w:tc>
        <w:tc>
          <w:tcPr>
            <w:tcW w:w="240" w:type="dxa"/>
            <w:tcBorders>
              <w:right w:val="single" w:sz="8" w:space="0" w:color="auto"/>
            </w:tcBorders>
            <w:vAlign w:val="bottom"/>
          </w:tcPr>
          <w:p w:rsidR="003A787E" w:rsidRDefault="003A787E">
            <w:pPr>
              <w:rPr>
                <w:sz w:val="23"/>
                <w:szCs w:val="23"/>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Районирование — важнейший метод</w:t>
            </w: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схему</w:t>
            </w:r>
            <w:r>
              <w:rPr>
                <w:rFonts w:eastAsia="Times New Roman"/>
                <w:b/>
                <w:bCs/>
                <w:sz w:val="19"/>
                <w:szCs w:val="19"/>
              </w:rPr>
              <w:t xml:space="preserve">    </w:t>
            </w:r>
            <w:r>
              <w:rPr>
                <w:rFonts w:eastAsia="Times New Roman"/>
                <w:sz w:val="19"/>
                <w:szCs w:val="19"/>
              </w:rPr>
              <w:t>«Районирова-</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E80E98">
            <w:pPr>
              <w:ind w:left="60"/>
              <w:rPr>
                <w:sz w:val="20"/>
                <w:szCs w:val="20"/>
              </w:rPr>
            </w:pPr>
            <w:r>
              <w:rPr>
                <w:rFonts w:eastAsia="Times New Roman"/>
                <w:sz w:val="19"/>
                <w:szCs w:val="19"/>
              </w:rPr>
              <w:t>России</w:t>
            </w: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географии. Виды районирования. За-</w:t>
            </w:r>
          </w:p>
        </w:tc>
        <w:tc>
          <w:tcPr>
            <w:tcW w:w="372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ние».   </w:t>
            </w:r>
            <w:r>
              <w:rPr>
                <w:rFonts w:eastAsia="Times New Roman"/>
                <w:b/>
                <w:bCs/>
                <w:sz w:val="19"/>
                <w:szCs w:val="19"/>
              </w:rPr>
              <w:t>Приводить</w:t>
            </w:r>
            <w:r>
              <w:rPr>
                <w:rFonts w:eastAsia="Times New Roman"/>
                <w:sz w:val="19"/>
                <w:szCs w:val="19"/>
              </w:rPr>
              <w:t xml:space="preserve">   примеры   районов</w:t>
            </w:r>
          </w:p>
        </w:tc>
        <w:tc>
          <w:tcPr>
            <w:tcW w:w="0" w:type="dxa"/>
            <w:vAlign w:val="bottom"/>
          </w:tcPr>
          <w:p w:rsidR="003A787E" w:rsidRDefault="003A787E">
            <w:pPr>
              <w:rPr>
                <w:sz w:val="1"/>
                <w:szCs w:val="1"/>
              </w:rPr>
            </w:pP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падная и восточная части России. Эко-</w:t>
            </w:r>
          </w:p>
        </w:tc>
        <w:tc>
          <w:tcPr>
            <w:tcW w:w="372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различного уровня</w:t>
            </w:r>
          </w:p>
        </w:tc>
        <w:tc>
          <w:tcPr>
            <w:tcW w:w="0" w:type="dxa"/>
            <w:vAlign w:val="bottom"/>
          </w:tcPr>
          <w:p w:rsidR="003A787E" w:rsidRDefault="003A787E">
            <w:pPr>
              <w:rPr>
                <w:sz w:val="1"/>
                <w:szCs w:val="1"/>
              </w:rPr>
            </w:pPr>
          </w:p>
        </w:tc>
      </w:tr>
      <w:tr w:rsidR="003A787E">
        <w:trPr>
          <w:trHeight w:val="216"/>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640" w:type="dxa"/>
            <w:vAlign w:val="bottom"/>
          </w:tcPr>
          <w:p w:rsidR="003A787E" w:rsidRDefault="003A787E">
            <w:pPr>
              <w:rPr>
                <w:sz w:val="18"/>
                <w:szCs w:val="18"/>
              </w:rPr>
            </w:pPr>
          </w:p>
        </w:tc>
        <w:tc>
          <w:tcPr>
            <w:tcW w:w="24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номические районы</w:t>
            </w:r>
          </w:p>
        </w:tc>
        <w:tc>
          <w:tcPr>
            <w:tcW w:w="372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115"/>
        </w:trPr>
        <w:tc>
          <w:tcPr>
            <w:tcW w:w="40" w:type="dxa"/>
            <w:tcBorders>
              <w:right w:val="single" w:sz="8" w:space="0" w:color="auto"/>
            </w:tcBorders>
            <w:vAlign w:val="bottom"/>
          </w:tcPr>
          <w:p w:rsidR="003A787E" w:rsidRDefault="003A787E">
            <w:pPr>
              <w:rPr>
                <w:sz w:val="10"/>
                <w:szCs w:val="10"/>
              </w:rPr>
            </w:pPr>
          </w:p>
        </w:tc>
        <w:tc>
          <w:tcPr>
            <w:tcW w:w="760" w:type="dxa"/>
            <w:tcBorders>
              <w:bottom w:val="single" w:sz="8" w:space="0" w:color="auto"/>
              <w:right w:val="single" w:sz="8" w:space="0" w:color="auto"/>
            </w:tcBorders>
            <w:vAlign w:val="bottom"/>
          </w:tcPr>
          <w:p w:rsidR="003A787E" w:rsidRDefault="003A787E">
            <w:pPr>
              <w:rPr>
                <w:sz w:val="10"/>
                <w:szCs w:val="10"/>
              </w:rPr>
            </w:pPr>
          </w:p>
        </w:tc>
        <w:tc>
          <w:tcPr>
            <w:tcW w:w="1640" w:type="dxa"/>
            <w:tcBorders>
              <w:bottom w:val="single" w:sz="8" w:space="0" w:color="auto"/>
            </w:tcBorders>
            <w:vAlign w:val="bottom"/>
          </w:tcPr>
          <w:p w:rsidR="003A787E" w:rsidRDefault="003A787E">
            <w:pPr>
              <w:rPr>
                <w:sz w:val="10"/>
                <w:szCs w:val="10"/>
              </w:rPr>
            </w:pPr>
          </w:p>
        </w:tc>
        <w:tc>
          <w:tcPr>
            <w:tcW w:w="24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719" w:bottom="118" w:left="628" w:header="0" w:footer="0" w:gutter="0"/>
          <w:cols w:num="2" w:space="720" w:equalWidth="0">
            <w:col w:w="184" w:space="12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220"/>
        </w:trPr>
        <w:tc>
          <w:tcPr>
            <w:tcW w:w="161" w:type="dxa"/>
            <w:textDirection w:val="tbRl"/>
            <w:vAlign w:val="bottom"/>
          </w:tcPr>
          <w:p w:rsidR="003A787E" w:rsidRDefault="00E80E98">
            <w:pPr>
              <w:rPr>
                <w:sz w:val="20"/>
                <w:szCs w:val="20"/>
              </w:rPr>
            </w:pPr>
            <w:r>
              <w:rPr>
                <w:rFonts w:eastAsia="Times New Roman"/>
                <w:b/>
                <w:bCs/>
                <w:sz w:val="14"/>
                <w:szCs w:val="14"/>
              </w:rPr>
              <w:t>117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37</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Географические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Географическое (территориальное)</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Определять </w:t>
            </w:r>
            <w:r>
              <w:rPr>
                <w:rFonts w:eastAsia="Times New Roman"/>
                <w:sz w:val="19"/>
                <w:szCs w:val="19"/>
              </w:rPr>
              <w:t>по картам отраслей хо-</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районы и геогра-</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разделение труда. Специализация</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зяйства специализацию отдельных</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фическое разде-</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территорий на производстве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территорий</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ление труда</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продукции (услуг). Отрасли специали-</w:t>
            </w:r>
          </w:p>
        </w:tc>
        <w:tc>
          <w:tcPr>
            <w:tcW w:w="3740" w:type="dxa"/>
            <w:tcBorders>
              <w:right w:val="single" w:sz="8" w:space="0" w:color="auto"/>
            </w:tcBorders>
            <w:vAlign w:val="bottom"/>
          </w:tcPr>
          <w:p w:rsidR="003A787E" w:rsidRDefault="003A787E">
            <w:pPr>
              <w:rPr>
                <w:sz w:val="18"/>
                <w:szCs w:val="18"/>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зации районов</w:t>
            </w:r>
          </w:p>
        </w:tc>
        <w:tc>
          <w:tcPr>
            <w:tcW w:w="3740" w:type="dxa"/>
            <w:tcBorders>
              <w:right w:val="single" w:sz="8" w:space="0" w:color="auto"/>
            </w:tcBorders>
            <w:vAlign w:val="bottom"/>
          </w:tcPr>
          <w:p w:rsidR="003A787E" w:rsidRDefault="003A787E">
            <w:pPr>
              <w:rPr>
                <w:sz w:val="18"/>
                <w:szCs w:val="18"/>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ind w:left="400"/>
              <w:rPr>
                <w:sz w:val="20"/>
                <w:szCs w:val="20"/>
              </w:rPr>
            </w:pPr>
            <w:r>
              <w:rPr>
                <w:rFonts w:eastAsia="Times New Roman"/>
                <w:i/>
                <w:iCs/>
                <w:sz w:val="19"/>
                <w:szCs w:val="19"/>
              </w:rPr>
              <w:t xml:space="preserve">Западный макрорегион — Европейская Россия </w:t>
            </w:r>
            <w:r>
              <w:rPr>
                <w:rFonts w:eastAsia="Times New Roman"/>
                <w:sz w:val="19"/>
                <w:szCs w:val="19"/>
              </w:rPr>
              <w:t>(</w:t>
            </w:r>
            <w:r>
              <w:rPr>
                <w:rFonts w:eastAsia="Times New Roman"/>
                <w:i/>
                <w:iCs/>
                <w:sz w:val="19"/>
                <w:szCs w:val="19"/>
              </w:rPr>
              <w:t>1 ч</w:t>
            </w:r>
            <w:r>
              <w:rPr>
                <w:rFonts w:eastAsia="Times New Roman"/>
                <w:sz w:val="19"/>
                <w:szCs w:val="19"/>
              </w:rPr>
              <w:t>)</w:t>
            </w:r>
          </w:p>
        </w:tc>
      </w:tr>
      <w:tr w:rsidR="003A787E">
        <w:trPr>
          <w:trHeight w:val="118"/>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Общая характе-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макрорегиона. Особенности ге-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на основе анализа карт</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ристика</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ографического положения. Природа и</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особенности географического поло-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природные ресурсы. Население.</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жения макрорегиона, специфику тер-</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Хозяйство. Место и роль в социаль-</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риториальной структуры расселения</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но-экономическом развитии страны</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и хозяйства, этнического и религиоз-</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ного состава населения</w:t>
            </w: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340"/>
              <w:rPr>
                <w:sz w:val="20"/>
                <w:szCs w:val="20"/>
              </w:rPr>
            </w:pPr>
            <w:r>
              <w:rPr>
                <w:rFonts w:eastAsia="Times New Roman"/>
                <w:i/>
                <w:iCs/>
                <w:sz w:val="19"/>
                <w:szCs w:val="19"/>
              </w:rPr>
              <w:t xml:space="preserve">Центральная Россия </w:t>
            </w:r>
            <w:r>
              <w:rPr>
                <w:rFonts w:eastAsia="Times New Roman"/>
                <w:sz w:val="19"/>
                <w:szCs w:val="19"/>
              </w:rPr>
              <w:t>(</w:t>
            </w:r>
            <w:r>
              <w:rPr>
                <w:rFonts w:eastAsia="Times New Roman"/>
                <w:i/>
                <w:iCs/>
                <w:sz w:val="19"/>
                <w:szCs w:val="19"/>
              </w:rPr>
              <w:t>5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r>
      <w:tr w:rsidR="003A787E">
        <w:trPr>
          <w:trHeight w:val="118"/>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39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природа, историческое измене-</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положительные и отри-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положение, при-</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ние географического положения. Об-</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цательные стороны географического</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родные условия и</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щие проблемы и особенности истори-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положения Центральной России.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ресурсы</w:t>
            </w: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ческого развития. Характер поверхно-</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Устанавливать </w:t>
            </w:r>
            <w:r>
              <w:rPr>
                <w:rFonts w:eastAsia="Times New Roman"/>
                <w:sz w:val="19"/>
                <w:szCs w:val="19"/>
              </w:rPr>
              <w:t>характер воздействия</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сти территории. Природные ресурсы</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географического положения на при-</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роду, жизнь людей и хозяйство. </w:t>
            </w:r>
            <w:r>
              <w:rPr>
                <w:rFonts w:eastAsia="Times New Roman"/>
                <w:b/>
                <w:bCs/>
                <w:sz w:val="19"/>
                <w:szCs w:val="19"/>
              </w:rPr>
              <w:t>Вы-</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b/>
                <w:bCs/>
                <w:sz w:val="19"/>
                <w:szCs w:val="19"/>
              </w:rPr>
              <w:t xml:space="preserve">являть </w:t>
            </w:r>
            <w:r>
              <w:rPr>
                <w:rFonts w:eastAsia="Times New Roman"/>
                <w:sz w:val="19"/>
                <w:szCs w:val="19"/>
              </w:rPr>
              <w:t>и</w:t>
            </w:r>
            <w:r>
              <w:rPr>
                <w:rFonts w:eastAsia="Times New Roman"/>
                <w:b/>
                <w:bCs/>
                <w:sz w:val="19"/>
                <w:szCs w:val="19"/>
              </w:rPr>
              <w:t xml:space="preserve"> анализировать </w:t>
            </w:r>
            <w:r>
              <w:rPr>
                <w:rFonts w:eastAsia="Times New Roman"/>
                <w:sz w:val="19"/>
                <w:szCs w:val="19"/>
              </w:rPr>
              <w:t>условия для</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развития хозяйства</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 и хо-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зяйство</w:t>
            </w: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населения. Размещение населения,</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тематических физико-географиче-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ских карт и карт населения, </w:t>
            </w:r>
            <w:r>
              <w:rPr>
                <w:rFonts w:eastAsia="Times New Roman"/>
                <w:b/>
                <w:bCs/>
                <w:sz w:val="19"/>
                <w:szCs w:val="19"/>
              </w:rPr>
              <w:t>устанав-</w:t>
            </w:r>
          </w:p>
        </w:tc>
      </w:tr>
      <w:tr w:rsidR="003A787E">
        <w:trPr>
          <w:trHeight w:val="226"/>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гии, традиции и культура. Занятость</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ливать </w:t>
            </w:r>
            <w:r>
              <w:rPr>
                <w:rFonts w:eastAsia="Times New Roman"/>
                <w:sz w:val="19"/>
                <w:szCs w:val="19"/>
              </w:rPr>
              <w:t>причинно-следственные</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3" o:spid="_x0000_s1128"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3"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 доходы населения. Факторы разви-</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связи и закономерности размеще-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тия и особенности хозяйства. Ведущие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ния населения, городов и объектов</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отрасли промышленности: машино-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хозяйственной деятельности. </w:t>
            </w:r>
            <w:r>
              <w:rPr>
                <w:rFonts w:eastAsia="Times New Roman"/>
                <w:b/>
                <w:bCs/>
                <w:sz w:val="19"/>
                <w:szCs w:val="19"/>
              </w:rPr>
              <w:t>Ана-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строение, пищевая, лесная, химиче-</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b/>
                <w:bCs/>
                <w:sz w:val="19"/>
                <w:szCs w:val="19"/>
              </w:rPr>
              <w:t xml:space="preserve">лизировать </w:t>
            </w:r>
            <w:r>
              <w:rPr>
                <w:rFonts w:eastAsia="Times New Roman"/>
                <w:sz w:val="19"/>
                <w:szCs w:val="19"/>
              </w:rPr>
              <w:t>схемы и статистические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ская промышленность. Сельское хо-</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материалы, отражающие качествен-</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зяйство. Сфера услуг. Экологические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ные и количественные параметры на-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проблемы. Основные направления</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селения, формулировать выводы. </w:t>
            </w:r>
            <w:r>
              <w:rPr>
                <w:rFonts w:eastAsia="Times New Roman"/>
                <w:b/>
                <w:bCs/>
                <w:sz w:val="19"/>
                <w:szCs w:val="19"/>
              </w:rPr>
              <w:t>Со-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развития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ставлять </w:t>
            </w:r>
            <w:r>
              <w:rPr>
                <w:rFonts w:eastAsia="Times New Roman"/>
                <w:sz w:val="19"/>
                <w:szCs w:val="19"/>
              </w:rPr>
              <w:t>описания и характеристики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населения на основе анализа разных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источников информации, в том числе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карт. </w:t>
            </w:r>
            <w:r>
              <w:rPr>
                <w:rFonts w:eastAsia="Times New Roman"/>
                <w:b/>
                <w:bCs/>
                <w:sz w:val="19"/>
                <w:szCs w:val="19"/>
              </w:rPr>
              <w:t>Решать</w:t>
            </w:r>
            <w:r>
              <w:rPr>
                <w:rFonts w:eastAsia="Times New Roman"/>
                <w:sz w:val="19"/>
                <w:szCs w:val="19"/>
              </w:rPr>
              <w:t xml:space="preserve"> практические и позна-</w:t>
            </w:r>
          </w:p>
        </w:tc>
        <w:tc>
          <w:tcPr>
            <w:tcW w:w="0" w:type="dxa"/>
            <w:vAlign w:val="bottom"/>
          </w:tcPr>
          <w:p w:rsidR="003A787E" w:rsidRDefault="003A787E">
            <w:pPr>
              <w:rPr>
                <w:sz w:val="1"/>
                <w:szCs w:val="1"/>
              </w:rPr>
            </w:pPr>
          </w:p>
        </w:tc>
      </w:tr>
      <w:tr w:rsidR="003A787E">
        <w:trPr>
          <w:trHeight w:val="200"/>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вательные задачи, используя различ-</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ные показатели, характеризующие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население. </w:t>
            </w:r>
            <w:r>
              <w:rPr>
                <w:rFonts w:eastAsia="Times New Roman"/>
                <w:b/>
                <w:bCs/>
                <w:sz w:val="19"/>
                <w:szCs w:val="19"/>
              </w:rPr>
              <w:t>Проводить</w:t>
            </w:r>
            <w:r>
              <w:rPr>
                <w:rFonts w:eastAsia="Times New Roman"/>
                <w:sz w:val="19"/>
                <w:szCs w:val="19"/>
              </w:rPr>
              <w:t xml:space="preserve"> сопоставитель-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ный анализ различных по содержа-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нию физико-географических и соци-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ально-экономических тематических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карт, </w:t>
            </w:r>
            <w:r>
              <w:rPr>
                <w:rFonts w:eastAsia="Times New Roman"/>
                <w:b/>
                <w:bCs/>
                <w:sz w:val="19"/>
                <w:szCs w:val="19"/>
              </w:rPr>
              <w:t>устанавливать</w:t>
            </w:r>
            <w:r>
              <w:rPr>
                <w:rFonts w:eastAsia="Times New Roman"/>
                <w:sz w:val="19"/>
                <w:szCs w:val="19"/>
              </w:rPr>
              <w:t xml:space="preserve"> причинно-след-</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ственные связи и закономерности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развития хозяйства и размещения</w:t>
            </w:r>
          </w:p>
        </w:tc>
        <w:tc>
          <w:tcPr>
            <w:tcW w:w="0" w:type="dxa"/>
            <w:vAlign w:val="bottom"/>
          </w:tcPr>
          <w:p w:rsidR="003A787E" w:rsidRDefault="003A787E">
            <w:pPr>
              <w:rPr>
                <w:sz w:val="1"/>
                <w:szCs w:val="1"/>
              </w:rPr>
            </w:pPr>
          </w:p>
        </w:tc>
      </w:tr>
      <w:tr w:rsidR="003A787E">
        <w:trPr>
          <w:trHeight w:val="200"/>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0" w:lineRule="exact"/>
              <w:ind w:left="80"/>
              <w:rPr>
                <w:sz w:val="20"/>
                <w:szCs w:val="20"/>
              </w:rPr>
            </w:pPr>
            <w:r>
              <w:rPr>
                <w:rFonts w:eastAsia="Times New Roman"/>
                <w:sz w:val="19"/>
                <w:szCs w:val="19"/>
              </w:rPr>
              <w:t xml:space="preserve">хозяйственных объектов. </w:t>
            </w:r>
            <w:r>
              <w:rPr>
                <w:rFonts w:eastAsia="Times New Roman"/>
                <w:b/>
                <w:bCs/>
                <w:sz w:val="19"/>
                <w:szCs w:val="19"/>
              </w:rPr>
              <w:t>Анализи-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ровать </w:t>
            </w:r>
            <w:r>
              <w:rPr>
                <w:rFonts w:eastAsia="Times New Roman"/>
                <w:sz w:val="19"/>
                <w:szCs w:val="19"/>
              </w:rPr>
              <w:t>схемы и статистические ма-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териалы, отражающие качественные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и количественные параметры хозяй-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ства и его структуру, формулировать</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выводы. </w:t>
            </w:r>
            <w:r>
              <w:rPr>
                <w:rFonts w:eastAsia="Times New Roman"/>
                <w:b/>
                <w:bCs/>
                <w:sz w:val="19"/>
                <w:szCs w:val="19"/>
              </w:rPr>
              <w:t>Составлять</w:t>
            </w:r>
            <w:r>
              <w:rPr>
                <w:rFonts w:eastAsia="Times New Roman"/>
                <w:sz w:val="19"/>
                <w:szCs w:val="19"/>
              </w:rPr>
              <w:t xml:space="preserve"> таблицы,</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4" o:spid="_x0000_s1129"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49"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119</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3"/>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диаграммы, графики, описания, ха-</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рактеристики, отражающие особен-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ности хозяйства, на основе анализа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разных источников информации,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в том числе карт. </w:t>
            </w:r>
            <w:r>
              <w:rPr>
                <w:rFonts w:eastAsia="Times New Roman"/>
                <w:b/>
                <w:bCs/>
                <w:sz w:val="19"/>
                <w:szCs w:val="19"/>
              </w:rPr>
              <w:t>Определять</w:t>
            </w:r>
            <w:r>
              <w:rPr>
                <w:rFonts w:eastAsia="Times New Roman"/>
                <w:sz w:val="19"/>
                <w:szCs w:val="19"/>
              </w:rPr>
              <w:t xml:space="preserve"> район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его подрайоны по краткому описа-</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нию (характеристике) характерных</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черт природы, населения и хозяй-</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ства. </w:t>
            </w:r>
            <w:r>
              <w:rPr>
                <w:rFonts w:eastAsia="Times New Roman"/>
                <w:b/>
                <w:bCs/>
                <w:sz w:val="19"/>
                <w:szCs w:val="19"/>
              </w:rPr>
              <w:t>Анализировать</w:t>
            </w:r>
            <w:r>
              <w:rPr>
                <w:rFonts w:eastAsia="Times New Roman"/>
                <w:sz w:val="19"/>
                <w:szCs w:val="19"/>
              </w:rPr>
              <w:t xml:space="preserve"> взаимодействие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природы и человека на примере от-</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дельных территорий. </w:t>
            </w:r>
            <w:r>
              <w:rPr>
                <w:rFonts w:eastAsia="Times New Roman"/>
                <w:b/>
                <w:bCs/>
                <w:sz w:val="19"/>
                <w:szCs w:val="19"/>
              </w:rPr>
              <w:t>Решать</w:t>
            </w:r>
            <w:r>
              <w:rPr>
                <w:rFonts w:eastAsia="Times New Roman"/>
                <w:sz w:val="19"/>
                <w:szCs w:val="19"/>
              </w:rPr>
              <w:t xml:space="preserve"> прак-</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тические и познавательные задачи,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работать с системой вопросов и зада-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ний, контурными картами</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Районы Цен-</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Центральное положение Москвы как</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сопоставительный ана-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тральной России.</w:t>
            </w: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фактор формирования региона.</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лиз тематических исторических,</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Москва и Москов-</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Исторический и религиозный фак-</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физико-географических карт и карт</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ский столичный</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торы усиления Москвы. Радиаль-</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населения, </w:t>
            </w:r>
            <w:r>
              <w:rPr>
                <w:rFonts w:eastAsia="Times New Roman"/>
                <w:b/>
                <w:bCs/>
                <w:sz w:val="19"/>
                <w:szCs w:val="19"/>
              </w:rPr>
              <w:t>устанавливать</w:t>
            </w:r>
            <w:r>
              <w:rPr>
                <w:rFonts w:eastAsia="Times New Roman"/>
                <w:sz w:val="19"/>
                <w:szCs w:val="19"/>
              </w:rPr>
              <w:t xml:space="preserve"> причин-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регион</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но-кольцевая территориальная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но-следственные связи и законо-</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структура расселения и хозяйства.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мерности размещения населения,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Население Москвы, Московская агло-</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городов и объектов хозяйственной де-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мерация. Важнейшие отрасли хозяй-</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ятельности. </w:t>
            </w:r>
            <w:r>
              <w:rPr>
                <w:rFonts w:eastAsia="Times New Roman"/>
                <w:b/>
                <w:bCs/>
                <w:sz w:val="19"/>
                <w:szCs w:val="19"/>
              </w:rPr>
              <w:t>Анализировать</w:t>
            </w:r>
            <w:r>
              <w:rPr>
                <w:rFonts w:eastAsia="Times New Roman"/>
                <w:sz w:val="19"/>
                <w:szCs w:val="19"/>
              </w:rPr>
              <w:t xml:space="preserve"> схемы 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ства региона. Культурно-исторические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статистические материалы, отража-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памятники</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ющие качественные и количествен-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ные параметры населения, формули-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ровать выводы. </w:t>
            </w:r>
            <w:r>
              <w:rPr>
                <w:rFonts w:eastAsia="Times New Roman"/>
                <w:b/>
                <w:bCs/>
                <w:sz w:val="19"/>
                <w:szCs w:val="19"/>
              </w:rPr>
              <w:t>Составлять</w:t>
            </w:r>
            <w:r>
              <w:rPr>
                <w:rFonts w:eastAsia="Times New Roman"/>
                <w:sz w:val="19"/>
                <w:szCs w:val="19"/>
              </w:rPr>
              <w:t xml:space="preserve"> описания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характеристики населения на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основе анализа разных источников</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информации, в том числе карт.</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5" o:spid="_x0000_s1130"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59"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4"/>
        </w:trPr>
        <w:tc>
          <w:tcPr>
            <w:tcW w:w="780" w:type="dxa"/>
            <w:tcBorders>
              <w:left w:val="single" w:sz="8" w:space="0" w:color="auto"/>
              <w:right w:val="single" w:sz="8" w:space="0" w:color="auto"/>
            </w:tcBorders>
            <w:vAlign w:val="bottom"/>
          </w:tcPr>
          <w:p w:rsidR="003A787E" w:rsidRDefault="003A787E">
            <w:pPr>
              <w:rPr>
                <w:sz w:val="20"/>
                <w:szCs w:val="20"/>
              </w:rPr>
            </w:pPr>
          </w:p>
        </w:tc>
        <w:tc>
          <w:tcPr>
            <w:tcW w:w="1880" w:type="dxa"/>
            <w:tcBorders>
              <w:right w:val="single" w:sz="8" w:space="0" w:color="auto"/>
            </w:tcBorders>
            <w:vAlign w:val="bottom"/>
          </w:tcPr>
          <w:p w:rsidR="003A787E" w:rsidRDefault="003A787E">
            <w:pPr>
              <w:rPr>
                <w:sz w:val="20"/>
                <w:szCs w:val="20"/>
              </w:rPr>
            </w:pPr>
          </w:p>
        </w:tc>
        <w:tc>
          <w:tcPr>
            <w:tcW w:w="3840" w:type="dxa"/>
            <w:tcBorders>
              <w:right w:val="single" w:sz="8" w:space="0" w:color="auto"/>
            </w:tcBorders>
            <w:vAlign w:val="bottom"/>
          </w:tcPr>
          <w:p w:rsidR="003A787E" w:rsidRDefault="003A787E">
            <w:pPr>
              <w:rPr>
                <w:sz w:val="20"/>
                <w:szCs w:val="20"/>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Решать </w:t>
            </w:r>
            <w:r>
              <w:rPr>
                <w:rFonts w:eastAsia="Times New Roman"/>
                <w:sz w:val="19"/>
                <w:szCs w:val="19"/>
              </w:rPr>
              <w:t>практические и познаватель-</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ные задачи, используя различные</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показатели, характеризующие насе-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ление. </w:t>
            </w:r>
            <w:r>
              <w:rPr>
                <w:rFonts w:eastAsia="Times New Roman"/>
                <w:b/>
                <w:bCs/>
                <w:sz w:val="19"/>
                <w:szCs w:val="19"/>
              </w:rPr>
              <w:t>Проводить</w:t>
            </w:r>
            <w:r>
              <w:rPr>
                <w:rFonts w:eastAsia="Times New Roman"/>
                <w:sz w:val="19"/>
                <w:szCs w:val="19"/>
              </w:rPr>
              <w:t xml:space="preserve"> сопоставительный</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анализ различных по содержанию</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физико-географических и социаль-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но-экономических тематических</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карт, </w:t>
            </w:r>
            <w:r>
              <w:rPr>
                <w:rFonts w:eastAsia="Times New Roman"/>
                <w:b/>
                <w:bCs/>
                <w:sz w:val="19"/>
                <w:szCs w:val="19"/>
              </w:rPr>
              <w:t>устанавливать</w:t>
            </w:r>
            <w:r>
              <w:rPr>
                <w:rFonts w:eastAsia="Times New Roman"/>
                <w:sz w:val="19"/>
                <w:szCs w:val="19"/>
              </w:rPr>
              <w:t xml:space="preserve"> причинно-след-</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ственные связи и закономерности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развития хозяйства и размещения</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хозяйственных объектов.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вать </w:t>
            </w:r>
            <w:r>
              <w:rPr>
                <w:rFonts w:eastAsia="Times New Roman"/>
                <w:sz w:val="19"/>
                <w:szCs w:val="19"/>
              </w:rPr>
              <w:t>схемы и статистические матери-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алы, отражающие качественные и ко-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личественные параметры хозяйства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его структуру, формулировать выво-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ды. </w:t>
            </w:r>
            <w:r>
              <w:rPr>
                <w:rFonts w:eastAsia="Times New Roman"/>
                <w:b/>
                <w:bCs/>
                <w:sz w:val="19"/>
                <w:szCs w:val="19"/>
              </w:rPr>
              <w:t>Подготавливать</w:t>
            </w:r>
            <w:r>
              <w:rPr>
                <w:rFonts w:eastAsia="Times New Roman"/>
                <w:sz w:val="19"/>
                <w:szCs w:val="19"/>
              </w:rPr>
              <w:t xml:space="preserve"> и </w:t>
            </w:r>
            <w:r>
              <w:rPr>
                <w:rFonts w:eastAsia="Times New Roman"/>
                <w:b/>
                <w:bCs/>
                <w:sz w:val="19"/>
                <w:szCs w:val="19"/>
              </w:rPr>
              <w:t>обсуждать</w:t>
            </w:r>
            <w:r>
              <w:rPr>
                <w:rFonts w:eastAsia="Times New Roman"/>
                <w:sz w:val="19"/>
                <w:szCs w:val="19"/>
              </w:rPr>
              <w:t xml:space="preserve"> со-</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общения (презентации) об основных</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объектах культуры и истории района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31"/>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42</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района. Особенности развития</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особенности обла-</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его подрайонов: Северо-Западного,</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тематических физико-географиче-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стей Центрально-</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Северо-Восточного, Восточного и Юж-</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ских карт и карт населения,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го района</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ного</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связи и закономерности размещения</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населения, городов и объектов хозяй-</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ственной деятельности.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97"/>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6" o:spid="_x0000_s1131"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2" w:left="628" w:header="0" w:footer="0" w:gutter="0"/>
          <w:cols w:num="2" w:space="720" w:equalWidth="0">
            <w:col w:w="184" w:space="148"/>
            <w:col w:w="10240"/>
          </w:cols>
        </w:sectPr>
      </w:pPr>
    </w:p>
    <w:p w:rsidR="003A787E" w:rsidRDefault="00E80E98">
      <w:pPr>
        <w:spacing w:line="200" w:lineRule="exact"/>
        <w:rPr>
          <w:sz w:val="20"/>
          <w:szCs w:val="20"/>
        </w:rPr>
      </w:pPr>
      <w:r>
        <w:rPr>
          <w:noProof/>
          <w:sz w:val="20"/>
          <w:szCs w:val="20"/>
        </w:rPr>
        <w:lastRenderedPageBreak/>
        <mc:AlternateContent>
          <mc:Choice Requires="wps">
            <w:drawing>
              <wp:anchor distT="0" distB="0" distL="114300" distR="114300" simplePos="0" relativeHeight="251678720" behindDoc="1" locked="0" layoutInCell="0" allowOverlap="1">
                <wp:simplePos x="0" y="0"/>
                <wp:positionH relativeFrom="page">
                  <wp:posOffset>611505</wp:posOffset>
                </wp:positionH>
                <wp:positionV relativeFrom="page">
                  <wp:posOffset>471170</wp:posOffset>
                </wp:positionV>
                <wp:extent cx="648652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5pt,37.1pt" to="558.9pt,37.1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1082675</wp:posOffset>
                </wp:positionH>
                <wp:positionV relativeFrom="page">
                  <wp:posOffset>467995</wp:posOffset>
                </wp:positionV>
                <wp:extent cx="0" cy="403987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25pt,36.85pt" to="85.25pt,354.95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page">
                  <wp:posOffset>2270760</wp:posOffset>
                </wp:positionH>
                <wp:positionV relativeFrom="page">
                  <wp:posOffset>467995</wp:posOffset>
                </wp:positionV>
                <wp:extent cx="0" cy="403987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8.8pt,36.85pt" to="178.8pt,354.95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page">
                  <wp:posOffset>614680</wp:posOffset>
                </wp:positionH>
                <wp:positionV relativeFrom="page">
                  <wp:posOffset>467995</wp:posOffset>
                </wp:positionV>
                <wp:extent cx="0" cy="403987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4pt,36.85pt" to="48.4pt,354.95pt" o:allowincell="f" strokecolor="#000000" strokeweight="0.5pt">
                <w10:wrap anchorx="page" anchory="page"/>
              </v:line>
            </w:pict>
          </mc:Fallback>
        </mc:AlternateContent>
      </w: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4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121</w:t>
            </w:r>
          </w:p>
        </w:tc>
      </w:tr>
    </w:tbl>
    <w:p w:rsidR="003A787E" w:rsidRDefault="00E80E98">
      <w:pPr>
        <w:spacing w:line="20" w:lineRule="exact"/>
        <w:rPr>
          <w:sz w:val="20"/>
          <w:szCs w:val="20"/>
        </w:rPr>
      </w:pPr>
      <w:r>
        <w:rPr>
          <w:sz w:val="20"/>
          <w:szCs w:val="20"/>
        </w:rPr>
        <w:br w:type="column"/>
      </w:r>
    </w:p>
    <w:p w:rsidR="003A787E" w:rsidRDefault="00E80E98">
      <w:pPr>
        <w:ind w:left="2"/>
        <w:rPr>
          <w:sz w:val="20"/>
          <w:szCs w:val="20"/>
        </w:rPr>
      </w:pPr>
      <w:r>
        <w:rPr>
          <w:rFonts w:eastAsia="Times New Roman"/>
          <w:b/>
          <w:bCs/>
          <w:sz w:val="19"/>
          <w:szCs w:val="19"/>
        </w:rPr>
        <w:t xml:space="preserve">вать </w:t>
      </w:r>
      <w:r>
        <w:rPr>
          <w:rFonts w:eastAsia="Times New Roman"/>
          <w:sz w:val="19"/>
          <w:szCs w:val="19"/>
        </w:rPr>
        <w:t>схемы и статистические мате-</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-54610</wp:posOffset>
                </wp:positionH>
                <wp:positionV relativeFrom="paragraph">
                  <wp:posOffset>-163830</wp:posOffset>
                </wp:positionV>
                <wp:extent cx="0" cy="40386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99pt,-12.8999pt" to="-4.2999pt,305.1pt" o:allowincell="f" strokecolor="#000000" strokeweight="0.5p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2320290</wp:posOffset>
                </wp:positionH>
                <wp:positionV relativeFrom="paragraph">
                  <wp:posOffset>-163830</wp:posOffset>
                </wp:positionV>
                <wp:extent cx="0" cy="40386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7pt,-12.8999pt" to="182.7pt,305.1pt" o:allowincell="f" strokecolor="#000000" strokeweight="0.5pt"/>
            </w:pict>
          </mc:Fallback>
        </mc:AlternateContent>
      </w:r>
    </w:p>
    <w:p w:rsidR="003A787E" w:rsidRDefault="00E80E98">
      <w:pPr>
        <w:ind w:left="2"/>
        <w:rPr>
          <w:sz w:val="20"/>
          <w:szCs w:val="20"/>
        </w:rPr>
      </w:pPr>
      <w:r>
        <w:rPr>
          <w:rFonts w:eastAsia="Times New Roman"/>
          <w:sz w:val="19"/>
          <w:szCs w:val="19"/>
        </w:rPr>
        <w:t>риалы, отражающие качественные</w:t>
      </w:r>
    </w:p>
    <w:p w:rsidR="003A787E" w:rsidRDefault="003A787E">
      <w:pPr>
        <w:spacing w:line="7" w:lineRule="exact"/>
        <w:rPr>
          <w:sz w:val="20"/>
          <w:szCs w:val="20"/>
        </w:rPr>
      </w:pPr>
    </w:p>
    <w:p w:rsidR="003A787E" w:rsidRDefault="00E80E98">
      <w:pPr>
        <w:numPr>
          <w:ilvl w:val="0"/>
          <w:numId w:val="38"/>
        </w:numPr>
        <w:tabs>
          <w:tab w:val="left" w:pos="170"/>
        </w:tabs>
        <w:spacing w:line="238" w:lineRule="auto"/>
        <w:ind w:left="2" w:hanging="2"/>
        <w:rPr>
          <w:rFonts w:eastAsia="Times New Roman"/>
          <w:sz w:val="19"/>
          <w:szCs w:val="19"/>
        </w:rPr>
      </w:pPr>
      <w:r>
        <w:rPr>
          <w:rFonts w:eastAsia="Times New Roman"/>
          <w:sz w:val="19"/>
          <w:szCs w:val="19"/>
        </w:rPr>
        <w:t xml:space="preserve">количественные параметры насе-ления, формулировать выводы. </w:t>
      </w:r>
      <w:r>
        <w:rPr>
          <w:rFonts w:eastAsia="Times New Roman"/>
          <w:b/>
          <w:bCs/>
          <w:sz w:val="19"/>
          <w:szCs w:val="19"/>
        </w:rPr>
        <w:t>Со-ставлять</w:t>
      </w:r>
      <w:r>
        <w:rPr>
          <w:rFonts w:eastAsia="Times New Roman"/>
          <w:sz w:val="19"/>
          <w:szCs w:val="19"/>
        </w:rPr>
        <w:t xml:space="preserve"> описания и характеристики населения на основе анализа разных источников информации, в том числе карт. </w:t>
      </w:r>
      <w:r>
        <w:rPr>
          <w:rFonts w:eastAsia="Times New Roman"/>
          <w:b/>
          <w:bCs/>
          <w:sz w:val="19"/>
          <w:szCs w:val="19"/>
        </w:rPr>
        <w:t>Решать</w:t>
      </w:r>
      <w:r>
        <w:rPr>
          <w:rFonts w:eastAsia="Times New Roman"/>
          <w:sz w:val="19"/>
          <w:szCs w:val="19"/>
        </w:rPr>
        <w:t xml:space="preserve"> практические и позна-вательные задачи, используя различ-ные показатели, характеризующие население. </w:t>
      </w:r>
      <w:r>
        <w:rPr>
          <w:rFonts w:eastAsia="Times New Roman"/>
          <w:b/>
          <w:bCs/>
          <w:sz w:val="19"/>
          <w:szCs w:val="19"/>
        </w:rPr>
        <w:t>Проводить</w:t>
      </w:r>
      <w:r>
        <w:rPr>
          <w:rFonts w:eastAsia="Times New Roman"/>
          <w:sz w:val="19"/>
          <w:szCs w:val="19"/>
        </w:rPr>
        <w:t xml:space="preserve"> сопоставитель-ный анализ различных по содержа-нию физико-географических и соци-ально-экономических тематических карт, </w:t>
      </w:r>
      <w:r>
        <w:rPr>
          <w:rFonts w:eastAsia="Times New Roman"/>
          <w:b/>
          <w:bCs/>
          <w:sz w:val="19"/>
          <w:szCs w:val="19"/>
        </w:rPr>
        <w:t>устанавливать</w:t>
      </w:r>
      <w:r>
        <w:rPr>
          <w:rFonts w:eastAsia="Times New Roman"/>
          <w:sz w:val="19"/>
          <w:szCs w:val="19"/>
        </w:rPr>
        <w:t xml:space="preserve"> причинно-след-ственные связи и закономерности развития хозяйства и размещения хозяйственных объектов. </w:t>
      </w:r>
      <w:r>
        <w:rPr>
          <w:rFonts w:eastAsia="Times New Roman"/>
          <w:b/>
          <w:bCs/>
          <w:sz w:val="19"/>
          <w:szCs w:val="19"/>
        </w:rPr>
        <w:t>Анализи-ровать</w:t>
      </w:r>
      <w:r>
        <w:rPr>
          <w:rFonts w:eastAsia="Times New Roman"/>
          <w:sz w:val="19"/>
          <w:szCs w:val="19"/>
        </w:rPr>
        <w:t xml:space="preserve"> схемы и статистические ма-териалы, отражающие качественные</w:t>
      </w:r>
    </w:p>
    <w:p w:rsidR="003A787E" w:rsidRDefault="003A787E">
      <w:pPr>
        <w:spacing w:line="28" w:lineRule="exact"/>
        <w:rPr>
          <w:rFonts w:eastAsia="Times New Roman"/>
          <w:sz w:val="19"/>
          <w:szCs w:val="19"/>
        </w:rPr>
      </w:pPr>
    </w:p>
    <w:p w:rsidR="003A787E" w:rsidRDefault="00E80E98">
      <w:pPr>
        <w:numPr>
          <w:ilvl w:val="0"/>
          <w:numId w:val="38"/>
        </w:numPr>
        <w:tabs>
          <w:tab w:val="left" w:pos="170"/>
        </w:tabs>
        <w:spacing w:line="233" w:lineRule="auto"/>
        <w:ind w:left="2" w:right="40" w:hanging="2"/>
        <w:rPr>
          <w:rFonts w:eastAsia="Times New Roman"/>
          <w:sz w:val="19"/>
          <w:szCs w:val="19"/>
        </w:rPr>
      </w:pPr>
      <w:r>
        <w:rPr>
          <w:rFonts w:eastAsia="Times New Roman"/>
          <w:sz w:val="19"/>
          <w:szCs w:val="19"/>
        </w:rPr>
        <w:t>количественные параметры хозяй-ства и его структуру, формулировать выводы.</w:t>
      </w:r>
    </w:p>
    <w:p w:rsidR="003A787E" w:rsidRDefault="003A787E">
      <w:pPr>
        <w:spacing w:line="169" w:lineRule="exact"/>
        <w:rPr>
          <w:sz w:val="20"/>
          <w:szCs w:val="20"/>
        </w:rPr>
      </w:pPr>
    </w:p>
    <w:p w:rsidR="003A787E" w:rsidRDefault="00E80E98">
      <w:pPr>
        <w:ind w:left="2"/>
        <w:rPr>
          <w:sz w:val="20"/>
          <w:szCs w:val="20"/>
        </w:rPr>
      </w:pP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p>
    <w:p w:rsidR="003A787E" w:rsidRDefault="00E80E98">
      <w:pPr>
        <w:spacing w:line="227" w:lineRule="auto"/>
        <w:ind w:left="2"/>
        <w:rPr>
          <w:sz w:val="20"/>
          <w:szCs w:val="20"/>
        </w:rPr>
      </w:pPr>
      <w:r>
        <w:rPr>
          <w:rFonts w:eastAsia="Times New Roman"/>
          <w:sz w:val="19"/>
          <w:szCs w:val="19"/>
        </w:rPr>
        <w:t>графики, описания, характеристики,</w:t>
      </w:r>
    </w:p>
    <w:p w:rsidR="003A787E" w:rsidRDefault="00E80E98">
      <w:pPr>
        <w:spacing w:line="224" w:lineRule="auto"/>
        <w:ind w:left="2"/>
        <w:rPr>
          <w:sz w:val="20"/>
          <w:szCs w:val="20"/>
        </w:rPr>
      </w:pPr>
      <w:r>
        <w:rPr>
          <w:rFonts w:eastAsia="Times New Roman"/>
          <w:sz w:val="19"/>
          <w:szCs w:val="19"/>
        </w:rPr>
        <w:t>отражающие особенности хозяйства, на</w:t>
      </w:r>
    </w:p>
    <w:p w:rsidR="003A787E" w:rsidRDefault="00E80E98">
      <w:pPr>
        <w:spacing w:line="227" w:lineRule="auto"/>
        <w:ind w:left="2"/>
        <w:rPr>
          <w:sz w:val="20"/>
          <w:szCs w:val="20"/>
        </w:rPr>
      </w:pPr>
      <w:r>
        <w:rPr>
          <w:rFonts w:eastAsia="Times New Roman"/>
          <w:sz w:val="19"/>
          <w:szCs w:val="19"/>
        </w:rPr>
        <w:t>основе анализа разных источни-ков</w:t>
      </w:r>
    </w:p>
    <w:p w:rsidR="003A787E" w:rsidRDefault="00E80E98">
      <w:pPr>
        <w:spacing w:line="226" w:lineRule="auto"/>
        <w:ind w:left="2"/>
        <w:rPr>
          <w:sz w:val="20"/>
          <w:szCs w:val="20"/>
        </w:rPr>
      </w:pPr>
      <w:r>
        <w:rPr>
          <w:rFonts w:eastAsia="Times New Roman"/>
          <w:sz w:val="19"/>
          <w:szCs w:val="19"/>
        </w:rPr>
        <w:t>информации, в том числе карт.</w:t>
      </w:r>
    </w:p>
    <w:p w:rsidR="003A787E" w:rsidRDefault="00E80E98">
      <w:pPr>
        <w:spacing w:line="227" w:lineRule="auto"/>
        <w:ind w:left="2"/>
        <w:rPr>
          <w:sz w:val="20"/>
          <w:szCs w:val="20"/>
        </w:rPr>
      </w:pPr>
      <w:r>
        <w:rPr>
          <w:rFonts w:eastAsia="Times New Roman"/>
          <w:b/>
          <w:bCs/>
          <w:sz w:val="19"/>
          <w:szCs w:val="19"/>
        </w:rPr>
        <w:t xml:space="preserve">Определять </w:t>
      </w:r>
      <w:r>
        <w:rPr>
          <w:rFonts w:eastAsia="Times New Roman"/>
          <w:sz w:val="19"/>
          <w:szCs w:val="19"/>
        </w:rPr>
        <w:t>район и его подрайоны по</w:t>
      </w:r>
    </w:p>
    <w:p w:rsidR="003A787E" w:rsidRDefault="00E80E98">
      <w:pPr>
        <w:spacing w:line="224" w:lineRule="auto"/>
        <w:ind w:left="2"/>
        <w:rPr>
          <w:sz w:val="20"/>
          <w:szCs w:val="20"/>
        </w:rPr>
      </w:pPr>
      <w:r>
        <w:rPr>
          <w:rFonts w:eastAsia="Times New Roman"/>
          <w:sz w:val="19"/>
          <w:szCs w:val="19"/>
        </w:rPr>
        <w:t>краткому описанию (характери-</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-4161790</wp:posOffset>
                </wp:positionH>
                <wp:positionV relativeFrom="paragraph">
                  <wp:posOffset>76200</wp:posOffset>
                </wp:positionV>
                <wp:extent cx="648525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2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7.6999pt,6pt" to="182.95pt,6pt" o:allowincell="f" strokecolor="#000000" strokeweight="0.5pt"/>
            </w:pict>
          </mc:Fallback>
        </mc:AlternateContent>
      </w:r>
    </w:p>
    <w:p w:rsidR="003A787E" w:rsidRDefault="003A787E">
      <w:pPr>
        <w:sectPr w:rsidR="003A787E">
          <w:pgSz w:w="11900" w:h="7937" w:orient="landscape"/>
          <w:pgMar w:top="796" w:right="859" w:bottom="336" w:left="628" w:header="0" w:footer="0" w:gutter="0"/>
          <w:cols w:num="2" w:space="720" w:equalWidth="0">
            <w:col w:w="6171" w:space="720"/>
            <w:col w:w="3522"/>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стике) характерных черт природы,</w:t>
            </w:r>
          </w:p>
        </w:tc>
        <w:tc>
          <w:tcPr>
            <w:tcW w:w="0" w:type="dxa"/>
            <w:vAlign w:val="bottom"/>
          </w:tcPr>
          <w:p w:rsidR="003A787E" w:rsidRDefault="003A787E">
            <w:pPr>
              <w:rPr>
                <w:sz w:val="1"/>
                <w:szCs w:val="1"/>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населения и хозяйства. </w:t>
            </w:r>
            <w:r>
              <w:rPr>
                <w:rFonts w:eastAsia="Times New Roman"/>
                <w:b/>
                <w:bCs/>
                <w:sz w:val="19"/>
                <w:szCs w:val="19"/>
              </w:rPr>
              <w:t>Анализи-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b/>
                <w:bCs/>
                <w:sz w:val="19"/>
                <w:szCs w:val="19"/>
              </w:rPr>
              <w:t xml:space="preserve">ровать </w:t>
            </w:r>
            <w:r>
              <w:rPr>
                <w:rFonts w:eastAsia="Times New Roman"/>
                <w:sz w:val="19"/>
                <w:szCs w:val="19"/>
              </w:rPr>
              <w:t>взаимодействие природы</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и человека на примере отдельных</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территорий. </w:t>
            </w:r>
            <w:r>
              <w:rPr>
                <w:rFonts w:eastAsia="Times New Roman"/>
                <w:b/>
                <w:bCs/>
                <w:sz w:val="19"/>
                <w:szCs w:val="19"/>
              </w:rPr>
              <w:t>Решать</w:t>
            </w:r>
            <w:r>
              <w:rPr>
                <w:rFonts w:eastAsia="Times New Roman"/>
                <w:sz w:val="19"/>
                <w:szCs w:val="19"/>
              </w:rPr>
              <w:t xml:space="preserve"> практические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и познавательные задачи, </w:t>
            </w:r>
            <w:r>
              <w:rPr>
                <w:rFonts w:eastAsia="Times New Roman"/>
                <w:b/>
                <w:bCs/>
                <w:sz w:val="19"/>
                <w:szCs w:val="19"/>
              </w:rPr>
              <w:t>работать</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с системой вопросов и заданий, кон-</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турными картами</w:t>
            </w:r>
          </w:p>
        </w:tc>
        <w:tc>
          <w:tcPr>
            <w:tcW w:w="0" w:type="dxa"/>
            <w:vAlign w:val="bottom"/>
          </w:tcPr>
          <w:p w:rsidR="003A787E" w:rsidRDefault="003A787E">
            <w:pPr>
              <w:rPr>
                <w:sz w:val="1"/>
                <w:szCs w:val="1"/>
              </w:rPr>
            </w:pPr>
          </w:p>
        </w:tc>
      </w:tr>
      <w:tr w:rsidR="003A787E">
        <w:trPr>
          <w:trHeight w:val="63"/>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r w:rsidR="003A787E">
        <w:trPr>
          <w:trHeight w:val="210"/>
        </w:trPr>
        <w:tc>
          <w:tcPr>
            <w:tcW w:w="780" w:type="dxa"/>
            <w:tcBorders>
              <w:left w:val="single" w:sz="8" w:space="0" w:color="auto"/>
              <w:right w:val="single" w:sz="8" w:space="0" w:color="auto"/>
            </w:tcBorders>
            <w:vAlign w:val="bottom"/>
          </w:tcPr>
          <w:p w:rsidR="003A787E" w:rsidRDefault="00E80E98">
            <w:pPr>
              <w:spacing w:line="210" w:lineRule="exact"/>
              <w:jc w:val="center"/>
              <w:rPr>
                <w:sz w:val="20"/>
                <w:szCs w:val="20"/>
              </w:rPr>
            </w:pPr>
            <w:r>
              <w:rPr>
                <w:rFonts w:eastAsia="Times New Roman"/>
                <w:w w:val="94"/>
                <w:sz w:val="19"/>
                <w:szCs w:val="19"/>
              </w:rPr>
              <w:t>43</w:t>
            </w:r>
          </w:p>
        </w:tc>
        <w:tc>
          <w:tcPr>
            <w:tcW w:w="1880" w:type="dxa"/>
            <w:tcBorders>
              <w:right w:val="single" w:sz="8" w:space="0" w:color="auto"/>
            </w:tcBorders>
            <w:vAlign w:val="bottom"/>
          </w:tcPr>
          <w:p w:rsidR="003A787E" w:rsidRDefault="00E80E98">
            <w:pPr>
              <w:spacing w:line="210" w:lineRule="exact"/>
              <w:ind w:left="80"/>
              <w:rPr>
                <w:sz w:val="20"/>
                <w:szCs w:val="20"/>
              </w:rPr>
            </w:pPr>
            <w:r>
              <w:rPr>
                <w:rFonts w:eastAsia="Times New Roman"/>
                <w:sz w:val="19"/>
                <w:szCs w:val="19"/>
              </w:rPr>
              <w:t>Волго-Вятский и</w:t>
            </w:r>
          </w:p>
        </w:tc>
        <w:tc>
          <w:tcPr>
            <w:tcW w:w="3840" w:type="dxa"/>
            <w:tcBorders>
              <w:right w:val="single" w:sz="8" w:space="0" w:color="auto"/>
            </w:tcBorders>
            <w:vAlign w:val="bottom"/>
          </w:tcPr>
          <w:p w:rsidR="003A787E" w:rsidRDefault="00E80E98">
            <w:pPr>
              <w:spacing w:line="210" w:lineRule="exact"/>
              <w:ind w:left="60"/>
              <w:rPr>
                <w:sz w:val="20"/>
                <w:szCs w:val="20"/>
              </w:rPr>
            </w:pPr>
            <w:r>
              <w:rPr>
                <w:rFonts w:eastAsia="Times New Roman"/>
                <w:sz w:val="19"/>
                <w:szCs w:val="19"/>
              </w:rPr>
              <w:t>Состав районов. Особенности геогра-</w:t>
            </w:r>
          </w:p>
        </w:tc>
        <w:tc>
          <w:tcPr>
            <w:tcW w:w="3740" w:type="dxa"/>
            <w:tcBorders>
              <w:right w:val="single" w:sz="8" w:space="0" w:color="auto"/>
            </w:tcBorders>
            <w:vAlign w:val="bottom"/>
          </w:tcPr>
          <w:p w:rsidR="003A787E" w:rsidRDefault="00E80E98">
            <w:pPr>
              <w:spacing w:line="210" w:lineRule="exact"/>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03"/>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Центрально-Чер-</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фического положения, его влияние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тематических физико-географиче-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ноземный районы</w:t>
            </w: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 природу, хозяйство и жизнь населе-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ских карт и карт населения,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ния. География природных ресурсов.</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10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связи и закономерности размещения</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населения. Размещение населения,</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населения, городов и объектов хозяй-</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ственной деятельности.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гии, традиции и культура. Факторы</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вать </w:t>
            </w:r>
            <w:r>
              <w:rPr>
                <w:rFonts w:eastAsia="Times New Roman"/>
                <w:sz w:val="19"/>
                <w:szCs w:val="19"/>
              </w:rPr>
              <w:t>схемы и статистические мате-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развития и особенности хозяйства.</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риалы, отражающие качественные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Ведущие отрасли промышленности:</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и количественные параметры насе-</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машиностроение, пищевая, лесная,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ления, формулировать выводы. </w:t>
            </w:r>
            <w:r>
              <w:rPr>
                <w:rFonts w:eastAsia="Times New Roman"/>
                <w:b/>
                <w:bCs/>
                <w:sz w:val="19"/>
                <w:szCs w:val="19"/>
              </w:rPr>
              <w:t>Со-</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химическая промышленность. Сель-</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ставлять </w:t>
            </w:r>
            <w:r>
              <w:rPr>
                <w:rFonts w:eastAsia="Times New Roman"/>
                <w:sz w:val="19"/>
                <w:szCs w:val="19"/>
              </w:rPr>
              <w:t>описания и характеристики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ское хозяйство. Сфера услуг. Экологи-</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населения на основе анализа разных</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ческие проблемы. Основные направле-</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источников информации, в том числе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ния развития</w:t>
            </w: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карт. </w:t>
            </w:r>
            <w:r>
              <w:rPr>
                <w:rFonts w:eastAsia="Times New Roman"/>
                <w:b/>
                <w:bCs/>
                <w:sz w:val="19"/>
                <w:szCs w:val="19"/>
              </w:rPr>
              <w:t>Решать</w:t>
            </w:r>
            <w:r>
              <w:rPr>
                <w:rFonts w:eastAsia="Times New Roman"/>
                <w:sz w:val="19"/>
                <w:szCs w:val="19"/>
              </w:rPr>
              <w:t xml:space="preserve"> практические и позна-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вательные задачи, используя различ-</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ные показатели, характеризующие-</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население. </w:t>
            </w:r>
            <w:r>
              <w:rPr>
                <w:rFonts w:eastAsia="Times New Roman"/>
                <w:b/>
                <w:bCs/>
                <w:sz w:val="19"/>
                <w:szCs w:val="19"/>
              </w:rPr>
              <w:t>Проводить</w:t>
            </w:r>
            <w:r>
              <w:rPr>
                <w:rFonts w:eastAsia="Times New Roman"/>
                <w:sz w:val="19"/>
                <w:szCs w:val="19"/>
              </w:rPr>
              <w:t xml:space="preserve"> сопоставитель-</w:t>
            </w:r>
          </w:p>
        </w:tc>
        <w:tc>
          <w:tcPr>
            <w:tcW w:w="0" w:type="dxa"/>
            <w:vAlign w:val="bottom"/>
          </w:tcPr>
          <w:p w:rsidR="003A787E" w:rsidRDefault="003A787E">
            <w:pPr>
              <w:rPr>
                <w:sz w:val="1"/>
                <w:szCs w:val="1"/>
              </w:rPr>
            </w:pPr>
          </w:p>
        </w:tc>
      </w:tr>
      <w:tr w:rsidR="003A787E">
        <w:trPr>
          <w:trHeight w:val="61"/>
        </w:trPr>
        <w:tc>
          <w:tcPr>
            <w:tcW w:w="780" w:type="dxa"/>
            <w:tcBorders>
              <w:left w:val="single" w:sz="8" w:space="0" w:color="auto"/>
              <w:bottom w:val="single" w:sz="8" w:space="0" w:color="auto"/>
              <w:right w:val="single" w:sz="8" w:space="0" w:color="auto"/>
            </w:tcBorders>
            <w:vAlign w:val="bottom"/>
          </w:tcPr>
          <w:p w:rsidR="003A787E" w:rsidRDefault="003A787E">
            <w:pPr>
              <w:rPr>
                <w:sz w:val="5"/>
                <w:szCs w:val="5"/>
              </w:rPr>
            </w:pPr>
          </w:p>
        </w:tc>
        <w:tc>
          <w:tcPr>
            <w:tcW w:w="1880" w:type="dxa"/>
            <w:tcBorders>
              <w:bottom w:val="single" w:sz="8" w:space="0" w:color="auto"/>
              <w:right w:val="single" w:sz="8" w:space="0" w:color="auto"/>
            </w:tcBorders>
            <w:vAlign w:val="bottom"/>
          </w:tcPr>
          <w:p w:rsidR="003A787E" w:rsidRDefault="003A787E">
            <w:pPr>
              <w:rPr>
                <w:sz w:val="5"/>
                <w:szCs w:val="5"/>
              </w:rPr>
            </w:pPr>
          </w:p>
        </w:tc>
        <w:tc>
          <w:tcPr>
            <w:tcW w:w="3840" w:type="dxa"/>
            <w:tcBorders>
              <w:bottom w:val="single" w:sz="8" w:space="0" w:color="auto"/>
              <w:right w:val="single" w:sz="8" w:space="0" w:color="auto"/>
            </w:tcBorders>
            <w:vAlign w:val="bottom"/>
          </w:tcPr>
          <w:p w:rsidR="003A787E" w:rsidRDefault="003A787E">
            <w:pPr>
              <w:rPr>
                <w:sz w:val="5"/>
                <w:szCs w:val="5"/>
              </w:rPr>
            </w:pPr>
          </w:p>
        </w:tc>
        <w:tc>
          <w:tcPr>
            <w:tcW w:w="3740" w:type="dxa"/>
            <w:tcBorders>
              <w:bottom w:val="single" w:sz="8" w:space="0" w:color="auto"/>
              <w:right w:val="single" w:sz="8" w:space="0" w:color="auto"/>
            </w:tcBorders>
            <w:vAlign w:val="bottom"/>
          </w:tcPr>
          <w:p w:rsidR="003A787E" w:rsidRDefault="003A787E">
            <w:pPr>
              <w:rPr>
                <w:sz w:val="5"/>
                <w:szCs w:val="5"/>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4" o:spid="_x0000_s1139"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4"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
        <w:gridCol w:w="760"/>
        <w:gridCol w:w="1880"/>
        <w:gridCol w:w="3840"/>
        <w:gridCol w:w="3720"/>
      </w:tblGrid>
      <w:tr w:rsidR="003A787E">
        <w:trPr>
          <w:trHeight w:val="254"/>
        </w:trPr>
        <w:tc>
          <w:tcPr>
            <w:tcW w:w="40" w:type="dxa"/>
            <w:tcBorders>
              <w:right w:val="single" w:sz="8" w:space="0" w:color="auto"/>
            </w:tcBorders>
            <w:vAlign w:val="bottom"/>
          </w:tcPr>
          <w:p w:rsidR="003A787E" w:rsidRDefault="003A787E"/>
        </w:tc>
        <w:tc>
          <w:tcPr>
            <w:tcW w:w="760" w:type="dxa"/>
            <w:tcBorders>
              <w:top w:val="single" w:sz="8" w:space="0" w:color="auto"/>
              <w:right w:val="single" w:sz="8" w:space="0" w:color="auto"/>
            </w:tcBorders>
            <w:vAlign w:val="bottom"/>
          </w:tcPr>
          <w:p w:rsidR="003A787E" w:rsidRDefault="003A787E"/>
        </w:tc>
        <w:tc>
          <w:tcPr>
            <w:tcW w:w="1880" w:type="dxa"/>
            <w:tcBorders>
              <w:top w:val="single" w:sz="8" w:space="0" w:color="auto"/>
              <w:right w:val="single" w:sz="8" w:space="0" w:color="auto"/>
            </w:tcBorders>
            <w:vAlign w:val="bottom"/>
          </w:tcPr>
          <w:p w:rsidR="003A787E" w:rsidRDefault="003A787E"/>
        </w:tc>
        <w:tc>
          <w:tcPr>
            <w:tcW w:w="3840" w:type="dxa"/>
            <w:tcBorders>
              <w:top w:val="single" w:sz="8" w:space="0" w:color="auto"/>
              <w:right w:val="single" w:sz="8" w:space="0" w:color="auto"/>
            </w:tcBorders>
            <w:vAlign w:val="bottom"/>
          </w:tcPr>
          <w:p w:rsidR="003A787E" w:rsidRDefault="003A787E"/>
        </w:tc>
        <w:tc>
          <w:tcPr>
            <w:tcW w:w="372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ный анализ различных по содержа-</w:t>
            </w: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нию физико-географических и соци-</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ально-экономических тематических</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карт, </w:t>
            </w:r>
            <w:r>
              <w:rPr>
                <w:rFonts w:eastAsia="Times New Roman"/>
                <w:b/>
                <w:bCs/>
                <w:sz w:val="19"/>
                <w:szCs w:val="19"/>
              </w:rPr>
              <w:t>устанавливать</w:t>
            </w:r>
            <w:r>
              <w:rPr>
                <w:rFonts w:eastAsia="Times New Roman"/>
                <w:sz w:val="19"/>
                <w:szCs w:val="19"/>
              </w:rPr>
              <w:t xml:space="preserve"> причинно-след-</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ственные связи и закономерности</w:t>
            </w:r>
          </w:p>
        </w:tc>
      </w:tr>
      <w:tr w:rsidR="003A787E">
        <w:trPr>
          <w:trHeight w:val="204"/>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развития хозяйства и размещения</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хозяйственных объектов. </w:t>
            </w:r>
            <w:r>
              <w:rPr>
                <w:rFonts w:eastAsia="Times New Roman"/>
                <w:b/>
                <w:bCs/>
                <w:sz w:val="19"/>
                <w:szCs w:val="19"/>
              </w:rPr>
              <w:t>Анализи-</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3" w:lineRule="exact"/>
              <w:ind w:left="60"/>
              <w:rPr>
                <w:sz w:val="20"/>
                <w:szCs w:val="20"/>
              </w:rPr>
            </w:pPr>
            <w:r>
              <w:rPr>
                <w:rFonts w:eastAsia="Times New Roman"/>
                <w:b/>
                <w:bCs/>
                <w:sz w:val="19"/>
                <w:szCs w:val="19"/>
              </w:rPr>
              <w:t xml:space="preserve">ровать </w:t>
            </w:r>
            <w:r>
              <w:rPr>
                <w:rFonts w:eastAsia="Times New Roman"/>
                <w:sz w:val="19"/>
                <w:szCs w:val="19"/>
              </w:rPr>
              <w:t>схемы и статистические ма-</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териалы, отражающие качественные</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количественные параметры хозяй-</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ства и его структуру, формулировать</w:t>
            </w:r>
          </w:p>
        </w:tc>
      </w:tr>
      <w:tr w:rsidR="003A787E">
        <w:trPr>
          <w:trHeight w:val="204"/>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выводы. </w:t>
            </w:r>
            <w:r>
              <w:rPr>
                <w:rFonts w:eastAsia="Times New Roman"/>
                <w:b/>
                <w:bCs/>
                <w:sz w:val="19"/>
                <w:szCs w:val="19"/>
              </w:rPr>
              <w:t>Составлять</w:t>
            </w:r>
            <w:r>
              <w:rPr>
                <w:rFonts w:eastAsia="Times New Roman"/>
                <w:sz w:val="19"/>
                <w:szCs w:val="19"/>
              </w:rPr>
              <w:t xml:space="preserve"> таблицы, диа-</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граммы, графики, описания, харак-</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теристики, отражающие особенности</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хозяйства, на основе анализа разных</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источников информации, в том числе</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карт. </w:t>
            </w:r>
            <w:r>
              <w:rPr>
                <w:rFonts w:eastAsia="Times New Roman"/>
                <w:b/>
                <w:bCs/>
                <w:sz w:val="19"/>
                <w:szCs w:val="19"/>
              </w:rPr>
              <w:t>Определять</w:t>
            </w:r>
            <w:r>
              <w:rPr>
                <w:rFonts w:eastAsia="Times New Roman"/>
                <w:sz w:val="19"/>
                <w:szCs w:val="19"/>
              </w:rPr>
              <w:t xml:space="preserve"> район и его подрай-</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оны по краткому описанию (характе-</w:t>
            </w:r>
          </w:p>
        </w:tc>
      </w:tr>
      <w:tr w:rsidR="003A787E">
        <w:trPr>
          <w:trHeight w:val="204"/>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ристике) характерных черт природы,</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населения и хозяйства. </w:t>
            </w:r>
            <w:r>
              <w:rPr>
                <w:rFonts w:eastAsia="Times New Roman"/>
                <w:b/>
                <w:bCs/>
                <w:sz w:val="19"/>
                <w:szCs w:val="19"/>
              </w:rPr>
              <w:t>Анализи-</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b/>
                <w:bCs/>
                <w:sz w:val="19"/>
                <w:szCs w:val="19"/>
              </w:rPr>
              <w:t xml:space="preserve">ровать </w:t>
            </w:r>
            <w:r>
              <w:rPr>
                <w:rFonts w:eastAsia="Times New Roman"/>
                <w:sz w:val="19"/>
                <w:szCs w:val="19"/>
              </w:rPr>
              <w:t>взаимодействие природы</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человека на примере отдельных</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 xml:space="preserve">территорий. </w:t>
            </w:r>
            <w:r>
              <w:rPr>
                <w:rFonts w:eastAsia="Times New Roman"/>
                <w:b/>
                <w:bCs/>
                <w:sz w:val="19"/>
                <w:szCs w:val="19"/>
              </w:rPr>
              <w:t>Решать</w:t>
            </w:r>
            <w:r>
              <w:rPr>
                <w:rFonts w:eastAsia="Times New Roman"/>
                <w:sz w:val="19"/>
                <w:szCs w:val="19"/>
              </w:rPr>
              <w:t xml:space="preserve"> практические</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2" w:lineRule="exact"/>
              <w:ind w:left="60"/>
              <w:rPr>
                <w:sz w:val="20"/>
                <w:szCs w:val="20"/>
              </w:rPr>
            </w:pPr>
            <w:r>
              <w:rPr>
                <w:rFonts w:eastAsia="Times New Roman"/>
                <w:sz w:val="19"/>
                <w:szCs w:val="19"/>
              </w:rPr>
              <w:t>и познавательные задачи, работать</w:t>
            </w:r>
          </w:p>
        </w:tc>
      </w:tr>
      <w:tr w:rsidR="003A787E">
        <w:trPr>
          <w:trHeight w:val="202"/>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с системой вопросов и заданий, кон-</w:t>
            </w:r>
          </w:p>
        </w:tc>
      </w:tr>
      <w:tr w:rsidR="003A787E">
        <w:trPr>
          <w:trHeight w:val="207"/>
        </w:trPr>
        <w:tc>
          <w:tcPr>
            <w:tcW w:w="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2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турными картами</w:t>
            </w:r>
          </w:p>
        </w:tc>
      </w:tr>
      <w:tr w:rsidR="003A787E">
        <w:trPr>
          <w:trHeight w:val="92"/>
        </w:trPr>
        <w:tc>
          <w:tcPr>
            <w:tcW w:w="40" w:type="dxa"/>
            <w:tcBorders>
              <w:right w:val="single" w:sz="8" w:space="0" w:color="auto"/>
            </w:tcBorders>
            <w:vAlign w:val="bottom"/>
          </w:tcPr>
          <w:p w:rsidR="003A787E" w:rsidRDefault="003A787E">
            <w:pPr>
              <w:rPr>
                <w:sz w:val="7"/>
                <w:szCs w:val="7"/>
              </w:rPr>
            </w:pPr>
          </w:p>
        </w:tc>
        <w:tc>
          <w:tcPr>
            <w:tcW w:w="760" w:type="dxa"/>
            <w:tcBorders>
              <w:bottom w:val="single" w:sz="8" w:space="0" w:color="auto"/>
              <w:right w:val="single" w:sz="8" w:space="0" w:color="auto"/>
            </w:tcBorders>
            <w:vAlign w:val="bottom"/>
          </w:tcPr>
          <w:p w:rsidR="003A787E" w:rsidRDefault="003A787E">
            <w:pPr>
              <w:rPr>
                <w:sz w:val="7"/>
                <w:szCs w:val="7"/>
              </w:rPr>
            </w:pPr>
          </w:p>
        </w:tc>
        <w:tc>
          <w:tcPr>
            <w:tcW w:w="188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20" w:type="dxa"/>
            <w:tcBorders>
              <w:bottom w:val="single" w:sz="8" w:space="0" w:color="auto"/>
              <w:right w:val="single" w:sz="8" w:space="0" w:color="auto"/>
            </w:tcBorders>
            <w:vAlign w:val="bottom"/>
          </w:tcPr>
          <w:p w:rsidR="003A787E" w:rsidRDefault="003A787E">
            <w:pPr>
              <w:rPr>
                <w:sz w:val="7"/>
                <w:szCs w:val="7"/>
              </w:rPr>
            </w:pPr>
          </w:p>
        </w:tc>
      </w:tr>
      <w:tr w:rsidR="003A787E">
        <w:trPr>
          <w:trHeight w:val="256"/>
        </w:trPr>
        <w:tc>
          <w:tcPr>
            <w:tcW w:w="40" w:type="dxa"/>
            <w:tcBorders>
              <w:right w:val="single" w:sz="8" w:space="0" w:color="auto"/>
            </w:tcBorders>
            <w:vAlign w:val="bottom"/>
          </w:tcPr>
          <w:p w:rsidR="003A787E" w:rsidRDefault="003A787E"/>
        </w:tc>
        <w:tc>
          <w:tcPr>
            <w:tcW w:w="760" w:type="dxa"/>
            <w:vAlign w:val="bottom"/>
          </w:tcPr>
          <w:p w:rsidR="003A787E" w:rsidRDefault="003A787E"/>
        </w:tc>
        <w:tc>
          <w:tcPr>
            <w:tcW w:w="1880" w:type="dxa"/>
            <w:vAlign w:val="bottom"/>
          </w:tcPr>
          <w:p w:rsidR="003A787E" w:rsidRDefault="003A787E"/>
        </w:tc>
        <w:tc>
          <w:tcPr>
            <w:tcW w:w="3840" w:type="dxa"/>
            <w:vAlign w:val="bottom"/>
          </w:tcPr>
          <w:p w:rsidR="003A787E" w:rsidRDefault="00E80E98">
            <w:pPr>
              <w:ind w:left="1160"/>
              <w:rPr>
                <w:sz w:val="20"/>
                <w:szCs w:val="20"/>
              </w:rPr>
            </w:pPr>
            <w:r>
              <w:rPr>
                <w:rFonts w:eastAsia="Times New Roman"/>
                <w:i/>
                <w:iCs/>
                <w:sz w:val="19"/>
                <w:szCs w:val="19"/>
              </w:rPr>
              <w:t xml:space="preserve">Европейский Северо-Запад </w:t>
            </w:r>
            <w:r>
              <w:rPr>
                <w:rFonts w:eastAsia="Times New Roman"/>
                <w:sz w:val="19"/>
                <w:szCs w:val="19"/>
              </w:rPr>
              <w:t>(</w:t>
            </w:r>
            <w:r>
              <w:rPr>
                <w:rFonts w:eastAsia="Times New Roman"/>
                <w:i/>
                <w:iCs/>
                <w:sz w:val="19"/>
                <w:szCs w:val="19"/>
              </w:rPr>
              <w:t>3 ч</w:t>
            </w:r>
            <w:r>
              <w:rPr>
                <w:rFonts w:eastAsia="Times New Roman"/>
                <w:sz w:val="19"/>
                <w:szCs w:val="19"/>
              </w:rPr>
              <w:t>)</w:t>
            </w:r>
          </w:p>
        </w:tc>
        <w:tc>
          <w:tcPr>
            <w:tcW w:w="3720" w:type="dxa"/>
            <w:tcBorders>
              <w:right w:val="single" w:sz="8" w:space="0" w:color="auto"/>
            </w:tcBorders>
            <w:vAlign w:val="bottom"/>
          </w:tcPr>
          <w:p w:rsidR="003A787E" w:rsidRDefault="003A787E"/>
        </w:tc>
      </w:tr>
      <w:tr w:rsidR="003A787E">
        <w:trPr>
          <w:trHeight w:val="94"/>
        </w:trPr>
        <w:tc>
          <w:tcPr>
            <w:tcW w:w="40" w:type="dxa"/>
            <w:tcBorders>
              <w:right w:val="single" w:sz="8" w:space="0" w:color="auto"/>
            </w:tcBorders>
            <w:vAlign w:val="bottom"/>
          </w:tcPr>
          <w:p w:rsidR="003A787E" w:rsidRDefault="003A787E">
            <w:pPr>
              <w:rPr>
                <w:sz w:val="8"/>
                <w:szCs w:val="8"/>
              </w:rPr>
            </w:pPr>
          </w:p>
        </w:tc>
        <w:tc>
          <w:tcPr>
            <w:tcW w:w="760" w:type="dxa"/>
            <w:tcBorders>
              <w:bottom w:val="single" w:sz="8" w:space="0" w:color="auto"/>
            </w:tcBorders>
            <w:vAlign w:val="bottom"/>
          </w:tcPr>
          <w:p w:rsidR="003A787E" w:rsidRDefault="003A787E">
            <w:pPr>
              <w:rPr>
                <w:sz w:val="8"/>
                <w:szCs w:val="8"/>
              </w:rPr>
            </w:pPr>
          </w:p>
        </w:tc>
        <w:tc>
          <w:tcPr>
            <w:tcW w:w="1880" w:type="dxa"/>
            <w:tcBorders>
              <w:bottom w:val="single" w:sz="8" w:space="0" w:color="auto"/>
            </w:tcBorders>
            <w:vAlign w:val="bottom"/>
          </w:tcPr>
          <w:p w:rsidR="003A787E" w:rsidRDefault="003A787E">
            <w:pPr>
              <w:rPr>
                <w:sz w:val="8"/>
                <w:szCs w:val="8"/>
              </w:rPr>
            </w:pPr>
          </w:p>
        </w:tc>
        <w:tc>
          <w:tcPr>
            <w:tcW w:w="3840" w:type="dxa"/>
            <w:tcBorders>
              <w:bottom w:val="single" w:sz="8" w:space="0" w:color="auto"/>
            </w:tcBorders>
            <w:vAlign w:val="bottom"/>
          </w:tcPr>
          <w:p w:rsidR="003A787E" w:rsidRDefault="003A787E">
            <w:pPr>
              <w:rPr>
                <w:sz w:val="8"/>
                <w:szCs w:val="8"/>
              </w:rPr>
            </w:pPr>
          </w:p>
        </w:tc>
        <w:tc>
          <w:tcPr>
            <w:tcW w:w="3720" w:type="dxa"/>
            <w:tcBorders>
              <w:bottom w:val="single" w:sz="8" w:space="0" w:color="auto"/>
              <w:right w:val="single" w:sz="8" w:space="0" w:color="auto"/>
            </w:tcBorders>
            <w:vAlign w:val="bottom"/>
          </w:tcPr>
          <w:p w:rsidR="003A787E" w:rsidRDefault="003A787E">
            <w:pPr>
              <w:rPr>
                <w:sz w:val="8"/>
                <w:szCs w:val="8"/>
              </w:rPr>
            </w:pPr>
          </w:p>
        </w:tc>
      </w:tr>
      <w:tr w:rsidR="003A787E">
        <w:trPr>
          <w:trHeight w:val="253"/>
        </w:trPr>
        <w:tc>
          <w:tcPr>
            <w:tcW w:w="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44</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района. Особенности географи-</w:t>
            </w:r>
          </w:p>
        </w:tc>
        <w:tc>
          <w:tcPr>
            <w:tcW w:w="372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положительные и отрица-</w:t>
            </w:r>
          </w:p>
        </w:tc>
      </w:tr>
      <w:tr w:rsidR="003A787E">
        <w:trPr>
          <w:trHeight w:val="218"/>
        </w:trPr>
        <w:tc>
          <w:tcPr>
            <w:tcW w:w="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положение,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ческого положения, его влияние</w:t>
            </w:r>
          </w:p>
        </w:tc>
        <w:tc>
          <w:tcPr>
            <w:tcW w:w="3720" w:type="dxa"/>
            <w:tcBorders>
              <w:right w:val="single" w:sz="8" w:space="0" w:color="auto"/>
            </w:tcBorders>
            <w:vAlign w:val="bottom"/>
          </w:tcPr>
          <w:p w:rsidR="003A787E" w:rsidRDefault="00E80E98">
            <w:pPr>
              <w:ind w:left="60"/>
              <w:rPr>
                <w:sz w:val="20"/>
                <w:szCs w:val="20"/>
              </w:rPr>
            </w:pPr>
            <w:r>
              <w:rPr>
                <w:rFonts w:eastAsia="Times New Roman"/>
                <w:sz w:val="19"/>
                <w:szCs w:val="19"/>
              </w:rPr>
              <w:t>тельные стороны географического</w:t>
            </w:r>
          </w:p>
        </w:tc>
      </w:tr>
      <w:tr w:rsidR="003A787E">
        <w:trPr>
          <w:trHeight w:val="98"/>
        </w:trPr>
        <w:tc>
          <w:tcPr>
            <w:tcW w:w="40" w:type="dxa"/>
            <w:tcBorders>
              <w:bottom w:val="single" w:sz="8" w:space="0" w:color="auto"/>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20" w:type="dxa"/>
            <w:tcBorders>
              <w:bottom w:val="single" w:sz="8" w:space="0" w:color="auto"/>
              <w:right w:val="single" w:sz="8" w:space="0" w:color="auto"/>
            </w:tcBorders>
            <w:vAlign w:val="bottom"/>
          </w:tcPr>
          <w:p w:rsidR="003A787E" w:rsidRDefault="003A787E">
            <w:pPr>
              <w:rPr>
                <w:sz w:val="8"/>
                <w:szCs w:val="8"/>
              </w:rPr>
            </w:pPr>
          </w:p>
        </w:tc>
      </w:tr>
    </w:tbl>
    <w:p w:rsidR="003A787E" w:rsidRDefault="003A787E">
      <w:pPr>
        <w:sectPr w:rsidR="003A787E">
          <w:pgSz w:w="11900" w:h="7937" w:orient="landscape"/>
          <w:pgMar w:top="735" w:right="719" w:bottom="221" w:left="628" w:header="0" w:footer="0" w:gutter="0"/>
          <w:cols w:num="2" w:space="720" w:equalWidth="0">
            <w:col w:w="184" w:space="12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right="325"/>
              <w:jc w:val="right"/>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E80E98">
            <w:pPr>
              <w:ind w:right="345"/>
              <w:jc w:val="right"/>
              <w:rPr>
                <w:sz w:val="20"/>
                <w:szCs w:val="20"/>
              </w:rPr>
            </w:pPr>
            <w:r>
              <w:rPr>
                <w:rFonts w:eastAsia="Times New Roman"/>
                <w:sz w:val="19"/>
                <w:szCs w:val="19"/>
              </w:rPr>
              <w:t>природные усло-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на природу, хозяйство и жизнь населе-</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положения Европейского Северо-За-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6" w:lineRule="exact"/>
              <w:ind w:right="585"/>
              <w:jc w:val="right"/>
              <w:rPr>
                <w:sz w:val="20"/>
                <w:szCs w:val="20"/>
              </w:rPr>
            </w:pPr>
            <w:r>
              <w:rPr>
                <w:rFonts w:eastAsia="Times New Roman"/>
                <w:sz w:val="19"/>
                <w:szCs w:val="19"/>
              </w:rPr>
              <w:t>вия и ресурсы</w:t>
            </w: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ния. География природных ресурсов.</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 xml:space="preserve">пада. </w:t>
            </w:r>
            <w:r>
              <w:rPr>
                <w:rFonts w:eastAsia="Times New Roman"/>
                <w:b/>
                <w:bCs/>
                <w:sz w:val="19"/>
                <w:szCs w:val="19"/>
              </w:rPr>
              <w:t>Устанавливать</w:t>
            </w:r>
            <w:r>
              <w:rPr>
                <w:rFonts w:eastAsia="Times New Roman"/>
                <w:sz w:val="19"/>
                <w:szCs w:val="19"/>
              </w:rPr>
              <w:t xml:space="preserve"> характер воз-</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Факторы развития и особенности хо-</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действия географического положе-</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зяйства. Ведущие отрасли промыш-</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ния на природу, жизнь людей и хо-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ленности: машиностроение, пищевая,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зяйство. </w:t>
            </w:r>
            <w:r>
              <w:rPr>
                <w:rFonts w:eastAsia="Times New Roman"/>
                <w:b/>
                <w:bCs/>
                <w:sz w:val="19"/>
                <w:szCs w:val="19"/>
              </w:rPr>
              <w:t>Выявлять</w:t>
            </w:r>
            <w:r>
              <w:rPr>
                <w:rFonts w:eastAsia="Times New Roman"/>
                <w:sz w:val="19"/>
                <w:szCs w:val="19"/>
              </w:rPr>
              <w:t xml:space="preserve"> и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лесная, химическая промышленность.</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условия для развития хозяйства.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Отраслевая и территориальная струк-</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тура Санкт-Петербурга. Сельское хо-</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различных по содержанию физи-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зяйство. Сфера услуг. Экологические</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ко-географических и социально-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проблемы. Основные направления</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экономических­ тематических карт,</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развития. Культурно-исторические</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устанавливать </w:t>
            </w:r>
            <w:r>
              <w:rPr>
                <w:rFonts w:eastAsia="Times New Roman"/>
                <w:sz w:val="19"/>
                <w:szCs w:val="19"/>
              </w:rPr>
              <w:t>причинно-следствен-</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памятники района</w:t>
            </w: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ные связи и закономерности разви-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тия хозяйства и размещения хозяй-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 xml:space="preserve">ственных объектов.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схемы и статистические материалы,</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отражающие качественные и количе-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ственные параметры хозяйства и его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структуру, формулировать выводы.</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графики, описания, характеристики,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отражающие особенности хозяйства,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на основе анализа разных источни-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ков информации, в том числе карт.</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Определять </w:t>
            </w:r>
            <w:r>
              <w:rPr>
                <w:rFonts w:eastAsia="Times New Roman"/>
                <w:sz w:val="19"/>
                <w:szCs w:val="19"/>
              </w:rPr>
              <w:t>район и его подрайоны</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по краткому описанию (характери-</w:t>
            </w: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5" o:spid="_x0000_s1140"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9"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125</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3"/>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стике) характерных черт природы,</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населения и хозяйства. </w:t>
            </w:r>
            <w:r>
              <w:rPr>
                <w:rFonts w:eastAsia="Times New Roman"/>
                <w:b/>
                <w:bCs/>
                <w:sz w:val="19"/>
                <w:szCs w:val="19"/>
              </w:rPr>
              <w:t>Анализи-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ровать </w:t>
            </w:r>
            <w:r>
              <w:rPr>
                <w:rFonts w:eastAsia="Times New Roman"/>
                <w:sz w:val="19"/>
                <w:szCs w:val="19"/>
              </w:rPr>
              <w:t>взаимодействие природы</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человека на примере отдельных</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территорий. </w:t>
            </w:r>
            <w:r>
              <w:rPr>
                <w:rFonts w:eastAsia="Times New Roman"/>
                <w:b/>
                <w:bCs/>
                <w:sz w:val="19"/>
                <w:szCs w:val="19"/>
              </w:rPr>
              <w:t>Решать</w:t>
            </w:r>
            <w:r>
              <w:rPr>
                <w:rFonts w:eastAsia="Times New Roman"/>
                <w:sz w:val="19"/>
                <w:szCs w:val="19"/>
              </w:rPr>
              <w:t xml:space="preserve"> практические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познавательные задачи, работать</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 системой вопросов и заданий, кон-</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турными картами.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Готовить </w:t>
            </w:r>
            <w:r>
              <w:rPr>
                <w:rFonts w:eastAsia="Times New Roman"/>
                <w:sz w:val="19"/>
                <w:szCs w:val="19"/>
              </w:rPr>
              <w:t>и</w:t>
            </w:r>
            <w:r>
              <w:rPr>
                <w:rFonts w:eastAsia="Times New Roman"/>
                <w:b/>
                <w:bCs/>
                <w:sz w:val="19"/>
                <w:szCs w:val="19"/>
              </w:rPr>
              <w:t xml:space="preserve"> обсуждать </w:t>
            </w:r>
            <w:r>
              <w:rPr>
                <w:rFonts w:eastAsia="Times New Roman"/>
                <w:sz w:val="19"/>
                <w:szCs w:val="19"/>
              </w:rPr>
              <w:t>сообщения</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(презентации) об основных объектах</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культуры и истории района</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Анализировать </w:t>
            </w:r>
            <w:r>
              <w:rPr>
                <w:rFonts w:eastAsia="Times New Roman"/>
                <w:sz w:val="19"/>
                <w:szCs w:val="19"/>
              </w:rPr>
              <w:t>схемы и статисти-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населения. Размещение населения,</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ческие материалы, отражающие</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урбанизация и города. Санкт-Петер-</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качественные и количественные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бургская агломерация. Народы и ре-</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 xml:space="preserve">параметры населения, </w:t>
            </w:r>
            <w:r>
              <w:rPr>
                <w:rFonts w:eastAsia="Times New Roman"/>
                <w:b/>
                <w:bCs/>
                <w:sz w:val="19"/>
                <w:szCs w:val="19"/>
              </w:rPr>
              <w:t>формулиро-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лигии, традиции и культура</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вать </w:t>
            </w:r>
            <w:r>
              <w:rPr>
                <w:rFonts w:eastAsia="Times New Roman"/>
                <w:sz w:val="19"/>
                <w:szCs w:val="19"/>
              </w:rPr>
              <w:t>выводы.</w:t>
            </w:r>
            <w:r>
              <w:rPr>
                <w:rFonts w:eastAsia="Times New Roman"/>
                <w:b/>
                <w:bCs/>
                <w:sz w:val="19"/>
                <w:szCs w:val="19"/>
              </w:rPr>
              <w:t xml:space="preserve"> Составлять </w:t>
            </w:r>
            <w:r>
              <w:rPr>
                <w:rFonts w:eastAsia="Times New Roman"/>
                <w:sz w:val="19"/>
                <w:szCs w:val="19"/>
              </w:rPr>
              <w:t>описания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характеристики населения на основе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анализа разных источников инфор-</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мации, в том числе карт. </w:t>
            </w:r>
            <w:r>
              <w:rPr>
                <w:rFonts w:eastAsia="Times New Roman"/>
                <w:b/>
                <w:bCs/>
                <w:sz w:val="19"/>
                <w:szCs w:val="19"/>
              </w:rPr>
              <w:t>Проводить</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сопоставительный анализ тематиче-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ских физико-географических карт</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и карт населения, </w:t>
            </w:r>
            <w:r>
              <w:rPr>
                <w:rFonts w:eastAsia="Times New Roman"/>
                <w:b/>
                <w:bCs/>
                <w:sz w:val="19"/>
                <w:szCs w:val="19"/>
              </w:rPr>
              <w:t>устанавливать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причинно-следственные связи и зако-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номерности размещения населения,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городов и объектов хозяйственной</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деятельности. </w:t>
            </w:r>
            <w:r>
              <w:rPr>
                <w:rFonts w:eastAsia="Times New Roman"/>
                <w:b/>
                <w:bCs/>
                <w:sz w:val="19"/>
                <w:szCs w:val="19"/>
              </w:rPr>
              <w:t>Решать</w:t>
            </w:r>
            <w:r>
              <w:rPr>
                <w:rFonts w:eastAsia="Times New Roman"/>
                <w:sz w:val="19"/>
                <w:szCs w:val="19"/>
              </w:rPr>
              <w:t xml:space="preserve"> практические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познавательные задачи, используя</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различные показатели, характеризу-</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ющие население</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6" o:spid="_x0000_s1141"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59"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84"/>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развития и особенности хо-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зяйства. Ведущие отрасли промыш-</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различных по содержанию физи-</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ленности: машиностроение, пищевая,</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ко-географических и социально-э-</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лесная, химическая промышленность.</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кономических тематических карт,</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Сельское хозяйство. Сфера услуг.</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устанавливать </w:t>
            </w:r>
            <w:r>
              <w:rPr>
                <w:rFonts w:eastAsia="Times New Roman"/>
                <w:sz w:val="19"/>
                <w:szCs w:val="19"/>
              </w:rPr>
              <w:t>причинно-следствен-</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Экологические проблемы. Основные</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ные связи и закономерности разви-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направления развития</w:t>
            </w: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тия хозяйства и размещения хозяй-</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ственных объектов.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схемы и статистические материалы,</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отражающие качественные и количе-</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ственные параметры хозяйства и его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структуру, формулировать выводы.</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графики, описания, характеристики,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отражающие особенности хозяйства,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на основе анализа разных источни-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ков информации, в том числе карт.</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Определять </w:t>
            </w:r>
            <w:r>
              <w:rPr>
                <w:rFonts w:eastAsia="Times New Roman"/>
                <w:sz w:val="19"/>
                <w:szCs w:val="19"/>
              </w:rPr>
              <w:t>район и его подрайоны</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по краткому описанию (характери-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стике) характерных черт природы,</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населения и хозяйства. </w:t>
            </w:r>
            <w:r>
              <w:rPr>
                <w:rFonts w:eastAsia="Times New Roman"/>
                <w:b/>
                <w:bCs/>
                <w:sz w:val="19"/>
                <w:szCs w:val="19"/>
              </w:rPr>
              <w:t>Анализи-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ровать </w:t>
            </w:r>
            <w:r>
              <w:rPr>
                <w:rFonts w:eastAsia="Times New Roman"/>
                <w:sz w:val="19"/>
                <w:szCs w:val="19"/>
              </w:rPr>
              <w:t>взаимодействие природы 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человека на примере отдельных тер-</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риторий</w:t>
            </w:r>
          </w:p>
        </w:tc>
        <w:tc>
          <w:tcPr>
            <w:tcW w:w="0" w:type="dxa"/>
            <w:vAlign w:val="bottom"/>
          </w:tcPr>
          <w:p w:rsidR="003A787E" w:rsidRDefault="003A787E">
            <w:pPr>
              <w:rPr>
                <w:sz w:val="1"/>
                <w:szCs w:val="1"/>
              </w:rPr>
            </w:pPr>
          </w:p>
        </w:tc>
      </w:tr>
      <w:tr w:rsidR="003A787E">
        <w:trPr>
          <w:trHeight w:val="154"/>
        </w:trPr>
        <w:tc>
          <w:tcPr>
            <w:tcW w:w="780" w:type="dxa"/>
            <w:tcBorders>
              <w:left w:val="single" w:sz="8" w:space="0" w:color="auto"/>
              <w:bottom w:val="single" w:sz="8" w:space="0" w:color="auto"/>
              <w:right w:val="single" w:sz="8" w:space="0" w:color="auto"/>
            </w:tcBorders>
            <w:vAlign w:val="bottom"/>
          </w:tcPr>
          <w:p w:rsidR="003A787E" w:rsidRDefault="003A787E">
            <w:pPr>
              <w:rPr>
                <w:sz w:val="13"/>
                <w:szCs w:val="13"/>
              </w:rPr>
            </w:pPr>
          </w:p>
        </w:tc>
        <w:tc>
          <w:tcPr>
            <w:tcW w:w="1880" w:type="dxa"/>
            <w:tcBorders>
              <w:bottom w:val="single" w:sz="8" w:space="0" w:color="auto"/>
              <w:right w:val="single" w:sz="8" w:space="0" w:color="auto"/>
            </w:tcBorders>
            <w:vAlign w:val="bottom"/>
          </w:tcPr>
          <w:p w:rsidR="003A787E" w:rsidRDefault="003A787E">
            <w:pPr>
              <w:rPr>
                <w:sz w:val="13"/>
                <w:szCs w:val="13"/>
              </w:rPr>
            </w:pPr>
          </w:p>
        </w:tc>
        <w:tc>
          <w:tcPr>
            <w:tcW w:w="3840" w:type="dxa"/>
            <w:tcBorders>
              <w:bottom w:val="single" w:sz="8" w:space="0" w:color="auto"/>
              <w:right w:val="single" w:sz="8" w:space="0" w:color="auto"/>
            </w:tcBorders>
            <w:vAlign w:val="bottom"/>
          </w:tcPr>
          <w:p w:rsidR="003A787E" w:rsidRDefault="003A787E">
            <w:pPr>
              <w:rPr>
                <w:sz w:val="13"/>
                <w:szCs w:val="13"/>
              </w:rPr>
            </w:pPr>
          </w:p>
        </w:tc>
        <w:tc>
          <w:tcPr>
            <w:tcW w:w="3740" w:type="dxa"/>
            <w:tcBorders>
              <w:bottom w:val="single" w:sz="8" w:space="0" w:color="auto"/>
              <w:right w:val="single" w:sz="8" w:space="0" w:color="auto"/>
            </w:tcBorders>
            <w:vAlign w:val="bottom"/>
          </w:tcPr>
          <w:p w:rsidR="003A787E" w:rsidRDefault="003A787E">
            <w:pPr>
              <w:rPr>
                <w:sz w:val="13"/>
                <w:szCs w:val="13"/>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7" o:spid="_x0000_s1142"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4"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127</w:t>
            </w:r>
          </w:p>
        </w:tc>
      </w:tr>
    </w:tbl>
    <w:p w:rsidR="003A787E" w:rsidRDefault="00E80E98">
      <w:pPr>
        <w:spacing w:line="20" w:lineRule="exact"/>
        <w:rPr>
          <w:sz w:val="20"/>
          <w:szCs w:val="20"/>
        </w:rPr>
      </w:pPr>
      <w:r>
        <w:rPr>
          <w:sz w:val="20"/>
          <w:szCs w:val="20"/>
        </w:rPr>
        <w:br w:type="column"/>
      </w:r>
    </w:p>
    <w:p w:rsidR="003A787E" w:rsidRDefault="00E80E98">
      <w:pPr>
        <w:ind w:right="300"/>
        <w:jc w:val="center"/>
        <w:rPr>
          <w:sz w:val="20"/>
          <w:szCs w:val="20"/>
        </w:rPr>
      </w:pPr>
      <w:r>
        <w:rPr>
          <w:rFonts w:eastAsia="Times New Roman"/>
          <w:i/>
          <w:iCs/>
          <w:sz w:val="19"/>
          <w:szCs w:val="19"/>
        </w:rPr>
        <w:t xml:space="preserve">Европейский Север </w:t>
      </w:r>
      <w:r>
        <w:rPr>
          <w:rFonts w:eastAsia="Times New Roman"/>
          <w:sz w:val="19"/>
          <w:szCs w:val="19"/>
        </w:rPr>
        <w:t>(</w:t>
      </w:r>
      <w:r>
        <w:rPr>
          <w:rFonts w:eastAsia="Times New Roman"/>
          <w:i/>
          <w:iCs/>
          <w:sz w:val="19"/>
          <w:szCs w:val="19"/>
        </w:rPr>
        <w:t>3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5715</wp:posOffset>
                </wp:positionH>
                <wp:positionV relativeFrom="paragraph">
                  <wp:posOffset>-174625</wp:posOffset>
                </wp:positionV>
                <wp:extent cx="649033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3.7499pt" to="511.5pt,-13.7499pt" o:allowincell="f" strokecolor="#000000" strokeweight="0.9599p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12065</wp:posOffset>
                </wp:positionH>
                <wp:positionV relativeFrom="paragraph">
                  <wp:posOffset>-180975</wp:posOffset>
                </wp:positionV>
                <wp:extent cx="0" cy="405320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320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2499pt" to="0.95pt,304.9pt" o:allowincell="f" strokecolor="#000000" strokeweight="0.9599p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6490335</wp:posOffset>
                </wp:positionH>
                <wp:positionV relativeFrom="paragraph">
                  <wp:posOffset>-180975</wp:posOffset>
                </wp:positionV>
                <wp:extent cx="0" cy="404114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114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05pt,-14.2499pt" to="511.05pt,303.95pt" o:allowincell="f" strokecolor="#000000" strokeweight="0.96pt"/>
            </w:pict>
          </mc:Fallback>
        </mc:AlternateContent>
      </w:r>
    </w:p>
    <w:p w:rsidR="003A787E" w:rsidRDefault="003A787E">
      <w:pPr>
        <w:spacing w:line="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880"/>
        <w:gridCol w:w="3840"/>
        <w:gridCol w:w="3720"/>
        <w:gridCol w:w="20"/>
      </w:tblGrid>
      <w:tr w:rsidR="003A787E">
        <w:trPr>
          <w:trHeight w:val="275"/>
        </w:trPr>
        <w:tc>
          <w:tcPr>
            <w:tcW w:w="780" w:type="dxa"/>
            <w:tcBorders>
              <w:top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47</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Состав района. Физико- и экономико-</w:t>
            </w:r>
          </w:p>
        </w:tc>
        <w:tc>
          <w:tcPr>
            <w:tcW w:w="3740" w:type="dxa"/>
            <w:gridSpan w:val="2"/>
            <w:tcBorders>
              <w:top w:val="single" w:sz="8" w:space="0" w:color="auto"/>
            </w:tcBorders>
            <w:vAlign w:val="bottom"/>
          </w:tcPr>
          <w:p w:rsidR="003A787E" w:rsidRDefault="00E80E98">
            <w:pPr>
              <w:ind w:left="60"/>
              <w:rPr>
                <w:sz w:val="20"/>
                <w:szCs w:val="20"/>
              </w:rPr>
            </w:pPr>
            <w:r>
              <w:rPr>
                <w:rFonts w:eastAsia="Times New Roman"/>
                <w:b/>
                <w:bCs/>
                <w:sz w:val="19"/>
                <w:szCs w:val="19"/>
              </w:rPr>
              <w:t xml:space="preserve">Оценивать </w:t>
            </w:r>
            <w:r>
              <w:rPr>
                <w:rFonts w:eastAsia="Times New Roman"/>
                <w:sz w:val="19"/>
                <w:szCs w:val="19"/>
              </w:rPr>
              <w:t>положительные и отри-</w:t>
            </w: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положение, при-</w:t>
            </w: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географическое положение, его влия-</w:t>
            </w:r>
          </w:p>
        </w:tc>
        <w:tc>
          <w:tcPr>
            <w:tcW w:w="3740" w:type="dxa"/>
            <w:gridSpan w:val="2"/>
            <w:vAlign w:val="bottom"/>
          </w:tcPr>
          <w:p w:rsidR="003A787E" w:rsidRDefault="00E80E98">
            <w:pPr>
              <w:spacing w:line="208" w:lineRule="exact"/>
              <w:ind w:left="60"/>
              <w:rPr>
                <w:sz w:val="20"/>
                <w:szCs w:val="20"/>
              </w:rPr>
            </w:pPr>
            <w:r>
              <w:rPr>
                <w:rFonts w:eastAsia="Times New Roman"/>
                <w:sz w:val="19"/>
                <w:szCs w:val="19"/>
              </w:rPr>
              <w:t>цательные стороны географического</w:t>
            </w: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родные условия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ние на природу, хозяйство и жизнь на-</w:t>
            </w:r>
          </w:p>
        </w:tc>
        <w:tc>
          <w:tcPr>
            <w:tcW w:w="3740" w:type="dxa"/>
            <w:gridSpan w:val="2"/>
            <w:vAlign w:val="bottom"/>
          </w:tcPr>
          <w:p w:rsidR="003A787E" w:rsidRDefault="00E80E98">
            <w:pPr>
              <w:spacing w:line="204" w:lineRule="exact"/>
              <w:ind w:left="60"/>
              <w:rPr>
                <w:sz w:val="20"/>
                <w:szCs w:val="20"/>
              </w:rPr>
            </w:pPr>
            <w:r>
              <w:rPr>
                <w:rFonts w:eastAsia="Times New Roman"/>
                <w:sz w:val="19"/>
                <w:szCs w:val="19"/>
              </w:rPr>
              <w:t xml:space="preserve">положения. </w:t>
            </w:r>
            <w:r>
              <w:rPr>
                <w:rFonts w:eastAsia="Times New Roman"/>
                <w:b/>
                <w:bCs/>
                <w:sz w:val="19"/>
                <w:szCs w:val="19"/>
              </w:rPr>
              <w:t>Устанавливать</w:t>
            </w:r>
            <w:r>
              <w:rPr>
                <w:rFonts w:eastAsia="Times New Roman"/>
                <w:sz w:val="19"/>
                <w:szCs w:val="19"/>
              </w:rPr>
              <w:t xml:space="preserve"> характер</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ресурсы</w:t>
            </w: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селения. Особенности географии при-</w:t>
            </w: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воздействия географического поло-</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родных ресурсов: Кольско-Карельская</w:t>
            </w: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жения на природу, жизнь людей и</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и Двино-Печорская части района</w:t>
            </w:r>
          </w:p>
        </w:tc>
        <w:tc>
          <w:tcPr>
            <w:tcW w:w="3740" w:type="dxa"/>
            <w:gridSpan w:val="2"/>
            <w:vAlign w:val="bottom"/>
          </w:tcPr>
          <w:p w:rsidR="003A787E" w:rsidRDefault="00E80E98">
            <w:pPr>
              <w:spacing w:line="207" w:lineRule="exact"/>
              <w:ind w:left="60"/>
              <w:rPr>
                <w:sz w:val="20"/>
                <w:szCs w:val="20"/>
              </w:rPr>
            </w:pPr>
            <w:r>
              <w:rPr>
                <w:rFonts w:eastAsia="Times New Roman"/>
                <w:sz w:val="19"/>
                <w:szCs w:val="19"/>
              </w:rPr>
              <w:t xml:space="preserve">хозяйство. </w:t>
            </w:r>
            <w:r>
              <w:rPr>
                <w:rFonts w:eastAsia="Times New Roman"/>
                <w:b/>
                <w:bCs/>
                <w:sz w:val="19"/>
                <w:szCs w:val="19"/>
              </w:rPr>
              <w:t>Выявлять</w:t>
            </w:r>
            <w:r>
              <w:rPr>
                <w:rFonts w:eastAsia="Times New Roman"/>
                <w:sz w:val="19"/>
                <w:szCs w:val="19"/>
              </w:rPr>
              <w:t xml:space="preserve"> и </w:t>
            </w:r>
            <w:r>
              <w:rPr>
                <w:rFonts w:eastAsia="Times New Roman"/>
                <w:b/>
                <w:bCs/>
                <w:sz w:val="19"/>
                <w:szCs w:val="19"/>
              </w:rPr>
              <w:t>анализиро-</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b/>
                <w:bCs/>
                <w:sz w:val="19"/>
                <w:szCs w:val="19"/>
              </w:rPr>
              <w:t xml:space="preserve">вать </w:t>
            </w:r>
            <w:r>
              <w:rPr>
                <w:rFonts w:eastAsia="Times New Roman"/>
                <w:sz w:val="19"/>
                <w:szCs w:val="19"/>
              </w:rPr>
              <w:t>условия для развития хозяй-</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 xml:space="preserve">ства. </w:t>
            </w:r>
            <w:r>
              <w:rPr>
                <w:rFonts w:eastAsia="Times New Roman"/>
                <w:b/>
                <w:bCs/>
                <w:sz w:val="19"/>
                <w:szCs w:val="19"/>
              </w:rPr>
              <w:t>Проводить</w:t>
            </w:r>
            <w:r>
              <w:rPr>
                <w:rFonts w:eastAsia="Times New Roman"/>
                <w:sz w:val="19"/>
                <w:szCs w:val="19"/>
              </w:rPr>
              <w:t xml:space="preserve"> сопоставительный</w:t>
            </w: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4" w:lineRule="exact"/>
              <w:ind w:left="60"/>
              <w:rPr>
                <w:sz w:val="20"/>
                <w:szCs w:val="20"/>
              </w:rPr>
            </w:pPr>
            <w:r>
              <w:rPr>
                <w:rFonts w:eastAsia="Times New Roman"/>
                <w:sz w:val="19"/>
                <w:szCs w:val="19"/>
              </w:rPr>
              <w:t>анализ различных по содержанию</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физико-географических карт для</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установления природных различий</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западной и восточной частей Евро-</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 xml:space="preserve">пейского Севера. </w:t>
            </w:r>
            <w:r>
              <w:rPr>
                <w:rFonts w:eastAsia="Times New Roman"/>
                <w:b/>
                <w:bCs/>
                <w:sz w:val="19"/>
                <w:szCs w:val="19"/>
              </w:rPr>
              <w:t>Составлять</w:t>
            </w:r>
            <w:r>
              <w:rPr>
                <w:rFonts w:eastAsia="Times New Roman"/>
                <w:sz w:val="19"/>
                <w:szCs w:val="19"/>
              </w:rPr>
              <w:t xml:space="preserve"> простой</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7" w:lineRule="exact"/>
              <w:ind w:left="60"/>
              <w:rPr>
                <w:sz w:val="20"/>
                <w:szCs w:val="20"/>
              </w:rPr>
            </w:pPr>
            <w:r>
              <w:rPr>
                <w:rFonts w:eastAsia="Times New Roman"/>
                <w:sz w:val="19"/>
                <w:szCs w:val="19"/>
              </w:rPr>
              <w:t>и сложный план воспроизведения</w:t>
            </w: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4" w:lineRule="exact"/>
              <w:ind w:left="60"/>
              <w:rPr>
                <w:sz w:val="20"/>
                <w:szCs w:val="20"/>
              </w:rPr>
            </w:pPr>
            <w:r>
              <w:rPr>
                <w:rFonts w:eastAsia="Times New Roman"/>
                <w:sz w:val="19"/>
                <w:szCs w:val="19"/>
              </w:rPr>
              <w:t xml:space="preserve">материала. </w:t>
            </w:r>
            <w:r>
              <w:rPr>
                <w:rFonts w:eastAsia="Times New Roman"/>
                <w:b/>
                <w:bCs/>
                <w:sz w:val="19"/>
                <w:szCs w:val="19"/>
              </w:rPr>
              <w:t>Составлять</w:t>
            </w:r>
            <w:r>
              <w:rPr>
                <w:rFonts w:eastAsia="Times New Roman"/>
                <w:sz w:val="19"/>
                <w:szCs w:val="19"/>
              </w:rPr>
              <w:t xml:space="preserve"> описания и</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характеристики особенностей приро-</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ды на основе анализа карт, схем, диа-</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 xml:space="preserve">грамм. </w:t>
            </w:r>
            <w:r>
              <w:rPr>
                <w:rFonts w:eastAsia="Times New Roman"/>
                <w:b/>
                <w:bCs/>
                <w:sz w:val="19"/>
                <w:szCs w:val="19"/>
              </w:rPr>
              <w:t>Находить</w:t>
            </w:r>
            <w:r>
              <w:rPr>
                <w:rFonts w:eastAsia="Times New Roman"/>
                <w:sz w:val="19"/>
                <w:szCs w:val="19"/>
              </w:rPr>
              <w:t xml:space="preserve"> информацию</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(в Интернете и других источниках)</w:t>
            </w:r>
          </w:p>
        </w:tc>
      </w:tr>
      <w:tr w:rsidR="003A787E">
        <w:trPr>
          <w:trHeight w:val="206"/>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6" w:lineRule="exact"/>
              <w:ind w:left="60"/>
              <w:rPr>
                <w:sz w:val="20"/>
                <w:szCs w:val="20"/>
              </w:rPr>
            </w:pPr>
            <w:r>
              <w:rPr>
                <w:rFonts w:eastAsia="Times New Roman"/>
                <w:sz w:val="19"/>
                <w:szCs w:val="19"/>
              </w:rPr>
              <w:t>и подготавливать сообщения (презен-</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gridSpan w:val="2"/>
            <w:vAlign w:val="bottom"/>
          </w:tcPr>
          <w:p w:rsidR="003A787E" w:rsidRDefault="00E80E98">
            <w:pPr>
              <w:spacing w:line="207" w:lineRule="exact"/>
              <w:ind w:left="60"/>
              <w:rPr>
                <w:sz w:val="20"/>
                <w:szCs w:val="20"/>
              </w:rPr>
            </w:pPr>
            <w:r>
              <w:rPr>
                <w:rFonts w:eastAsia="Times New Roman"/>
                <w:sz w:val="19"/>
                <w:szCs w:val="19"/>
              </w:rPr>
              <w:t>тации) о природе и природно-ресурс-</w:t>
            </w:r>
          </w:p>
        </w:tc>
      </w:tr>
      <w:tr w:rsidR="003A787E">
        <w:trPr>
          <w:trHeight w:val="214"/>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4" w:lineRule="exact"/>
              <w:ind w:left="60"/>
              <w:rPr>
                <w:sz w:val="20"/>
                <w:szCs w:val="20"/>
              </w:rPr>
            </w:pPr>
            <w:r>
              <w:rPr>
                <w:rFonts w:eastAsia="Times New Roman"/>
                <w:sz w:val="19"/>
                <w:szCs w:val="19"/>
              </w:rPr>
              <w:t>ной базе района</w:t>
            </w:r>
          </w:p>
        </w:tc>
      </w:tr>
      <w:tr w:rsidR="003A787E">
        <w:trPr>
          <w:trHeight w:val="121"/>
        </w:trPr>
        <w:tc>
          <w:tcPr>
            <w:tcW w:w="780" w:type="dxa"/>
            <w:tcBorders>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20" w:type="dxa"/>
            <w:tcBorders>
              <w:bottom w:val="single" w:sz="8" w:space="0" w:color="auto"/>
            </w:tcBorders>
            <w:vAlign w:val="bottom"/>
          </w:tcPr>
          <w:p w:rsidR="003A787E" w:rsidRDefault="003A787E">
            <w:pPr>
              <w:rPr>
                <w:sz w:val="10"/>
                <w:szCs w:val="10"/>
              </w:rPr>
            </w:pPr>
          </w:p>
        </w:tc>
      </w:tr>
      <w:tr w:rsidR="003A787E">
        <w:trPr>
          <w:trHeight w:val="256"/>
        </w:trPr>
        <w:tc>
          <w:tcPr>
            <w:tcW w:w="78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48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gridSpan w:val="2"/>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r>
      <w:tr w:rsidR="003A787E">
        <w:trPr>
          <w:trHeight w:val="208"/>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населения. Размещение населения,</w:t>
            </w:r>
          </w:p>
        </w:tc>
        <w:tc>
          <w:tcPr>
            <w:tcW w:w="3740" w:type="dxa"/>
            <w:gridSpan w:val="2"/>
            <w:vAlign w:val="bottom"/>
          </w:tcPr>
          <w:p w:rsidR="003A787E" w:rsidRDefault="00E80E98">
            <w:pPr>
              <w:spacing w:line="208" w:lineRule="exact"/>
              <w:ind w:left="60"/>
              <w:rPr>
                <w:sz w:val="20"/>
                <w:szCs w:val="20"/>
              </w:rPr>
            </w:pPr>
            <w:r>
              <w:rPr>
                <w:rFonts w:eastAsia="Times New Roman"/>
                <w:sz w:val="19"/>
                <w:szCs w:val="19"/>
              </w:rPr>
              <w:t>тематических физико-географиче-</w:t>
            </w:r>
          </w:p>
        </w:tc>
      </w:tr>
      <w:tr w:rsidR="003A787E">
        <w:trPr>
          <w:trHeight w:val="204"/>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урбанизация и города. Народы и рели-</w:t>
            </w:r>
          </w:p>
        </w:tc>
        <w:tc>
          <w:tcPr>
            <w:tcW w:w="3740" w:type="dxa"/>
            <w:gridSpan w:val="2"/>
            <w:vAlign w:val="bottom"/>
          </w:tcPr>
          <w:p w:rsidR="003A787E" w:rsidRDefault="00E80E98">
            <w:pPr>
              <w:spacing w:line="204" w:lineRule="exact"/>
              <w:ind w:left="60"/>
              <w:rPr>
                <w:sz w:val="20"/>
                <w:szCs w:val="20"/>
              </w:rPr>
            </w:pPr>
            <w:r>
              <w:rPr>
                <w:rFonts w:eastAsia="Times New Roman"/>
                <w:sz w:val="19"/>
                <w:szCs w:val="19"/>
              </w:rPr>
              <w:t xml:space="preserve">ских карт и карт населения, </w:t>
            </w:r>
            <w:r>
              <w:rPr>
                <w:rFonts w:eastAsia="Times New Roman"/>
                <w:b/>
                <w:bCs/>
                <w:sz w:val="19"/>
                <w:szCs w:val="19"/>
              </w:rPr>
              <w:t>устанав-</w:t>
            </w:r>
          </w:p>
        </w:tc>
      </w:tr>
      <w:tr w:rsidR="003A787E">
        <w:trPr>
          <w:trHeight w:val="207"/>
        </w:trPr>
        <w:tc>
          <w:tcPr>
            <w:tcW w:w="78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гии, традиции и культура</w:t>
            </w:r>
          </w:p>
        </w:tc>
        <w:tc>
          <w:tcPr>
            <w:tcW w:w="3740" w:type="dxa"/>
            <w:gridSpan w:val="2"/>
            <w:vAlign w:val="bottom"/>
          </w:tcPr>
          <w:p w:rsidR="003A787E" w:rsidRDefault="00E80E98">
            <w:pPr>
              <w:spacing w:line="207" w:lineRule="exact"/>
              <w:ind w:left="60"/>
              <w:rPr>
                <w:sz w:val="20"/>
                <w:szCs w:val="20"/>
              </w:rPr>
            </w:pPr>
            <w:r>
              <w:rPr>
                <w:rFonts w:eastAsia="Times New Roman"/>
                <w:b/>
                <w:bCs/>
                <w:sz w:val="19"/>
                <w:szCs w:val="19"/>
              </w:rPr>
              <w:t xml:space="preserve">ливать </w:t>
            </w:r>
            <w:r>
              <w:rPr>
                <w:rFonts w:eastAsia="Times New Roman"/>
                <w:sz w:val="19"/>
                <w:szCs w:val="19"/>
              </w:rPr>
              <w:t>причинно-следственные связи</w:t>
            </w:r>
          </w:p>
        </w:tc>
      </w:tr>
      <w:tr w:rsidR="003A787E">
        <w:trPr>
          <w:trHeight w:val="216"/>
        </w:trPr>
        <w:tc>
          <w:tcPr>
            <w:tcW w:w="78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gridSpan w:val="2"/>
            <w:vAlign w:val="bottom"/>
          </w:tcPr>
          <w:p w:rsidR="003A787E" w:rsidRDefault="00E80E98">
            <w:pPr>
              <w:spacing w:line="216" w:lineRule="exact"/>
              <w:ind w:left="60"/>
              <w:rPr>
                <w:sz w:val="20"/>
                <w:szCs w:val="20"/>
              </w:rPr>
            </w:pPr>
            <w:r>
              <w:rPr>
                <w:rFonts w:eastAsia="Times New Roman"/>
                <w:sz w:val="19"/>
                <w:szCs w:val="19"/>
              </w:rPr>
              <w:t>и закономерности размещения</w:t>
            </w:r>
          </w:p>
        </w:tc>
      </w:tr>
      <w:tr w:rsidR="003A787E">
        <w:trPr>
          <w:trHeight w:val="121"/>
        </w:trPr>
        <w:tc>
          <w:tcPr>
            <w:tcW w:w="780" w:type="dxa"/>
            <w:tcBorders>
              <w:bottom w:val="single" w:sz="8" w:space="0" w:color="auto"/>
              <w:right w:val="single" w:sz="8" w:space="0" w:color="auto"/>
            </w:tcBorders>
            <w:vAlign w:val="bottom"/>
          </w:tcPr>
          <w:p w:rsidR="003A787E" w:rsidRDefault="003A787E">
            <w:pPr>
              <w:rPr>
                <w:sz w:val="10"/>
                <w:szCs w:val="10"/>
              </w:rPr>
            </w:pPr>
          </w:p>
        </w:tc>
        <w:tc>
          <w:tcPr>
            <w:tcW w:w="1880" w:type="dxa"/>
            <w:tcBorders>
              <w:bottom w:val="single" w:sz="8" w:space="0" w:color="auto"/>
              <w:right w:val="single" w:sz="8" w:space="0" w:color="auto"/>
            </w:tcBorders>
            <w:vAlign w:val="bottom"/>
          </w:tcPr>
          <w:p w:rsidR="003A787E" w:rsidRDefault="003A787E">
            <w:pPr>
              <w:rPr>
                <w:sz w:val="10"/>
                <w:szCs w:val="10"/>
              </w:rPr>
            </w:pPr>
          </w:p>
        </w:tc>
        <w:tc>
          <w:tcPr>
            <w:tcW w:w="3840" w:type="dxa"/>
            <w:tcBorders>
              <w:bottom w:val="single" w:sz="8" w:space="0" w:color="auto"/>
              <w:right w:val="single" w:sz="8" w:space="0" w:color="auto"/>
            </w:tcBorders>
            <w:vAlign w:val="bottom"/>
          </w:tcPr>
          <w:p w:rsidR="003A787E" w:rsidRDefault="003A787E">
            <w:pPr>
              <w:rPr>
                <w:sz w:val="10"/>
                <w:szCs w:val="10"/>
              </w:rPr>
            </w:pPr>
          </w:p>
        </w:tc>
        <w:tc>
          <w:tcPr>
            <w:tcW w:w="3720" w:type="dxa"/>
            <w:tcBorders>
              <w:bottom w:val="single" w:sz="8" w:space="0" w:color="auto"/>
            </w:tcBorders>
            <w:vAlign w:val="bottom"/>
          </w:tcPr>
          <w:p w:rsidR="003A787E" w:rsidRDefault="003A787E">
            <w:pPr>
              <w:rPr>
                <w:sz w:val="10"/>
                <w:szCs w:val="10"/>
              </w:rPr>
            </w:pPr>
          </w:p>
        </w:tc>
        <w:tc>
          <w:tcPr>
            <w:tcW w:w="20" w:type="dxa"/>
            <w:vAlign w:val="bottom"/>
          </w:tcPr>
          <w:p w:rsidR="003A787E" w:rsidRDefault="003A787E">
            <w:pPr>
              <w:rPr>
                <w:sz w:val="10"/>
                <w:szCs w:val="10"/>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1" o:spid="_x0000_s114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84" w:right="699" w:bottom="271" w:left="650" w:header="0" w:footer="0" w:gutter="0"/>
          <w:cols w:num="2" w:space="720" w:equalWidth="0">
            <w:col w:w="184"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128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населения, городов и объектов хозяй-</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ственной деятельности.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вать </w:t>
            </w:r>
            <w:r>
              <w:rPr>
                <w:rFonts w:eastAsia="Times New Roman"/>
                <w:sz w:val="19"/>
                <w:szCs w:val="19"/>
              </w:rPr>
              <w:t>схемы и статистические мате-</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риалы, отражающие качественные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количественные параметры насе-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ления, формулировать выводы. </w:t>
            </w:r>
            <w:r>
              <w:rPr>
                <w:rFonts w:eastAsia="Times New Roman"/>
                <w:b/>
                <w:bCs/>
                <w:sz w:val="19"/>
                <w:szCs w:val="19"/>
              </w:rPr>
              <w:t>Со-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ставлять </w:t>
            </w:r>
            <w:r>
              <w:rPr>
                <w:rFonts w:eastAsia="Times New Roman"/>
                <w:sz w:val="19"/>
                <w:szCs w:val="19"/>
              </w:rPr>
              <w:t>описания и характеристики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населения на основе анализа разных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источников информации, в том числе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карт. </w:t>
            </w:r>
            <w:r>
              <w:rPr>
                <w:rFonts w:eastAsia="Times New Roman"/>
                <w:b/>
                <w:bCs/>
                <w:sz w:val="19"/>
                <w:szCs w:val="19"/>
              </w:rPr>
              <w:t>Решать</w:t>
            </w:r>
            <w:r>
              <w:rPr>
                <w:rFonts w:eastAsia="Times New Roman"/>
                <w:sz w:val="19"/>
                <w:szCs w:val="19"/>
              </w:rPr>
              <w:t xml:space="preserve"> практические и позна-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вательные задачи, используя различ-</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ные показатели, характеризующие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население</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49</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хозяйства. География важнейших</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различных по содержанию физико-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отраслей хозяйства, особенности его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географических и социально-эконо-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территориальной организации. Геогра-</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мических тематических карт,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фические аспекты основных экономи-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ческих, социальных и экологических</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связи и закономерности развития</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проблем. Место и роль района в соци-</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хозяйства и размещения хозяйст­</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ально-экономическом пространстве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венных объектов.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страны</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схемы и статистические материалы,</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отражающие качественные и количе-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ственные параметры хозяйства и его</w:t>
            </w:r>
          </w:p>
        </w:tc>
        <w:tc>
          <w:tcPr>
            <w:tcW w:w="0" w:type="dxa"/>
            <w:vAlign w:val="bottom"/>
          </w:tcPr>
          <w:p w:rsidR="003A787E" w:rsidRDefault="003A787E">
            <w:pPr>
              <w:rPr>
                <w:sz w:val="1"/>
                <w:szCs w:val="1"/>
              </w:rPr>
            </w:pPr>
          </w:p>
        </w:tc>
      </w:tr>
      <w:tr w:rsidR="003A787E">
        <w:trPr>
          <w:trHeight w:val="223"/>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структуру, </w:t>
            </w:r>
            <w:r>
              <w:rPr>
                <w:rFonts w:eastAsia="Times New Roman"/>
                <w:b/>
                <w:bCs/>
                <w:sz w:val="19"/>
                <w:szCs w:val="19"/>
              </w:rPr>
              <w:t>формулировать</w:t>
            </w:r>
            <w:r>
              <w:rPr>
                <w:rFonts w:eastAsia="Times New Roman"/>
                <w:sz w:val="19"/>
                <w:szCs w:val="19"/>
              </w:rPr>
              <w:t xml:space="preserve"> выводы.</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2" o:spid="_x0000_s114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p w:rsidR="003A787E" w:rsidRDefault="00E80E98">
      <w:pPr>
        <w:ind w:left="6870"/>
        <w:rPr>
          <w:sz w:val="20"/>
          <w:szCs w:val="20"/>
        </w:rPr>
      </w:pPr>
      <w:r>
        <w:rPr>
          <w:rFonts w:eastAsia="Times New Roman"/>
          <w:b/>
          <w:bCs/>
          <w:noProof/>
          <w:sz w:val="19"/>
          <w:szCs w:val="19"/>
        </w:rPr>
        <w:lastRenderedPageBreak/>
        <mc:AlternateContent>
          <mc:Choice Requires="wps">
            <w:drawing>
              <wp:anchor distT="0" distB="0" distL="114300" distR="114300" simplePos="0" relativeHeight="251695104" behindDoc="1" locked="0" layoutInCell="0" allowOverlap="1">
                <wp:simplePos x="0" y="0"/>
                <wp:positionH relativeFrom="page">
                  <wp:posOffset>615315</wp:posOffset>
                </wp:positionH>
                <wp:positionV relativeFrom="page">
                  <wp:posOffset>461645</wp:posOffset>
                </wp:positionV>
                <wp:extent cx="649033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45pt,36.35pt" to="559.5pt,36.3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696128" behindDoc="1" locked="0" layoutInCell="0" allowOverlap="1">
                <wp:simplePos x="0" y="0"/>
                <wp:positionH relativeFrom="page">
                  <wp:posOffset>621665</wp:posOffset>
                </wp:positionH>
                <wp:positionV relativeFrom="page">
                  <wp:posOffset>455295</wp:posOffset>
                </wp:positionV>
                <wp:extent cx="0" cy="404876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87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5pt,35.85pt" to="48.95pt,354.6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697152" behindDoc="1" locked="0" layoutInCell="0" allowOverlap="1">
                <wp:simplePos x="0" y="0"/>
                <wp:positionH relativeFrom="page">
                  <wp:posOffset>1092835</wp:posOffset>
                </wp:positionH>
                <wp:positionV relativeFrom="page">
                  <wp:posOffset>455295</wp:posOffset>
                </wp:positionV>
                <wp:extent cx="0" cy="251079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07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05pt,35.85pt" to="86.05pt,233.5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698176" behindDoc="1" locked="0" layoutInCell="0" allowOverlap="1">
                <wp:simplePos x="0" y="0"/>
                <wp:positionH relativeFrom="page">
                  <wp:posOffset>2286000</wp:posOffset>
                </wp:positionH>
                <wp:positionV relativeFrom="page">
                  <wp:posOffset>455295</wp:posOffset>
                </wp:positionV>
                <wp:extent cx="0" cy="251079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07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0pt,35.85pt" to="180pt,233.5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699200" behindDoc="1" locked="0" layoutInCell="0" allowOverlap="1">
                <wp:simplePos x="0" y="0"/>
                <wp:positionH relativeFrom="page">
                  <wp:posOffset>4725035</wp:posOffset>
                </wp:positionH>
                <wp:positionV relativeFrom="page">
                  <wp:posOffset>455295</wp:posOffset>
                </wp:positionV>
                <wp:extent cx="0" cy="251079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07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2.05pt,35.85pt" to="372.05pt,233.5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00224" behindDoc="1" locked="0" layoutInCell="0" allowOverlap="1">
                <wp:simplePos x="0" y="0"/>
                <wp:positionH relativeFrom="page">
                  <wp:posOffset>7099935</wp:posOffset>
                </wp:positionH>
                <wp:positionV relativeFrom="page">
                  <wp:posOffset>455295</wp:posOffset>
                </wp:positionV>
                <wp:extent cx="0" cy="404876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876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05pt,35.85pt" to="559.05pt,354.65pt" o:allowincell="f" strokecolor="#000000" strokeweight="0.96pt">
                <w10:wrap anchorx="page" anchory="page"/>
              </v:line>
            </w:pict>
          </mc:Fallback>
        </mc:AlternateContent>
      </w: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p>
    <w:p w:rsidR="003A787E" w:rsidRDefault="00E80E98">
      <w:pPr>
        <w:spacing w:line="232" w:lineRule="auto"/>
        <w:ind w:left="6870"/>
        <w:rPr>
          <w:sz w:val="20"/>
          <w:szCs w:val="20"/>
        </w:rPr>
      </w:pPr>
      <w:r>
        <w:rPr>
          <w:rFonts w:eastAsia="Times New Roman"/>
          <w:sz w:val="19"/>
          <w:szCs w:val="19"/>
        </w:rPr>
        <w:t>графики, описания, характеристики,</w:t>
      </w:r>
    </w:p>
    <w:p w:rsidR="003A787E" w:rsidRDefault="00E80E98">
      <w:pPr>
        <w:spacing w:line="226" w:lineRule="auto"/>
        <w:ind w:left="6870"/>
        <w:rPr>
          <w:sz w:val="20"/>
          <w:szCs w:val="20"/>
        </w:rPr>
      </w:pPr>
      <w:r>
        <w:rPr>
          <w:rFonts w:eastAsia="Times New Roman"/>
          <w:sz w:val="19"/>
          <w:szCs w:val="19"/>
        </w:rPr>
        <w:t>отражающие особенности хозяйства,</w:t>
      </w:r>
    </w:p>
    <w:p w:rsidR="003A787E" w:rsidRDefault="00E80E98">
      <w:pPr>
        <w:spacing w:line="230" w:lineRule="auto"/>
        <w:ind w:left="6870"/>
        <w:rPr>
          <w:sz w:val="20"/>
          <w:szCs w:val="20"/>
        </w:rPr>
      </w:pPr>
      <w:r>
        <w:rPr>
          <w:rFonts w:eastAsia="Times New Roman"/>
          <w:sz w:val="19"/>
          <w:szCs w:val="19"/>
        </w:rPr>
        <w:t>на основе анализа разных источни-</w:t>
      </w:r>
    </w:p>
    <w:p w:rsidR="003A787E" w:rsidRDefault="00E80E98">
      <w:pPr>
        <w:spacing w:line="229" w:lineRule="auto"/>
        <w:ind w:left="6870"/>
        <w:rPr>
          <w:sz w:val="20"/>
          <w:szCs w:val="20"/>
        </w:rPr>
      </w:pPr>
      <w:r>
        <w:rPr>
          <w:rFonts w:eastAsia="Times New Roman"/>
          <w:sz w:val="19"/>
          <w:szCs w:val="19"/>
        </w:rPr>
        <w:t>ков информации, в том числе карт.</w:t>
      </w:r>
    </w:p>
    <w:p w:rsidR="003A787E" w:rsidRDefault="00E80E98">
      <w:pPr>
        <w:spacing w:line="227" w:lineRule="auto"/>
        <w:ind w:left="6870"/>
        <w:rPr>
          <w:sz w:val="20"/>
          <w:szCs w:val="20"/>
        </w:rPr>
      </w:pPr>
      <w:r>
        <w:rPr>
          <w:rFonts w:eastAsia="Times New Roman"/>
          <w:b/>
          <w:bCs/>
          <w:sz w:val="19"/>
          <w:szCs w:val="19"/>
        </w:rPr>
        <w:t xml:space="preserve">Определять </w:t>
      </w:r>
      <w:r>
        <w:rPr>
          <w:rFonts w:eastAsia="Times New Roman"/>
          <w:sz w:val="19"/>
          <w:szCs w:val="19"/>
        </w:rPr>
        <w:t>район и его подрайоны</w:t>
      </w:r>
    </w:p>
    <w:p w:rsidR="003A787E" w:rsidRDefault="00E80E98">
      <w:pPr>
        <w:spacing w:line="229" w:lineRule="auto"/>
        <w:ind w:left="6870"/>
        <w:rPr>
          <w:sz w:val="20"/>
          <w:szCs w:val="20"/>
        </w:rPr>
      </w:pPr>
      <w:r>
        <w:rPr>
          <w:rFonts w:eastAsia="Times New Roman"/>
          <w:sz w:val="19"/>
          <w:szCs w:val="19"/>
        </w:rPr>
        <w:t>по краткому описанию (характери-</w:t>
      </w:r>
    </w:p>
    <w:p w:rsidR="003A787E" w:rsidRDefault="00E80E98">
      <w:pPr>
        <w:spacing w:line="229" w:lineRule="auto"/>
        <w:ind w:left="6870"/>
        <w:rPr>
          <w:sz w:val="20"/>
          <w:szCs w:val="20"/>
        </w:rPr>
      </w:pPr>
      <w:r>
        <w:rPr>
          <w:rFonts w:eastAsia="Times New Roman"/>
          <w:sz w:val="19"/>
          <w:szCs w:val="19"/>
        </w:rPr>
        <w:t>стике) характерных черт природы,</w:t>
      </w:r>
    </w:p>
    <w:p w:rsidR="003A787E" w:rsidRDefault="00E80E98">
      <w:pPr>
        <w:spacing w:line="228" w:lineRule="auto"/>
        <w:ind w:left="6870"/>
        <w:rPr>
          <w:sz w:val="20"/>
          <w:szCs w:val="20"/>
        </w:rPr>
      </w:pPr>
      <w:r>
        <w:rPr>
          <w:rFonts w:eastAsia="Times New Roman"/>
          <w:sz w:val="19"/>
          <w:szCs w:val="19"/>
        </w:rPr>
        <w:t xml:space="preserve">населения и хозяйства. </w:t>
      </w:r>
      <w:r>
        <w:rPr>
          <w:rFonts w:eastAsia="Times New Roman"/>
          <w:b/>
          <w:bCs/>
          <w:sz w:val="19"/>
          <w:szCs w:val="19"/>
        </w:rPr>
        <w:t>Определять</w:t>
      </w:r>
    </w:p>
    <w:p w:rsidR="003A787E" w:rsidRDefault="00E80E98">
      <w:pPr>
        <w:spacing w:line="229" w:lineRule="auto"/>
        <w:ind w:left="6870"/>
        <w:rPr>
          <w:sz w:val="20"/>
          <w:szCs w:val="20"/>
        </w:rPr>
      </w:pPr>
      <w:r>
        <w:rPr>
          <w:rFonts w:eastAsia="Times New Roman"/>
          <w:sz w:val="19"/>
          <w:szCs w:val="19"/>
        </w:rPr>
        <w:t>черты сходства и различия в особен-</w:t>
      </w:r>
    </w:p>
    <w:p w:rsidR="003A787E" w:rsidRDefault="00E80E98">
      <w:pPr>
        <w:spacing w:line="230" w:lineRule="auto"/>
        <w:ind w:left="6870"/>
        <w:rPr>
          <w:sz w:val="20"/>
          <w:szCs w:val="20"/>
        </w:rPr>
      </w:pPr>
      <w:r>
        <w:rPr>
          <w:rFonts w:eastAsia="Times New Roman"/>
          <w:sz w:val="19"/>
          <w:szCs w:val="19"/>
        </w:rPr>
        <w:t>ностях природы, населения, хозяй-</w:t>
      </w:r>
    </w:p>
    <w:p w:rsidR="003A787E" w:rsidRDefault="00E80E98">
      <w:pPr>
        <w:spacing w:line="226" w:lineRule="auto"/>
        <w:ind w:left="6870"/>
        <w:rPr>
          <w:sz w:val="20"/>
          <w:szCs w:val="20"/>
        </w:rPr>
      </w:pPr>
      <w:r>
        <w:rPr>
          <w:rFonts w:eastAsia="Times New Roman"/>
          <w:sz w:val="19"/>
          <w:szCs w:val="19"/>
        </w:rPr>
        <w:t>ства отдельных территорий.</w:t>
      </w:r>
    </w:p>
    <w:p w:rsidR="003A787E" w:rsidRDefault="003A787E">
      <w:pPr>
        <w:spacing w:line="3" w:lineRule="exact"/>
        <w:rPr>
          <w:sz w:val="20"/>
          <w:szCs w:val="20"/>
        </w:rPr>
      </w:pPr>
    </w:p>
    <w:p w:rsidR="003A787E" w:rsidRDefault="00E80E98">
      <w:pPr>
        <w:ind w:left="6870"/>
        <w:rPr>
          <w:sz w:val="20"/>
          <w:szCs w:val="20"/>
        </w:rPr>
      </w:pPr>
      <w:r>
        <w:rPr>
          <w:rFonts w:eastAsia="Times New Roman"/>
          <w:b/>
          <w:bCs/>
          <w:sz w:val="18"/>
          <w:szCs w:val="18"/>
        </w:rPr>
        <w:t xml:space="preserve">Анализировать </w:t>
      </w:r>
      <w:r>
        <w:rPr>
          <w:rFonts w:eastAsia="Times New Roman"/>
          <w:sz w:val="18"/>
          <w:szCs w:val="18"/>
        </w:rPr>
        <w:t>взаимодействие при-</w:t>
      </w:r>
    </w:p>
    <w:p w:rsidR="003A787E" w:rsidRDefault="00E80E98">
      <w:pPr>
        <w:spacing w:line="229" w:lineRule="auto"/>
        <w:ind w:left="6870"/>
        <w:rPr>
          <w:sz w:val="20"/>
          <w:szCs w:val="20"/>
        </w:rPr>
      </w:pPr>
      <w:r>
        <w:rPr>
          <w:rFonts w:eastAsia="Times New Roman"/>
          <w:sz w:val="19"/>
          <w:szCs w:val="19"/>
        </w:rPr>
        <w:t>роды и человека на примере отдель-</w:t>
      </w:r>
    </w:p>
    <w:p w:rsidR="003A787E" w:rsidRDefault="00E80E98">
      <w:pPr>
        <w:spacing w:line="227" w:lineRule="auto"/>
        <w:ind w:left="6870"/>
        <w:rPr>
          <w:sz w:val="20"/>
          <w:szCs w:val="20"/>
        </w:rPr>
      </w:pPr>
      <w:r>
        <w:rPr>
          <w:rFonts w:eastAsia="Times New Roman"/>
          <w:sz w:val="19"/>
          <w:szCs w:val="19"/>
        </w:rPr>
        <w:t xml:space="preserve">ных территорий. </w:t>
      </w:r>
      <w:r>
        <w:rPr>
          <w:rFonts w:eastAsia="Times New Roman"/>
          <w:b/>
          <w:bCs/>
          <w:sz w:val="19"/>
          <w:szCs w:val="19"/>
        </w:rPr>
        <w:t>Решать</w:t>
      </w:r>
      <w:r>
        <w:rPr>
          <w:rFonts w:eastAsia="Times New Roman"/>
          <w:sz w:val="19"/>
          <w:szCs w:val="19"/>
        </w:rPr>
        <w:t xml:space="preserve"> практиче-</w:t>
      </w:r>
    </w:p>
    <w:p w:rsidR="003A787E" w:rsidRDefault="00E80E98">
      <w:pPr>
        <w:spacing w:line="229" w:lineRule="auto"/>
        <w:ind w:left="6870"/>
        <w:rPr>
          <w:sz w:val="20"/>
          <w:szCs w:val="20"/>
        </w:rPr>
      </w:pPr>
      <w:r>
        <w:rPr>
          <w:rFonts w:eastAsia="Times New Roman"/>
          <w:sz w:val="19"/>
          <w:szCs w:val="19"/>
        </w:rPr>
        <w:t>ские и познавательные задачи, рабо-</w:t>
      </w:r>
    </w:p>
    <w:p w:rsidR="003A787E" w:rsidRDefault="00E80E98">
      <w:pPr>
        <w:spacing w:line="230" w:lineRule="auto"/>
        <w:ind w:left="6870"/>
        <w:rPr>
          <w:sz w:val="20"/>
          <w:szCs w:val="20"/>
        </w:rPr>
      </w:pPr>
      <w:r>
        <w:rPr>
          <w:rFonts w:eastAsia="Times New Roman"/>
          <w:sz w:val="19"/>
          <w:szCs w:val="19"/>
        </w:rPr>
        <w:t>тать с системой вопросов и заданий,</w:t>
      </w:r>
    </w:p>
    <w:p w:rsidR="003A787E" w:rsidRDefault="00E80E98">
      <w:pPr>
        <w:spacing w:line="234" w:lineRule="auto"/>
        <w:ind w:left="6870"/>
        <w:rPr>
          <w:sz w:val="20"/>
          <w:szCs w:val="20"/>
        </w:rPr>
      </w:pPr>
      <w:r>
        <w:rPr>
          <w:rFonts w:eastAsia="Times New Roman"/>
          <w:sz w:val="19"/>
          <w:szCs w:val="19"/>
        </w:rPr>
        <w:t>контурными картами</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202565</wp:posOffset>
                </wp:positionH>
                <wp:positionV relativeFrom="paragraph">
                  <wp:posOffset>72390</wp:posOffset>
                </wp:positionV>
                <wp:extent cx="649033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5pt,5.7pt" to="527pt,5.7pt" o:allowincell="f" strokecolor="#000000" strokeweight="0.9599pt"/>
            </w:pict>
          </mc:Fallback>
        </mc:AlternateContent>
      </w:r>
    </w:p>
    <w:p w:rsidR="003A787E" w:rsidRDefault="003A787E">
      <w:pPr>
        <w:spacing w:line="132" w:lineRule="exact"/>
        <w:rPr>
          <w:sz w:val="20"/>
          <w:szCs w:val="20"/>
        </w:rPr>
      </w:pPr>
    </w:p>
    <w:p w:rsidR="003A787E" w:rsidRDefault="00E80E98">
      <w:pPr>
        <w:ind w:right="-189"/>
        <w:jc w:val="center"/>
        <w:rPr>
          <w:sz w:val="20"/>
          <w:szCs w:val="20"/>
        </w:rPr>
      </w:pPr>
      <w:r>
        <w:rPr>
          <w:rFonts w:eastAsia="Times New Roman"/>
          <w:i/>
          <w:iCs/>
          <w:sz w:val="19"/>
          <w:szCs w:val="19"/>
        </w:rPr>
        <w:t xml:space="preserve">Европейский Юг — Северный Кавказ и Крым </w:t>
      </w:r>
      <w:r>
        <w:rPr>
          <w:rFonts w:eastAsia="Times New Roman"/>
          <w:b/>
          <w:bCs/>
          <w:sz w:val="19"/>
          <w:szCs w:val="19"/>
        </w:rPr>
        <w:t>(</w:t>
      </w:r>
      <w:r>
        <w:rPr>
          <w:rFonts w:eastAsia="Times New Roman"/>
          <w:i/>
          <w:iCs/>
          <w:sz w:val="19"/>
          <w:szCs w:val="19"/>
        </w:rPr>
        <w:t>3 ч</w:t>
      </w:r>
      <w:r>
        <w:rPr>
          <w:rFonts w:eastAsia="Times New Roman"/>
          <w:b/>
          <w:bCs/>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202565</wp:posOffset>
                </wp:positionH>
                <wp:positionV relativeFrom="paragraph">
                  <wp:posOffset>76200</wp:posOffset>
                </wp:positionV>
                <wp:extent cx="649033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5pt,6pt" to="527pt,6pt" o:allowincell="f" strokecolor="#000000" strokeweight="0.96pt"/>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4312285</wp:posOffset>
                </wp:positionH>
                <wp:positionV relativeFrom="paragraph">
                  <wp:posOffset>70485</wp:posOffset>
                </wp:positionV>
                <wp:extent cx="0" cy="131064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064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55pt,5.55pt" to="339.55pt,108.75pt" o:allowincell="f" strokecolor="#000000" strokeweight="0.9599pt"/>
            </w:pict>
          </mc:Fallback>
        </mc:AlternateContent>
      </w:r>
    </w:p>
    <w:p w:rsidR="003A787E" w:rsidRDefault="003A787E">
      <w:pPr>
        <w:sectPr w:rsidR="003A787E">
          <w:pgSz w:w="11900" w:h="7937" w:orient="landscape"/>
          <w:pgMar w:top="784" w:right="1299" w:bottom="278" w:left="650" w:header="0" w:footer="0" w:gutter="0"/>
          <w:cols w:space="720" w:equalWidth="0">
            <w:col w:w="995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19" w:lineRule="exact"/>
        <w:rPr>
          <w:sz w:val="20"/>
          <w:szCs w:val="20"/>
        </w:rPr>
      </w:pPr>
    </w:p>
    <w:tbl>
      <w:tblPr>
        <w:tblW w:w="0" w:type="auto"/>
        <w:tblInd w:w="266" w:type="dxa"/>
        <w:tblLayout w:type="fixed"/>
        <w:tblCellMar>
          <w:left w:w="0" w:type="dxa"/>
          <w:right w:w="0" w:type="dxa"/>
        </w:tblCellMar>
        <w:tblLook w:val="04A0" w:firstRow="1" w:lastRow="0" w:firstColumn="1" w:lastColumn="0" w:noHBand="0" w:noVBand="1"/>
      </w:tblPr>
      <w:tblGrid>
        <w:gridCol w:w="92"/>
      </w:tblGrid>
      <w:tr w:rsidR="003A787E">
        <w:trPr>
          <w:trHeight w:val="80"/>
        </w:trPr>
        <w:tc>
          <w:tcPr>
            <w:tcW w:w="92" w:type="dxa"/>
            <w:textDirection w:val="tbRl"/>
            <w:vAlign w:val="bottom"/>
          </w:tcPr>
          <w:p w:rsidR="003A787E" w:rsidRDefault="00E80E98">
            <w:pPr>
              <w:rPr>
                <w:sz w:val="20"/>
                <w:szCs w:val="20"/>
              </w:rPr>
            </w:pPr>
            <w:r>
              <w:rPr>
                <w:rFonts w:eastAsia="Times New Roman"/>
                <w:b/>
                <w:bCs/>
                <w:sz w:val="8"/>
                <w:szCs w:val="8"/>
              </w:rPr>
              <w:t>12</w:t>
            </w:r>
          </w:p>
        </w:tc>
      </w:tr>
    </w:tbl>
    <w:p w:rsidR="003A787E" w:rsidRDefault="003A787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80"/>
        </w:trPr>
        <w:tc>
          <w:tcPr>
            <w:tcW w:w="184" w:type="dxa"/>
            <w:textDirection w:val="tbRl"/>
            <w:vAlign w:val="bottom"/>
          </w:tcPr>
          <w:p w:rsidR="003A787E" w:rsidRDefault="00E80E98">
            <w:pPr>
              <w:rPr>
                <w:sz w:val="20"/>
                <w:szCs w:val="20"/>
              </w:rPr>
            </w:pPr>
            <w:r>
              <w:rPr>
                <w:rFonts w:eastAsia="Times New Roman"/>
                <w:b/>
                <w:bCs/>
                <w:sz w:val="16"/>
                <w:szCs w:val="16"/>
              </w:rPr>
              <w:t>9</w:t>
            </w:r>
          </w:p>
        </w:tc>
      </w:tr>
    </w:tbl>
    <w:p w:rsidR="003A787E" w:rsidRDefault="00E80E98">
      <w:pPr>
        <w:spacing w:line="20" w:lineRule="exact"/>
        <w:rPr>
          <w:sz w:val="20"/>
          <w:szCs w:val="20"/>
        </w:rPr>
      </w:pPr>
      <w:r>
        <w:rPr>
          <w:sz w:val="20"/>
          <w:szCs w:val="20"/>
        </w:rPr>
        <w:br w:type="column"/>
      </w:r>
    </w:p>
    <w:p w:rsidR="003A787E" w:rsidRDefault="003A787E">
      <w:pPr>
        <w:spacing w:line="91" w:lineRule="exact"/>
        <w:rPr>
          <w:sz w:val="20"/>
          <w:szCs w:val="20"/>
        </w:rPr>
      </w:pP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0"/>
        <w:gridCol w:w="1880"/>
        <w:gridCol w:w="3100"/>
      </w:tblGrid>
      <w:tr w:rsidR="003A787E">
        <w:trPr>
          <w:trHeight w:val="266"/>
        </w:trPr>
        <w:tc>
          <w:tcPr>
            <w:tcW w:w="400" w:type="dxa"/>
            <w:tcBorders>
              <w:right w:val="single" w:sz="8" w:space="0" w:color="auto"/>
            </w:tcBorders>
            <w:vAlign w:val="bottom"/>
          </w:tcPr>
          <w:p w:rsidR="003A787E" w:rsidRDefault="00E80E98">
            <w:pPr>
              <w:ind w:right="105"/>
              <w:jc w:val="right"/>
              <w:rPr>
                <w:sz w:val="20"/>
                <w:szCs w:val="20"/>
              </w:rPr>
            </w:pPr>
            <w:r>
              <w:rPr>
                <w:rFonts w:eastAsia="Times New Roman"/>
                <w:w w:val="94"/>
                <w:sz w:val="19"/>
                <w:szCs w:val="19"/>
              </w:rPr>
              <w:t>50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100" w:type="dxa"/>
            <w:vAlign w:val="bottom"/>
          </w:tcPr>
          <w:p w:rsidR="003A787E" w:rsidRDefault="00E80E98">
            <w:pPr>
              <w:ind w:left="40"/>
              <w:rPr>
                <w:sz w:val="20"/>
                <w:szCs w:val="20"/>
              </w:rPr>
            </w:pPr>
            <w:r>
              <w:rPr>
                <w:rFonts w:eastAsia="Times New Roman"/>
                <w:w w:val="99"/>
                <w:sz w:val="19"/>
                <w:szCs w:val="19"/>
              </w:rPr>
              <w:t>Состав Европейского Юга. Физико- и</w:t>
            </w:r>
          </w:p>
        </w:tc>
      </w:tr>
      <w:tr w:rsidR="003A787E">
        <w:trPr>
          <w:trHeight w:val="211"/>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положение, при-</w:t>
            </w:r>
          </w:p>
        </w:tc>
        <w:tc>
          <w:tcPr>
            <w:tcW w:w="3100" w:type="dxa"/>
            <w:vAlign w:val="bottom"/>
          </w:tcPr>
          <w:p w:rsidR="003A787E" w:rsidRDefault="00E80E98">
            <w:pPr>
              <w:spacing w:line="212" w:lineRule="exact"/>
              <w:ind w:left="40"/>
              <w:rPr>
                <w:sz w:val="20"/>
                <w:szCs w:val="20"/>
              </w:rPr>
            </w:pPr>
            <w:r>
              <w:rPr>
                <w:rFonts w:eastAsia="Times New Roman"/>
                <w:sz w:val="19"/>
                <w:szCs w:val="19"/>
              </w:rPr>
              <w:t>экономико-географическое положе-</w:t>
            </w:r>
          </w:p>
        </w:tc>
      </w:tr>
      <w:tr w:rsidR="003A787E">
        <w:trPr>
          <w:trHeight w:val="209"/>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родные условия и</w:t>
            </w:r>
          </w:p>
        </w:tc>
        <w:tc>
          <w:tcPr>
            <w:tcW w:w="3100" w:type="dxa"/>
            <w:vAlign w:val="bottom"/>
          </w:tcPr>
          <w:p w:rsidR="003A787E" w:rsidRDefault="00E80E98">
            <w:pPr>
              <w:spacing w:line="209" w:lineRule="exact"/>
              <w:ind w:left="40"/>
              <w:rPr>
                <w:sz w:val="20"/>
                <w:szCs w:val="20"/>
              </w:rPr>
            </w:pPr>
            <w:r>
              <w:rPr>
                <w:rFonts w:eastAsia="Times New Roman"/>
                <w:sz w:val="19"/>
                <w:szCs w:val="19"/>
              </w:rPr>
              <w:t>ние, его влияние на природу, хозяй-</w:t>
            </w:r>
          </w:p>
        </w:tc>
      </w:tr>
      <w:tr w:rsidR="003A787E">
        <w:trPr>
          <w:trHeight w:val="209"/>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0" w:lineRule="exact"/>
              <w:ind w:left="60"/>
              <w:rPr>
                <w:sz w:val="20"/>
                <w:szCs w:val="20"/>
              </w:rPr>
            </w:pPr>
            <w:r>
              <w:rPr>
                <w:rFonts w:eastAsia="Times New Roman"/>
                <w:sz w:val="19"/>
                <w:szCs w:val="19"/>
              </w:rPr>
              <w:t>ресурсы</w:t>
            </w:r>
          </w:p>
        </w:tc>
        <w:tc>
          <w:tcPr>
            <w:tcW w:w="3100" w:type="dxa"/>
            <w:vAlign w:val="bottom"/>
          </w:tcPr>
          <w:p w:rsidR="003A787E" w:rsidRDefault="00E80E98">
            <w:pPr>
              <w:spacing w:line="210" w:lineRule="exact"/>
              <w:ind w:left="40"/>
              <w:rPr>
                <w:sz w:val="20"/>
                <w:szCs w:val="20"/>
              </w:rPr>
            </w:pPr>
            <w:r>
              <w:rPr>
                <w:rFonts w:eastAsia="Times New Roman"/>
                <w:sz w:val="19"/>
                <w:szCs w:val="19"/>
              </w:rPr>
              <w:t>ство и жизнь населения</w:t>
            </w:r>
          </w:p>
        </w:tc>
      </w:tr>
      <w:tr w:rsidR="003A787E">
        <w:trPr>
          <w:trHeight w:val="1170"/>
        </w:trPr>
        <w:tc>
          <w:tcPr>
            <w:tcW w:w="400" w:type="dxa"/>
            <w:tcBorders>
              <w:right w:val="single" w:sz="8" w:space="0" w:color="auto"/>
            </w:tcBorders>
            <w:vAlign w:val="bottom"/>
          </w:tcPr>
          <w:p w:rsidR="003A787E" w:rsidRDefault="003A787E">
            <w:pPr>
              <w:rPr>
                <w:sz w:val="24"/>
                <w:szCs w:val="24"/>
              </w:rPr>
            </w:pPr>
          </w:p>
        </w:tc>
        <w:tc>
          <w:tcPr>
            <w:tcW w:w="1880" w:type="dxa"/>
            <w:tcBorders>
              <w:right w:val="single" w:sz="8" w:space="0" w:color="auto"/>
            </w:tcBorders>
            <w:vAlign w:val="bottom"/>
          </w:tcPr>
          <w:p w:rsidR="003A787E" w:rsidRDefault="003A787E">
            <w:pPr>
              <w:rPr>
                <w:sz w:val="24"/>
                <w:szCs w:val="24"/>
              </w:rPr>
            </w:pPr>
          </w:p>
        </w:tc>
        <w:tc>
          <w:tcPr>
            <w:tcW w:w="3100" w:type="dxa"/>
            <w:vAlign w:val="bottom"/>
          </w:tcPr>
          <w:p w:rsidR="003A787E" w:rsidRDefault="003A787E">
            <w:pPr>
              <w:rPr>
                <w:sz w:val="24"/>
                <w:szCs w:val="24"/>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-234950</wp:posOffset>
                </wp:positionH>
                <wp:positionV relativeFrom="paragraph">
                  <wp:posOffset>-5715</wp:posOffset>
                </wp:positionV>
                <wp:extent cx="648970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9pt,-0.4499pt" to="492.5pt,-0.4499pt" o:allowincell="f" strokecolor="#000000" strokeweight="0.96pt"/>
            </w:pict>
          </mc:Fallback>
        </mc:AlternateContent>
      </w:r>
    </w:p>
    <w:p w:rsidR="003A787E" w:rsidRDefault="00E80E98">
      <w:pPr>
        <w:spacing w:line="20" w:lineRule="exact"/>
        <w:rPr>
          <w:sz w:val="20"/>
          <w:szCs w:val="20"/>
        </w:rPr>
      </w:pPr>
      <w:r>
        <w:rPr>
          <w:sz w:val="20"/>
          <w:szCs w:val="20"/>
        </w:rPr>
        <w:br w:type="column"/>
      </w:r>
    </w:p>
    <w:p w:rsidR="003A787E" w:rsidRDefault="003A787E">
      <w:pPr>
        <w:spacing w:line="150" w:lineRule="exact"/>
        <w:rPr>
          <w:sz w:val="20"/>
          <w:szCs w:val="20"/>
        </w:rPr>
      </w:pPr>
    </w:p>
    <w:p w:rsidR="003A787E" w:rsidRDefault="00E80E98">
      <w:pPr>
        <w:spacing w:line="242" w:lineRule="auto"/>
        <w:rPr>
          <w:sz w:val="20"/>
          <w:szCs w:val="20"/>
        </w:rPr>
      </w:pPr>
      <w:r>
        <w:rPr>
          <w:rFonts w:eastAsia="Times New Roman"/>
          <w:b/>
          <w:bCs/>
          <w:sz w:val="18"/>
          <w:szCs w:val="18"/>
        </w:rPr>
        <w:t xml:space="preserve">Оценивать </w:t>
      </w:r>
      <w:r>
        <w:rPr>
          <w:rFonts w:eastAsia="Times New Roman"/>
          <w:sz w:val="18"/>
          <w:szCs w:val="18"/>
        </w:rPr>
        <w:t xml:space="preserve">положительные и отри-цательные стороны географического положения Европейского Юга. </w:t>
      </w:r>
      <w:r>
        <w:rPr>
          <w:rFonts w:eastAsia="Times New Roman"/>
          <w:b/>
          <w:bCs/>
          <w:sz w:val="18"/>
          <w:szCs w:val="18"/>
        </w:rPr>
        <w:t xml:space="preserve">Уста-навливать </w:t>
      </w:r>
      <w:r>
        <w:rPr>
          <w:rFonts w:eastAsia="Times New Roman"/>
          <w:sz w:val="18"/>
          <w:szCs w:val="18"/>
        </w:rPr>
        <w:t xml:space="preserve">характер воздействия гео-графического положения на природу, жизнь людей и хозяйство. </w:t>
      </w:r>
      <w:r>
        <w:rPr>
          <w:rFonts w:eastAsia="Times New Roman"/>
          <w:b/>
          <w:bCs/>
          <w:sz w:val="18"/>
          <w:szCs w:val="18"/>
        </w:rPr>
        <w:t>Выявлять</w:t>
      </w:r>
    </w:p>
    <w:p w:rsidR="003A787E" w:rsidRDefault="003A787E">
      <w:pPr>
        <w:spacing w:line="1" w:lineRule="exact"/>
        <w:rPr>
          <w:sz w:val="20"/>
          <w:szCs w:val="20"/>
        </w:rPr>
      </w:pPr>
    </w:p>
    <w:p w:rsidR="003A787E" w:rsidRDefault="00E80E98">
      <w:pPr>
        <w:numPr>
          <w:ilvl w:val="0"/>
          <w:numId w:val="39"/>
        </w:numPr>
        <w:tabs>
          <w:tab w:val="left" w:pos="149"/>
        </w:tabs>
        <w:spacing w:line="230" w:lineRule="auto"/>
        <w:ind w:firstLine="1"/>
        <w:rPr>
          <w:rFonts w:eastAsia="Times New Roman"/>
          <w:sz w:val="19"/>
          <w:szCs w:val="19"/>
        </w:rPr>
      </w:pPr>
      <w:r>
        <w:rPr>
          <w:rFonts w:eastAsia="Times New Roman"/>
          <w:sz w:val="19"/>
          <w:szCs w:val="19"/>
        </w:rPr>
        <w:t xml:space="preserve">анализировать условия для разви-тия хозяйства. </w:t>
      </w:r>
      <w:r>
        <w:rPr>
          <w:rFonts w:eastAsia="Times New Roman"/>
          <w:b/>
          <w:bCs/>
          <w:sz w:val="19"/>
          <w:szCs w:val="19"/>
        </w:rPr>
        <w:t>Проводить</w:t>
      </w:r>
      <w:r>
        <w:rPr>
          <w:rFonts w:eastAsia="Times New Roman"/>
          <w:sz w:val="19"/>
          <w:szCs w:val="19"/>
        </w:rPr>
        <w:t xml:space="preserve"> сопостави-тельный анализ различных</w:t>
      </w:r>
    </w:p>
    <w:p w:rsidR="003A787E" w:rsidRDefault="003A787E">
      <w:pPr>
        <w:sectPr w:rsidR="003A787E">
          <w:type w:val="continuous"/>
          <w:pgSz w:w="11900" w:h="7937" w:orient="landscape"/>
          <w:pgMar w:top="784" w:right="1299" w:bottom="278" w:left="650" w:header="0" w:footer="0" w:gutter="0"/>
          <w:cols w:num="3" w:space="720" w:equalWidth="0">
            <w:col w:w="358" w:space="332"/>
            <w:col w:w="5460" w:space="720"/>
            <w:col w:w="308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по содержанию физико-географи-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ческих карт для установления при-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родных различий северной и южной</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частей Европейского Юга.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связи на основе анализа карт: между</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особенностями строения земной ко-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ры и составом минеральных ресур-</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сов, между особенностями строения</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земной коры и рельефом, между</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климатом и обеспеченностью водны-</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ми ресурсами, между климатом 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природной зональностью, между осо-</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бенностями природной зональности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обеспеченностью биологическими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ресурсами. </w:t>
            </w:r>
            <w:r>
              <w:rPr>
                <w:rFonts w:eastAsia="Times New Roman"/>
                <w:b/>
                <w:bCs/>
                <w:sz w:val="19"/>
                <w:szCs w:val="19"/>
              </w:rPr>
              <w:t>Составлять</w:t>
            </w:r>
            <w:r>
              <w:rPr>
                <w:rFonts w:eastAsia="Times New Roman"/>
                <w:sz w:val="19"/>
                <w:szCs w:val="19"/>
              </w:rPr>
              <w:t xml:space="preserve"> простой</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сложный план воспроизведения</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 xml:space="preserve">материала. </w:t>
            </w:r>
            <w:r>
              <w:rPr>
                <w:rFonts w:eastAsia="Times New Roman"/>
                <w:b/>
                <w:bCs/>
                <w:sz w:val="19"/>
                <w:szCs w:val="19"/>
              </w:rPr>
              <w:t>Составлять</w:t>
            </w:r>
            <w:r>
              <w:rPr>
                <w:rFonts w:eastAsia="Times New Roman"/>
                <w:sz w:val="19"/>
                <w:szCs w:val="19"/>
              </w:rPr>
              <w:t xml:space="preserve"> описания</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характеристики особенностей при-</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роды на основе анализа карт, схем,</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диаграмм. </w:t>
            </w:r>
            <w:r>
              <w:rPr>
                <w:rFonts w:eastAsia="Times New Roman"/>
                <w:b/>
                <w:bCs/>
                <w:sz w:val="19"/>
                <w:szCs w:val="19"/>
              </w:rPr>
              <w:t>Находить</w:t>
            </w:r>
            <w:r>
              <w:rPr>
                <w:rFonts w:eastAsia="Times New Roman"/>
                <w:sz w:val="19"/>
                <w:szCs w:val="19"/>
              </w:rPr>
              <w:t xml:space="preserve"> информацию</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(в Интернете и других источниках)</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и </w:t>
            </w:r>
            <w:r>
              <w:rPr>
                <w:rFonts w:eastAsia="Times New Roman"/>
                <w:b/>
                <w:bCs/>
                <w:sz w:val="19"/>
                <w:szCs w:val="19"/>
              </w:rPr>
              <w:t>подготавливать</w:t>
            </w:r>
            <w:r>
              <w:rPr>
                <w:rFonts w:eastAsia="Times New Roman"/>
                <w:sz w:val="19"/>
                <w:szCs w:val="19"/>
              </w:rPr>
              <w:t xml:space="preserve"> сообщения (презен-</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тации) о природе и природно-ресурс-</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ной базе Европейского Юга</w:t>
            </w:r>
          </w:p>
        </w:tc>
        <w:tc>
          <w:tcPr>
            <w:tcW w:w="0" w:type="dxa"/>
            <w:vAlign w:val="bottom"/>
          </w:tcPr>
          <w:p w:rsidR="003A787E" w:rsidRDefault="003A787E">
            <w:pPr>
              <w:rPr>
                <w:sz w:val="1"/>
                <w:szCs w:val="1"/>
              </w:rPr>
            </w:pPr>
          </w:p>
        </w:tc>
      </w:tr>
      <w:tr w:rsidR="003A787E">
        <w:trPr>
          <w:trHeight w:val="106"/>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3" o:spid="_x0000_s1158"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63"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220"/>
        </w:trPr>
        <w:tc>
          <w:tcPr>
            <w:tcW w:w="161" w:type="dxa"/>
            <w:textDirection w:val="tbRl"/>
            <w:vAlign w:val="bottom"/>
          </w:tcPr>
          <w:p w:rsidR="003A787E" w:rsidRDefault="00E80E98">
            <w:pPr>
              <w:rPr>
                <w:sz w:val="20"/>
                <w:szCs w:val="20"/>
              </w:rPr>
            </w:pPr>
            <w:r>
              <w:rPr>
                <w:rFonts w:eastAsia="Times New Roman"/>
                <w:b/>
                <w:bCs/>
                <w:sz w:val="14"/>
                <w:szCs w:val="14"/>
              </w:rPr>
              <w:t>131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51</w:t>
            </w:r>
          </w:p>
        </w:tc>
        <w:tc>
          <w:tcPr>
            <w:tcW w:w="188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top w:val="single" w:sz="8" w:space="0" w:color="auto"/>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тематических физико-географиче-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миграции. Размещение населения,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ских карт и карт населения, </w:t>
            </w:r>
            <w:r>
              <w:rPr>
                <w:rFonts w:eastAsia="Times New Roman"/>
                <w:b/>
                <w:bCs/>
                <w:sz w:val="19"/>
                <w:szCs w:val="19"/>
              </w:rPr>
              <w:t>уста-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связи и закономерности размещения</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населения, городов и объектов хозяй-</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ственной деятельности. </w:t>
            </w:r>
            <w:r>
              <w:rPr>
                <w:rFonts w:eastAsia="Times New Roman"/>
                <w:b/>
                <w:bCs/>
                <w:sz w:val="19"/>
                <w:szCs w:val="19"/>
              </w:rPr>
              <w:t>Анализиро-</w:t>
            </w: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b/>
                <w:bCs/>
                <w:sz w:val="19"/>
                <w:szCs w:val="19"/>
              </w:rPr>
              <w:t xml:space="preserve">вать </w:t>
            </w:r>
            <w:r>
              <w:rPr>
                <w:rFonts w:eastAsia="Times New Roman"/>
                <w:sz w:val="19"/>
                <w:szCs w:val="19"/>
              </w:rPr>
              <w:t>схемы и статистические мате-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риалы, отражающие качественные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и количественные параметры насе-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ления, формулировать выводы. </w:t>
            </w:r>
            <w:r>
              <w:rPr>
                <w:rFonts w:eastAsia="Times New Roman"/>
                <w:b/>
                <w:bCs/>
                <w:sz w:val="19"/>
                <w:szCs w:val="19"/>
              </w:rPr>
              <w:t>Со-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ставлять </w:t>
            </w:r>
            <w:r>
              <w:rPr>
                <w:rFonts w:eastAsia="Times New Roman"/>
                <w:sz w:val="19"/>
                <w:szCs w:val="19"/>
              </w:rPr>
              <w:t>описания и характеристики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населения на основе анализа разных</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источников информации, в том числе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карт. </w:t>
            </w:r>
            <w:r>
              <w:rPr>
                <w:rFonts w:eastAsia="Times New Roman"/>
                <w:b/>
                <w:bCs/>
                <w:sz w:val="19"/>
                <w:szCs w:val="19"/>
              </w:rPr>
              <w:t>Решать</w:t>
            </w:r>
            <w:r>
              <w:rPr>
                <w:rFonts w:eastAsia="Times New Roman"/>
                <w:sz w:val="19"/>
                <w:szCs w:val="19"/>
              </w:rPr>
              <w:t xml:space="preserve"> практические и позна-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вательные задачи, используя различ-</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ные показатели, характеризующие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население</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хозяйства. География важнейших от-</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различных по содержанию физи-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раслей хозяйства, особенности его тер-</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ко-географических и социально-эко­</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риториальной организации. Сельское</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номических тематических карт,</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хозяйство. Ведущие отрасли промыш-</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устанавливать причинно-следствен-</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ленности: пищевая, машиностроение,</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ные связи и закономерности разви-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топливная, химическая промышлен-</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тия хозяйства и размещения хозяй-</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ность. Сфера услуг. Экологические</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ственных объектов. </w:t>
            </w:r>
            <w:r>
              <w:rPr>
                <w:rFonts w:eastAsia="Times New Roman"/>
                <w:b/>
                <w:bCs/>
                <w:sz w:val="19"/>
                <w:szCs w:val="19"/>
              </w:rPr>
              <w:t>Анализировать</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проблемы. Основные направления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схемы и статистические материалы,</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развития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отражающие качественные и количе-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ственные параметры хозяйства и его</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4" o:spid="_x0000_s1159"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860"/>
        <w:gridCol w:w="3840"/>
        <w:gridCol w:w="3740"/>
        <w:gridCol w:w="30"/>
      </w:tblGrid>
      <w:tr w:rsidR="003A787E">
        <w:trPr>
          <w:trHeight w:val="218"/>
        </w:trPr>
        <w:tc>
          <w:tcPr>
            <w:tcW w:w="800" w:type="dxa"/>
            <w:vAlign w:val="bottom"/>
          </w:tcPr>
          <w:p w:rsidR="003A787E" w:rsidRDefault="003A787E">
            <w:pPr>
              <w:rPr>
                <w:sz w:val="18"/>
                <w:szCs w:val="18"/>
              </w:rPr>
            </w:pPr>
          </w:p>
        </w:tc>
        <w:tc>
          <w:tcPr>
            <w:tcW w:w="186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800" w:type="dxa"/>
            <w:tcBorders>
              <w:bottom w:val="single" w:sz="8" w:space="0" w:color="auto"/>
            </w:tcBorders>
            <w:vAlign w:val="bottom"/>
          </w:tcPr>
          <w:p w:rsidR="003A787E" w:rsidRDefault="003A787E">
            <w:pPr>
              <w:rPr>
                <w:sz w:val="10"/>
                <w:szCs w:val="10"/>
              </w:rPr>
            </w:pPr>
          </w:p>
        </w:tc>
        <w:tc>
          <w:tcPr>
            <w:tcW w:w="186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6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80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6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800" w:type="dxa"/>
            <w:vMerge/>
            <w:tcBorders>
              <w:left w:val="single" w:sz="8" w:space="0" w:color="auto"/>
              <w:right w:val="single" w:sz="8" w:space="0" w:color="auto"/>
            </w:tcBorders>
            <w:vAlign w:val="bottom"/>
          </w:tcPr>
          <w:p w:rsidR="003A787E" w:rsidRDefault="003A787E">
            <w:pPr>
              <w:rPr>
                <w:sz w:val="11"/>
                <w:szCs w:val="11"/>
              </w:rPr>
            </w:pPr>
          </w:p>
        </w:tc>
        <w:tc>
          <w:tcPr>
            <w:tcW w:w="186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80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6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22"/>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структуру, формулировать выводы.</w:t>
            </w:r>
          </w:p>
        </w:tc>
        <w:tc>
          <w:tcPr>
            <w:tcW w:w="0" w:type="dxa"/>
            <w:vAlign w:val="bottom"/>
          </w:tcPr>
          <w:p w:rsidR="003A787E" w:rsidRDefault="003A787E">
            <w:pPr>
              <w:rPr>
                <w:sz w:val="1"/>
                <w:szCs w:val="1"/>
              </w:rPr>
            </w:pPr>
          </w:p>
        </w:tc>
      </w:tr>
      <w:tr w:rsidR="003A787E">
        <w:trPr>
          <w:trHeight w:val="203"/>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Составлять </w:t>
            </w:r>
            <w:r>
              <w:rPr>
                <w:rFonts w:eastAsia="Times New Roman"/>
                <w:sz w:val="19"/>
                <w:szCs w:val="19"/>
              </w:rPr>
              <w:t>описания,</w:t>
            </w:r>
            <w:r>
              <w:rPr>
                <w:rFonts w:eastAsia="Times New Roman"/>
                <w:b/>
                <w:bCs/>
                <w:sz w:val="19"/>
                <w:szCs w:val="19"/>
              </w:rPr>
              <w:t xml:space="preserve"> </w:t>
            </w:r>
            <w:r>
              <w:rPr>
                <w:rFonts w:eastAsia="Times New Roman"/>
                <w:sz w:val="19"/>
                <w:szCs w:val="19"/>
              </w:rPr>
              <w:t>характеристи-</w:t>
            </w:r>
          </w:p>
        </w:tc>
        <w:tc>
          <w:tcPr>
            <w:tcW w:w="0" w:type="dxa"/>
            <w:vAlign w:val="bottom"/>
          </w:tcPr>
          <w:p w:rsidR="003A787E" w:rsidRDefault="003A787E">
            <w:pPr>
              <w:rPr>
                <w:sz w:val="1"/>
                <w:szCs w:val="1"/>
              </w:rPr>
            </w:pPr>
          </w:p>
        </w:tc>
      </w:tr>
      <w:tr w:rsidR="003A787E">
        <w:trPr>
          <w:trHeight w:val="205"/>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ки, таблицы, диаграммы, графики,</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отражающие особенности хозяйства,</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на основе анализа разных источни-</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ков информации, в том числе карт.</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Определять </w:t>
            </w:r>
            <w:r>
              <w:rPr>
                <w:rFonts w:eastAsia="Times New Roman"/>
                <w:sz w:val="19"/>
                <w:szCs w:val="19"/>
              </w:rPr>
              <w:t>район и его подрайоны</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по краткому описанию (характери-</w:t>
            </w:r>
          </w:p>
        </w:tc>
        <w:tc>
          <w:tcPr>
            <w:tcW w:w="0" w:type="dxa"/>
            <w:vAlign w:val="bottom"/>
          </w:tcPr>
          <w:p w:rsidR="003A787E" w:rsidRDefault="003A787E">
            <w:pPr>
              <w:rPr>
                <w:sz w:val="1"/>
                <w:szCs w:val="1"/>
              </w:rPr>
            </w:pPr>
          </w:p>
        </w:tc>
      </w:tr>
      <w:tr w:rsidR="003A787E">
        <w:trPr>
          <w:trHeight w:val="204"/>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стике) характерных черт природы,</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населения и хозяйства. </w:t>
            </w:r>
            <w:r>
              <w:rPr>
                <w:rFonts w:eastAsia="Times New Roman"/>
                <w:b/>
                <w:bCs/>
                <w:sz w:val="19"/>
                <w:szCs w:val="19"/>
              </w:rPr>
              <w:t>Определять</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черты сходства и различия в особен-</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ностях природы, населения, хозяй-</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 xml:space="preserve">ства отдельных территорий. </w:t>
            </w:r>
            <w:r>
              <w:rPr>
                <w:rFonts w:eastAsia="Times New Roman"/>
                <w:b/>
                <w:bCs/>
                <w:sz w:val="19"/>
                <w:szCs w:val="19"/>
              </w:rPr>
              <w:t>Анали-</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зировать </w:t>
            </w:r>
            <w:r>
              <w:rPr>
                <w:rFonts w:eastAsia="Times New Roman"/>
                <w:sz w:val="19"/>
                <w:szCs w:val="19"/>
              </w:rPr>
              <w:t>взаимодействие природы</w:t>
            </w:r>
          </w:p>
        </w:tc>
        <w:tc>
          <w:tcPr>
            <w:tcW w:w="0" w:type="dxa"/>
            <w:vAlign w:val="bottom"/>
          </w:tcPr>
          <w:p w:rsidR="003A787E" w:rsidRDefault="003A787E">
            <w:pPr>
              <w:rPr>
                <w:sz w:val="1"/>
                <w:szCs w:val="1"/>
              </w:rPr>
            </w:pPr>
          </w:p>
        </w:tc>
      </w:tr>
      <w:tr w:rsidR="003A787E">
        <w:trPr>
          <w:trHeight w:val="204"/>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человека на примере отдельных</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территорий.</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b/>
                <w:bCs/>
                <w:sz w:val="19"/>
                <w:szCs w:val="19"/>
              </w:rPr>
              <w:t xml:space="preserve">Решать </w:t>
            </w:r>
            <w:r>
              <w:rPr>
                <w:rFonts w:eastAsia="Times New Roman"/>
                <w:sz w:val="19"/>
                <w:szCs w:val="19"/>
              </w:rPr>
              <w:t>практические и познава-</w:t>
            </w:r>
          </w:p>
        </w:tc>
        <w:tc>
          <w:tcPr>
            <w:tcW w:w="0" w:type="dxa"/>
            <w:vAlign w:val="bottom"/>
          </w:tcPr>
          <w:p w:rsidR="003A787E" w:rsidRDefault="003A787E">
            <w:pPr>
              <w:rPr>
                <w:sz w:val="1"/>
                <w:szCs w:val="1"/>
              </w:rPr>
            </w:pPr>
          </w:p>
        </w:tc>
      </w:tr>
      <w:tr w:rsidR="003A787E">
        <w:trPr>
          <w:trHeight w:val="202"/>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2" w:lineRule="exact"/>
              <w:ind w:left="80"/>
              <w:rPr>
                <w:sz w:val="20"/>
                <w:szCs w:val="20"/>
              </w:rPr>
            </w:pPr>
            <w:r>
              <w:rPr>
                <w:rFonts w:eastAsia="Times New Roman"/>
                <w:sz w:val="19"/>
                <w:szCs w:val="19"/>
              </w:rPr>
              <w:t>тельные задачи, работать с системой</w:t>
            </w:r>
          </w:p>
        </w:tc>
        <w:tc>
          <w:tcPr>
            <w:tcW w:w="0" w:type="dxa"/>
            <w:vAlign w:val="bottom"/>
          </w:tcPr>
          <w:p w:rsidR="003A787E" w:rsidRDefault="003A787E">
            <w:pPr>
              <w:rPr>
                <w:sz w:val="1"/>
                <w:szCs w:val="1"/>
              </w:rPr>
            </w:pPr>
          </w:p>
        </w:tc>
      </w:tr>
      <w:tr w:rsidR="003A787E">
        <w:trPr>
          <w:trHeight w:val="20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вопросов и заданий, контурными</w:t>
            </w:r>
          </w:p>
        </w:tc>
        <w:tc>
          <w:tcPr>
            <w:tcW w:w="0" w:type="dxa"/>
            <w:vAlign w:val="bottom"/>
          </w:tcPr>
          <w:p w:rsidR="003A787E" w:rsidRDefault="003A787E">
            <w:pPr>
              <w:rPr>
                <w:sz w:val="1"/>
                <w:szCs w:val="1"/>
              </w:rPr>
            </w:pPr>
          </w:p>
        </w:tc>
      </w:tr>
      <w:tr w:rsidR="003A787E">
        <w:trPr>
          <w:trHeight w:val="212"/>
        </w:trPr>
        <w:tc>
          <w:tcPr>
            <w:tcW w:w="800" w:type="dxa"/>
            <w:tcBorders>
              <w:left w:val="single" w:sz="8" w:space="0" w:color="auto"/>
              <w:right w:val="single" w:sz="8" w:space="0" w:color="auto"/>
            </w:tcBorders>
            <w:vAlign w:val="bottom"/>
          </w:tcPr>
          <w:p w:rsidR="003A787E" w:rsidRDefault="003A787E">
            <w:pPr>
              <w:rPr>
                <w:sz w:val="18"/>
                <w:szCs w:val="18"/>
              </w:rPr>
            </w:pPr>
          </w:p>
        </w:tc>
        <w:tc>
          <w:tcPr>
            <w:tcW w:w="186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картами</w:t>
            </w:r>
          </w:p>
        </w:tc>
        <w:tc>
          <w:tcPr>
            <w:tcW w:w="0" w:type="dxa"/>
            <w:vAlign w:val="bottom"/>
          </w:tcPr>
          <w:p w:rsidR="003A787E" w:rsidRDefault="003A787E">
            <w:pPr>
              <w:rPr>
                <w:sz w:val="1"/>
                <w:szCs w:val="1"/>
              </w:rPr>
            </w:pPr>
          </w:p>
        </w:tc>
      </w:tr>
      <w:tr w:rsidR="003A787E">
        <w:trPr>
          <w:trHeight w:val="82"/>
        </w:trPr>
        <w:tc>
          <w:tcPr>
            <w:tcW w:w="800" w:type="dxa"/>
            <w:tcBorders>
              <w:left w:val="single" w:sz="8" w:space="0" w:color="auto"/>
              <w:bottom w:val="single" w:sz="8" w:space="0" w:color="auto"/>
              <w:right w:val="single" w:sz="8" w:space="0" w:color="auto"/>
            </w:tcBorders>
            <w:vAlign w:val="bottom"/>
          </w:tcPr>
          <w:p w:rsidR="003A787E" w:rsidRDefault="003A787E">
            <w:pPr>
              <w:rPr>
                <w:sz w:val="7"/>
                <w:szCs w:val="7"/>
              </w:rPr>
            </w:pPr>
          </w:p>
        </w:tc>
        <w:tc>
          <w:tcPr>
            <w:tcW w:w="1860" w:type="dxa"/>
            <w:tcBorders>
              <w:bottom w:val="single" w:sz="8" w:space="0" w:color="auto"/>
              <w:right w:val="single" w:sz="8" w:space="0" w:color="auto"/>
            </w:tcBorders>
            <w:vAlign w:val="bottom"/>
          </w:tcPr>
          <w:p w:rsidR="003A787E" w:rsidRDefault="003A787E">
            <w:pPr>
              <w:rPr>
                <w:sz w:val="7"/>
                <w:szCs w:val="7"/>
              </w:rPr>
            </w:pPr>
          </w:p>
        </w:tc>
        <w:tc>
          <w:tcPr>
            <w:tcW w:w="3840" w:type="dxa"/>
            <w:tcBorders>
              <w:bottom w:val="single" w:sz="8" w:space="0" w:color="auto"/>
              <w:right w:val="single" w:sz="8" w:space="0" w:color="auto"/>
            </w:tcBorders>
            <w:vAlign w:val="bottom"/>
          </w:tcPr>
          <w:p w:rsidR="003A787E" w:rsidRDefault="003A787E">
            <w:pPr>
              <w:rPr>
                <w:sz w:val="7"/>
                <w:szCs w:val="7"/>
              </w:rPr>
            </w:pPr>
          </w:p>
        </w:tc>
        <w:tc>
          <w:tcPr>
            <w:tcW w:w="3740" w:type="dxa"/>
            <w:tcBorders>
              <w:bottom w:val="single" w:sz="8" w:space="0" w:color="auto"/>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219"/>
        </w:trPr>
        <w:tc>
          <w:tcPr>
            <w:tcW w:w="800" w:type="dxa"/>
            <w:tcBorders>
              <w:left w:val="single" w:sz="8" w:space="0" w:color="auto"/>
            </w:tcBorders>
            <w:vAlign w:val="bottom"/>
          </w:tcPr>
          <w:p w:rsidR="003A787E" w:rsidRDefault="003A787E">
            <w:pPr>
              <w:rPr>
                <w:sz w:val="19"/>
                <w:szCs w:val="19"/>
              </w:rPr>
            </w:pPr>
          </w:p>
        </w:tc>
        <w:tc>
          <w:tcPr>
            <w:tcW w:w="1860" w:type="dxa"/>
            <w:vAlign w:val="bottom"/>
          </w:tcPr>
          <w:p w:rsidR="003A787E" w:rsidRDefault="003A787E">
            <w:pPr>
              <w:rPr>
                <w:sz w:val="19"/>
                <w:szCs w:val="19"/>
              </w:rPr>
            </w:pPr>
          </w:p>
        </w:tc>
        <w:tc>
          <w:tcPr>
            <w:tcW w:w="3840" w:type="dxa"/>
            <w:vAlign w:val="bottom"/>
          </w:tcPr>
          <w:p w:rsidR="003A787E" w:rsidRDefault="00E80E98">
            <w:pPr>
              <w:ind w:left="1740"/>
              <w:rPr>
                <w:sz w:val="20"/>
                <w:szCs w:val="20"/>
              </w:rPr>
            </w:pPr>
            <w:r>
              <w:rPr>
                <w:rFonts w:eastAsia="Times New Roman"/>
                <w:i/>
                <w:iCs/>
                <w:sz w:val="19"/>
                <w:szCs w:val="19"/>
              </w:rPr>
              <w:t xml:space="preserve">Поволжье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19"/>
                <w:szCs w:val="19"/>
              </w:rPr>
            </w:pPr>
          </w:p>
        </w:tc>
        <w:tc>
          <w:tcPr>
            <w:tcW w:w="0" w:type="dxa"/>
            <w:vAlign w:val="bottom"/>
          </w:tcPr>
          <w:p w:rsidR="003A787E" w:rsidRDefault="003A787E">
            <w:pPr>
              <w:rPr>
                <w:sz w:val="1"/>
                <w:szCs w:val="1"/>
              </w:rPr>
            </w:pPr>
          </w:p>
        </w:tc>
      </w:tr>
      <w:tr w:rsidR="003A787E">
        <w:trPr>
          <w:trHeight w:val="99"/>
        </w:trPr>
        <w:tc>
          <w:tcPr>
            <w:tcW w:w="800" w:type="dxa"/>
            <w:tcBorders>
              <w:left w:val="single" w:sz="8" w:space="0" w:color="auto"/>
              <w:bottom w:val="single" w:sz="8" w:space="0" w:color="auto"/>
            </w:tcBorders>
            <w:vAlign w:val="bottom"/>
          </w:tcPr>
          <w:p w:rsidR="003A787E" w:rsidRDefault="003A787E">
            <w:pPr>
              <w:rPr>
                <w:sz w:val="8"/>
                <w:szCs w:val="8"/>
              </w:rPr>
            </w:pPr>
          </w:p>
        </w:tc>
        <w:tc>
          <w:tcPr>
            <w:tcW w:w="1860" w:type="dxa"/>
            <w:tcBorders>
              <w:bottom w:val="single" w:sz="8" w:space="0" w:color="auto"/>
            </w:tcBorders>
            <w:vAlign w:val="bottom"/>
          </w:tcPr>
          <w:p w:rsidR="003A787E" w:rsidRDefault="003A787E">
            <w:pPr>
              <w:rPr>
                <w:sz w:val="8"/>
                <w:szCs w:val="8"/>
              </w:rPr>
            </w:pPr>
          </w:p>
        </w:tc>
        <w:tc>
          <w:tcPr>
            <w:tcW w:w="3840" w:type="dxa"/>
            <w:tcBorders>
              <w:bottom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19"/>
        </w:trPr>
        <w:tc>
          <w:tcPr>
            <w:tcW w:w="80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53</w:t>
            </w: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Поволжья. Физико- и эконо­</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Оценивать </w:t>
            </w:r>
            <w:r>
              <w:rPr>
                <w:rFonts w:eastAsia="Times New Roman"/>
                <w:sz w:val="19"/>
                <w:szCs w:val="19"/>
              </w:rPr>
              <w:t>положительные и отрица-</w:t>
            </w:r>
          </w:p>
        </w:tc>
        <w:tc>
          <w:tcPr>
            <w:tcW w:w="0" w:type="dxa"/>
            <w:vAlign w:val="bottom"/>
          </w:tcPr>
          <w:p w:rsidR="003A787E" w:rsidRDefault="003A787E">
            <w:pPr>
              <w:rPr>
                <w:sz w:val="1"/>
                <w:szCs w:val="1"/>
              </w:rPr>
            </w:pPr>
          </w:p>
        </w:tc>
      </w:tr>
      <w:tr w:rsidR="003A787E">
        <w:trPr>
          <w:trHeight w:val="206"/>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положение, при-</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мико-географическое положение,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тельные стороны географического</w:t>
            </w:r>
          </w:p>
        </w:tc>
        <w:tc>
          <w:tcPr>
            <w:tcW w:w="0" w:type="dxa"/>
            <w:vAlign w:val="bottom"/>
          </w:tcPr>
          <w:p w:rsidR="003A787E" w:rsidRDefault="003A787E">
            <w:pPr>
              <w:rPr>
                <w:sz w:val="1"/>
                <w:szCs w:val="1"/>
              </w:rPr>
            </w:pPr>
          </w:p>
        </w:tc>
      </w:tr>
      <w:tr w:rsidR="003A787E">
        <w:trPr>
          <w:trHeight w:val="207"/>
        </w:trPr>
        <w:tc>
          <w:tcPr>
            <w:tcW w:w="800" w:type="dxa"/>
            <w:tcBorders>
              <w:left w:val="single" w:sz="8" w:space="0" w:color="auto"/>
              <w:right w:val="single" w:sz="8" w:space="0" w:color="auto"/>
            </w:tcBorders>
            <w:vAlign w:val="bottom"/>
          </w:tcPr>
          <w:p w:rsidR="003A787E" w:rsidRDefault="003A787E">
            <w:pPr>
              <w:rPr>
                <w:sz w:val="17"/>
                <w:szCs w:val="17"/>
              </w:rPr>
            </w:pPr>
          </w:p>
        </w:tc>
        <w:tc>
          <w:tcPr>
            <w:tcW w:w="186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родные условия</w:t>
            </w: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его влияние на природу, хозяйство</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 xml:space="preserve">положения Поволжья. </w:t>
            </w:r>
            <w:r>
              <w:rPr>
                <w:rFonts w:eastAsia="Times New Roman"/>
                <w:b/>
                <w:bCs/>
                <w:sz w:val="19"/>
                <w:szCs w:val="19"/>
              </w:rPr>
              <w:t>Устанавли-</w:t>
            </w:r>
          </w:p>
        </w:tc>
        <w:tc>
          <w:tcPr>
            <w:tcW w:w="0" w:type="dxa"/>
            <w:vAlign w:val="bottom"/>
          </w:tcPr>
          <w:p w:rsidR="003A787E" w:rsidRDefault="003A787E">
            <w:pPr>
              <w:rPr>
                <w:sz w:val="1"/>
                <w:szCs w:val="1"/>
              </w:rPr>
            </w:pPr>
          </w:p>
        </w:tc>
      </w:tr>
      <w:tr w:rsidR="003A787E">
        <w:trPr>
          <w:trHeight w:val="221"/>
        </w:trPr>
        <w:tc>
          <w:tcPr>
            <w:tcW w:w="800" w:type="dxa"/>
            <w:tcBorders>
              <w:left w:val="single" w:sz="8" w:space="0" w:color="auto"/>
              <w:right w:val="single" w:sz="8" w:space="0" w:color="auto"/>
            </w:tcBorders>
            <w:vAlign w:val="bottom"/>
          </w:tcPr>
          <w:p w:rsidR="003A787E" w:rsidRDefault="003A787E">
            <w:pPr>
              <w:rPr>
                <w:sz w:val="19"/>
                <w:szCs w:val="19"/>
              </w:rPr>
            </w:pPr>
          </w:p>
        </w:tc>
        <w:tc>
          <w:tcPr>
            <w:tcW w:w="1860" w:type="dxa"/>
            <w:tcBorders>
              <w:right w:val="single" w:sz="8" w:space="0" w:color="auto"/>
            </w:tcBorders>
            <w:vAlign w:val="bottom"/>
          </w:tcPr>
          <w:p w:rsidR="003A787E" w:rsidRDefault="00E80E98">
            <w:pPr>
              <w:ind w:left="60"/>
              <w:rPr>
                <w:sz w:val="20"/>
                <w:szCs w:val="20"/>
              </w:rPr>
            </w:pPr>
            <w:r>
              <w:rPr>
                <w:rFonts w:eastAsia="Times New Roman"/>
                <w:sz w:val="19"/>
                <w:szCs w:val="19"/>
              </w:rPr>
              <w:t>и ресурсы</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и жизнь населения</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вать </w:t>
            </w:r>
            <w:r>
              <w:rPr>
                <w:rFonts w:eastAsia="Times New Roman"/>
                <w:sz w:val="19"/>
                <w:szCs w:val="19"/>
              </w:rPr>
              <w:t>характер воздействия геогра-</w:t>
            </w:r>
          </w:p>
        </w:tc>
        <w:tc>
          <w:tcPr>
            <w:tcW w:w="0" w:type="dxa"/>
            <w:vAlign w:val="bottom"/>
          </w:tcPr>
          <w:p w:rsidR="003A787E" w:rsidRDefault="003A787E">
            <w:pPr>
              <w:rPr>
                <w:sz w:val="1"/>
                <w:szCs w:val="1"/>
              </w:rPr>
            </w:pPr>
          </w:p>
        </w:tc>
      </w:tr>
      <w:tr w:rsidR="003A787E">
        <w:trPr>
          <w:trHeight w:val="73"/>
        </w:trPr>
        <w:tc>
          <w:tcPr>
            <w:tcW w:w="800" w:type="dxa"/>
            <w:tcBorders>
              <w:left w:val="single" w:sz="8" w:space="0" w:color="auto"/>
              <w:bottom w:val="single" w:sz="8" w:space="0" w:color="auto"/>
              <w:right w:val="single" w:sz="8" w:space="0" w:color="auto"/>
            </w:tcBorders>
            <w:vAlign w:val="bottom"/>
          </w:tcPr>
          <w:p w:rsidR="003A787E" w:rsidRDefault="003A787E">
            <w:pPr>
              <w:rPr>
                <w:sz w:val="6"/>
                <w:szCs w:val="6"/>
              </w:rPr>
            </w:pPr>
          </w:p>
        </w:tc>
        <w:tc>
          <w:tcPr>
            <w:tcW w:w="1860" w:type="dxa"/>
            <w:tcBorders>
              <w:bottom w:val="single" w:sz="8" w:space="0" w:color="auto"/>
              <w:right w:val="single" w:sz="8" w:space="0" w:color="auto"/>
            </w:tcBorders>
            <w:vAlign w:val="bottom"/>
          </w:tcPr>
          <w:p w:rsidR="003A787E" w:rsidRDefault="003A787E">
            <w:pPr>
              <w:rPr>
                <w:sz w:val="6"/>
                <w:szCs w:val="6"/>
              </w:rPr>
            </w:pPr>
          </w:p>
        </w:tc>
        <w:tc>
          <w:tcPr>
            <w:tcW w:w="3840" w:type="dxa"/>
            <w:tcBorders>
              <w:bottom w:val="single" w:sz="8" w:space="0" w:color="auto"/>
              <w:right w:val="single" w:sz="8" w:space="0" w:color="auto"/>
            </w:tcBorders>
            <w:vAlign w:val="bottom"/>
          </w:tcPr>
          <w:p w:rsidR="003A787E" w:rsidRDefault="003A787E">
            <w:pPr>
              <w:rPr>
                <w:sz w:val="6"/>
                <w:szCs w:val="6"/>
              </w:rPr>
            </w:pPr>
          </w:p>
        </w:tc>
        <w:tc>
          <w:tcPr>
            <w:tcW w:w="3740" w:type="dxa"/>
            <w:tcBorders>
              <w:bottom w:val="single" w:sz="8" w:space="0" w:color="auto"/>
              <w:right w:val="single" w:sz="8" w:space="0" w:color="auto"/>
            </w:tcBorders>
            <w:vAlign w:val="bottom"/>
          </w:tcPr>
          <w:p w:rsidR="003A787E" w:rsidRDefault="003A787E">
            <w:pPr>
              <w:rPr>
                <w:sz w:val="6"/>
                <w:szCs w:val="6"/>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4" w:left="628" w:header="0" w:footer="0" w:gutter="0"/>
          <w:cols w:num="2" w:space="720" w:equalWidth="0">
            <w:col w:w="184" w:space="148"/>
            <w:col w:w="10240"/>
          </w:cols>
        </w:sectPr>
      </w:pPr>
    </w:p>
    <w:p w:rsidR="003A787E" w:rsidRDefault="00E80E98">
      <w:pPr>
        <w:spacing w:line="200" w:lineRule="exact"/>
        <w:rPr>
          <w:sz w:val="20"/>
          <w:szCs w:val="20"/>
        </w:rPr>
      </w:pPr>
      <w:r>
        <w:rPr>
          <w:noProof/>
          <w:sz w:val="20"/>
          <w:szCs w:val="20"/>
        </w:rPr>
        <w:lastRenderedPageBreak/>
        <mc:AlternateContent>
          <mc:Choice Requires="wps">
            <w:drawing>
              <wp:anchor distT="0" distB="0" distL="114300" distR="114300" simplePos="0" relativeHeight="251707392" behindDoc="1" locked="0" layoutInCell="0" allowOverlap="1">
                <wp:simplePos x="0" y="0"/>
                <wp:positionH relativeFrom="page">
                  <wp:posOffset>611505</wp:posOffset>
                </wp:positionH>
                <wp:positionV relativeFrom="page">
                  <wp:posOffset>471170</wp:posOffset>
                </wp:positionV>
                <wp:extent cx="648652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5pt,37.1pt" to="558.9pt,37.1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page">
                  <wp:posOffset>1082675</wp:posOffset>
                </wp:positionH>
                <wp:positionV relativeFrom="page">
                  <wp:posOffset>467995</wp:posOffset>
                </wp:positionV>
                <wp:extent cx="0" cy="403987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25pt,36.85pt" to="85.25pt,354.95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page">
                  <wp:posOffset>2270760</wp:posOffset>
                </wp:positionH>
                <wp:positionV relativeFrom="page">
                  <wp:posOffset>467995</wp:posOffset>
                </wp:positionV>
                <wp:extent cx="0" cy="403987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8.8pt,36.85pt" to="178.8pt,354.95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page">
                  <wp:posOffset>614680</wp:posOffset>
                </wp:positionH>
                <wp:positionV relativeFrom="page">
                  <wp:posOffset>467995</wp:posOffset>
                </wp:positionV>
                <wp:extent cx="0" cy="403987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8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4pt,36.85pt" to="48.4pt,354.95pt" o:allowincell="f" strokecolor="#000000" strokeweight="0.5pt">
                <w10:wrap anchorx="page" anchory="page"/>
              </v:line>
            </w:pict>
          </mc:Fallback>
        </mc:AlternateContent>
      </w: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133</w:t>
            </w:r>
          </w:p>
        </w:tc>
      </w:tr>
    </w:tbl>
    <w:p w:rsidR="003A787E" w:rsidRDefault="00E80E98">
      <w:pPr>
        <w:spacing w:line="20" w:lineRule="exact"/>
        <w:rPr>
          <w:sz w:val="20"/>
          <w:szCs w:val="20"/>
        </w:rPr>
      </w:pPr>
      <w:r>
        <w:rPr>
          <w:sz w:val="20"/>
          <w:szCs w:val="20"/>
        </w:rPr>
        <w:br w:type="column"/>
      </w:r>
    </w:p>
    <w:p w:rsidR="003A787E" w:rsidRDefault="00E80E98">
      <w:pPr>
        <w:ind w:left="2"/>
        <w:rPr>
          <w:sz w:val="20"/>
          <w:szCs w:val="20"/>
        </w:rPr>
      </w:pPr>
      <w:r>
        <w:rPr>
          <w:rFonts w:eastAsia="Times New Roman"/>
          <w:sz w:val="19"/>
          <w:szCs w:val="19"/>
        </w:rPr>
        <w:t>фического положения на природу,</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-54610</wp:posOffset>
                </wp:positionH>
                <wp:positionV relativeFrom="paragraph">
                  <wp:posOffset>-168275</wp:posOffset>
                </wp:positionV>
                <wp:extent cx="0" cy="40392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2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99pt,-13.2499pt" to="-4.2999pt,304.8pt" o:allowincell="f" strokecolor="#000000" strokeweight="0.5pt"/>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2320290</wp:posOffset>
                </wp:positionH>
                <wp:positionV relativeFrom="paragraph">
                  <wp:posOffset>-168275</wp:posOffset>
                </wp:positionV>
                <wp:extent cx="0" cy="403923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2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7pt,-13.2499pt" to="182.7pt,304.8pt" o:allowincell="f" strokecolor="#000000" strokeweight="0.5pt"/>
            </w:pict>
          </mc:Fallback>
        </mc:AlternateContent>
      </w:r>
    </w:p>
    <w:p w:rsidR="003A787E" w:rsidRDefault="00E80E98">
      <w:pPr>
        <w:ind w:left="2"/>
        <w:rPr>
          <w:sz w:val="20"/>
          <w:szCs w:val="20"/>
        </w:rPr>
      </w:pPr>
      <w:r>
        <w:rPr>
          <w:rFonts w:eastAsia="Times New Roman"/>
          <w:sz w:val="19"/>
          <w:szCs w:val="19"/>
        </w:rPr>
        <w:t xml:space="preserve">жизнь людей и хозяйство. </w:t>
      </w:r>
      <w:r>
        <w:rPr>
          <w:rFonts w:eastAsia="Times New Roman"/>
          <w:b/>
          <w:bCs/>
          <w:sz w:val="19"/>
          <w:szCs w:val="19"/>
        </w:rPr>
        <w:t>Выявлять</w:t>
      </w:r>
    </w:p>
    <w:p w:rsidR="003A787E" w:rsidRDefault="00E80E98">
      <w:pPr>
        <w:numPr>
          <w:ilvl w:val="0"/>
          <w:numId w:val="40"/>
        </w:numPr>
        <w:tabs>
          <w:tab w:val="left" w:pos="170"/>
        </w:tabs>
        <w:spacing w:line="226" w:lineRule="auto"/>
        <w:ind w:left="2" w:right="20" w:hanging="2"/>
        <w:rPr>
          <w:rFonts w:eastAsia="Times New Roman"/>
          <w:sz w:val="19"/>
          <w:szCs w:val="19"/>
        </w:rPr>
      </w:pPr>
      <w:r>
        <w:rPr>
          <w:rFonts w:eastAsia="Times New Roman"/>
          <w:sz w:val="19"/>
          <w:szCs w:val="19"/>
        </w:rPr>
        <w:t xml:space="preserve">анализировать условия для разви-тия хозяйства. </w:t>
      </w:r>
      <w:r>
        <w:rPr>
          <w:rFonts w:eastAsia="Times New Roman"/>
          <w:b/>
          <w:bCs/>
          <w:sz w:val="19"/>
          <w:szCs w:val="19"/>
        </w:rPr>
        <w:t>Проводить</w:t>
      </w:r>
      <w:r>
        <w:rPr>
          <w:rFonts w:eastAsia="Times New Roman"/>
          <w:sz w:val="19"/>
          <w:szCs w:val="19"/>
        </w:rPr>
        <w:t xml:space="preserve"> сопостави-тельный анализ различных по содер-жанию физико-географических карт для установления природных разли-чий северной и южной, западной и восточной частей Поволжья. </w:t>
      </w:r>
      <w:r>
        <w:rPr>
          <w:rFonts w:eastAsia="Times New Roman"/>
          <w:b/>
          <w:bCs/>
          <w:sz w:val="19"/>
          <w:szCs w:val="19"/>
        </w:rPr>
        <w:t>Уста-навливать</w:t>
      </w:r>
      <w:r>
        <w:rPr>
          <w:rFonts w:eastAsia="Times New Roman"/>
          <w:sz w:val="19"/>
          <w:szCs w:val="19"/>
        </w:rPr>
        <w:t xml:space="preserve"> причинно-следственные связи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w:t>
      </w:r>
    </w:p>
    <w:p w:rsidR="003A787E" w:rsidRDefault="003A787E">
      <w:pPr>
        <w:spacing w:line="2" w:lineRule="exact"/>
        <w:rPr>
          <w:rFonts w:eastAsia="Times New Roman"/>
          <w:sz w:val="19"/>
          <w:szCs w:val="19"/>
        </w:rPr>
      </w:pPr>
    </w:p>
    <w:p w:rsidR="003A787E" w:rsidRDefault="00E80E98">
      <w:pPr>
        <w:numPr>
          <w:ilvl w:val="0"/>
          <w:numId w:val="40"/>
        </w:numPr>
        <w:tabs>
          <w:tab w:val="left" w:pos="170"/>
        </w:tabs>
        <w:spacing w:line="227" w:lineRule="auto"/>
        <w:ind w:left="2" w:right="480" w:hanging="2"/>
        <w:rPr>
          <w:rFonts w:eastAsia="Times New Roman"/>
          <w:sz w:val="19"/>
          <w:szCs w:val="19"/>
        </w:rPr>
      </w:pPr>
      <w:r>
        <w:rPr>
          <w:rFonts w:eastAsia="Times New Roman"/>
          <w:sz w:val="19"/>
          <w:szCs w:val="19"/>
        </w:rPr>
        <w:t>обеспеченностью биологическими ресурсами.</w:t>
      </w:r>
    </w:p>
    <w:p w:rsidR="003A787E" w:rsidRDefault="00E80E98">
      <w:pPr>
        <w:spacing w:line="226" w:lineRule="auto"/>
        <w:ind w:left="2"/>
        <w:rPr>
          <w:rFonts w:eastAsia="Times New Roman"/>
          <w:sz w:val="19"/>
          <w:szCs w:val="19"/>
        </w:rPr>
      </w:pPr>
      <w:r>
        <w:rPr>
          <w:rFonts w:eastAsia="Times New Roman"/>
          <w:b/>
          <w:bCs/>
          <w:sz w:val="19"/>
          <w:szCs w:val="19"/>
        </w:rPr>
        <w:t xml:space="preserve">Составлять </w:t>
      </w:r>
      <w:r>
        <w:rPr>
          <w:rFonts w:eastAsia="Times New Roman"/>
          <w:sz w:val="19"/>
          <w:szCs w:val="19"/>
        </w:rPr>
        <w:t>простой и сложный план</w:t>
      </w:r>
      <w:r>
        <w:rPr>
          <w:rFonts w:eastAsia="Times New Roman"/>
          <w:b/>
          <w:bCs/>
          <w:sz w:val="19"/>
          <w:szCs w:val="19"/>
        </w:rPr>
        <w:t xml:space="preserve"> </w:t>
      </w:r>
      <w:r>
        <w:rPr>
          <w:rFonts w:eastAsia="Times New Roman"/>
          <w:sz w:val="19"/>
          <w:szCs w:val="19"/>
        </w:rPr>
        <w:t xml:space="preserve">воспроизведения материала. </w:t>
      </w:r>
      <w:r>
        <w:rPr>
          <w:rFonts w:eastAsia="Times New Roman"/>
          <w:b/>
          <w:bCs/>
          <w:sz w:val="19"/>
          <w:szCs w:val="19"/>
        </w:rPr>
        <w:t>Состав-лять</w:t>
      </w:r>
      <w:r>
        <w:rPr>
          <w:rFonts w:eastAsia="Times New Roman"/>
          <w:sz w:val="19"/>
          <w:szCs w:val="19"/>
        </w:rPr>
        <w:t xml:space="preserve"> описания и характеристики особенностей природы на основе ана-лиза карт, схем, диаграмм. </w:t>
      </w:r>
      <w:r>
        <w:rPr>
          <w:rFonts w:eastAsia="Times New Roman"/>
          <w:b/>
          <w:bCs/>
          <w:sz w:val="19"/>
          <w:szCs w:val="19"/>
        </w:rPr>
        <w:t>Находить</w:t>
      </w:r>
      <w:r>
        <w:rPr>
          <w:rFonts w:eastAsia="Times New Roman"/>
          <w:sz w:val="19"/>
          <w:szCs w:val="19"/>
        </w:rPr>
        <w:t xml:space="preserve"> информацию (в Интернете и других источниках) и подготавливать со-общения (презентации) о природе и природно-ресурсной базе Поволжья</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-4161790</wp:posOffset>
                </wp:positionH>
                <wp:positionV relativeFrom="paragraph">
                  <wp:posOffset>75565</wp:posOffset>
                </wp:positionV>
                <wp:extent cx="648525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2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7.6999pt,5.95pt" to="182.95pt,5.95pt" o:allowincell="f" strokecolor="#000000" strokeweight="0.5pt"/>
            </w:pict>
          </mc:Fallback>
        </mc:AlternateContent>
      </w:r>
    </w:p>
    <w:p w:rsidR="003A787E" w:rsidRDefault="003A787E">
      <w:pPr>
        <w:sectPr w:rsidR="003A787E">
          <w:pgSz w:w="11900" w:h="7937" w:orient="landscape"/>
          <w:pgMar w:top="803" w:right="919" w:bottom="336" w:left="628" w:header="0" w:footer="0" w:gutter="0"/>
          <w:cols w:num="2" w:space="720" w:equalWidth="0">
            <w:col w:w="6171" w:space="720"/>
            <w:col w:w="3462"/>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тематических физико-географиче-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миграции. Размещение населения,</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ских карт и карт населения, уста-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навливать причинно-следственные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связи и закономерности размещения</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населения, городов и объектов хозяй-</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ственной деятельности.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вать </w:t>
            </w:r>
            <w:r>
              <w:rPr>
                <w:rFonts w:eastAsia="Times New Roman"/>
                <w:sz w:val="19"/>
                <w:szCs w:val="19"/>
              </w:rPr>
              <w:t>схемы и статистические мате-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риалы, отражающие качественные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количественные параметры насе-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ления, формулировать выводы. </w:t>
            </w:r>
            <w:r>
              <w:rPr>
                <w:rFonts w:eastAsia="Times New Roman"/>
                <w:b/>
                <w:bCs/>
                <w:sz w:val="19"/>
                <w:szCs w:val="19"/>
              </w:rPr>
              <w:t>Со-</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b/>
                <w:bCs/>
                <w:sz w:val="19"/>
                <w:szCs w:val="19"/>
              </w:rPr>
              <w:t xml:space="preserve">ставлять </w:t>
            </w:r>
            <w:r>
              <w:rPr>
                <w:rFonts w:eastAsia="Times New Roman"/>
                <w:sz w:val="19"/>
                <w:szCs w:val="19"/>
              </w:rPr>
              <w:t>описания и характеристики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населения на основе анализа разных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источников информации, в том числе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карт. </w:t>
            </w:r>
            <w:r>
              <w:rPr>
                <w:rFonts w:eastAsia="Times New Roman"/>
                <w:b/>
                <w:bCs/>
                <w:sz w:val="19"/>
                <w:szCs w:val="19"/>
              </w:rPr>
              <w:t>Решать</w:t>
            </w:r>
            <w:r>
              <w:rPr>
                <w:rFonts w:eastAsia="Times New Roman"/>
                <w:sz w:val="19"/>
                <w:szCs w:val="19"/>
              </w:rPr>
              <w:t xml:space="preserve"> практические и позна-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вательные задачи, используя различ-</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ные показатели, характеризующие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население</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55</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сопоставительный анализ</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хозяйства. География важнейших от-</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различных по содержанию физи-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раслей хозяйства, особенности его тер-</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ко-географических и социально-эко-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риториальной организации. Ведущие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номических тематических карт,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отрасли промышленности: машино-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навливать </w:t>
            </w:r>
            <w:r>
              <w:rPr>
                <w:rFonts w:eastAsia="Times New Roman"/>
                <w:sz w:val="19"/>
                <w:szCs w:val="19"/>
              </w:rPr>
              <w:t>причинно-следственные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строение, химическая, нефтяная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связи и закономерности развития</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газовая промышленность, пищевая</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хозяйства и размещения хозяй-</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42" o:spid="_x0000_s1167"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p w:rsidR="003A787E" w:rsidRDefault="00E80E98">
      <w:pPr>
        <w:ind w:left="3021"/>
        <w:rPr>
          <w:sz w:val="20"/>
          <w:szCs w:val="20"/>
        </w:rPr>
      </w:pPr>
      <w:r>
        <w:rPr>
          <w:rFonts w:eastAsia="Times New Roman"/>
          <w:noProof/>
          <w:sz w:val="18"/>
          <w:szCs w:val="18"/>
        </w:rPr>
        <w:lastRenderedPageBreak/>
        <mc:AlternateContent>
          <mc:Choice Requires="wps">
            <w:drawing>
              <wp:anchor distT="0" distB="0" distL="114300" distR="114300" simplePos="0" relativeHeight="251715584" behindDoc="1" locked="0" layoutInCell="0" allowOverlap="1">
                <wp:simplePos x="0" y="0"/>
                <wp:positionH relativeFrom="page">
                  <wp:posOffset>615315</wp:posOffset>
                </wp:positionH>
                <wp:positionV relativeFrom="page">
                  <wp:posOffset>461645</wp:posOffset>
                </wp:positionV>
                <wp:extent cx="649033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45pt,36.35pt" to="559.5pt,36.35pt" o:allowincell="f" strokecolor="#000000" strokeweight="0.9599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716608" behindDoc="1" locked="0" layoutInCell="0" allowOverlap="1">
                <wp:simplePos x="0" y="0"/>
                <wp:positionH relativeFrom="page">
                  <wp:posOffset>621665</wp:posOffset>
                </wp:positionH>
                <wp:positionV relativeFrom="page">
                  <wp:posOffset>455295</wp:posOffset>
                </wp:positionV>
                <wp:extent cx="0" cy="405066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066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5pt,35.85pt" to="48.95pt,354.8pt" o:allowincell="f" strokecolor="#000000" strokeweight="0.9599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717632" behindDoc="1" locked="0" layoutInCell="0" allowOverlap="1">
                <wp:simplePos x="0" y="0"/>
                <wp:positionH relativeFrom="page">
                  <wp:posOffset>1092835</wp:posOffset>
                </wp:positionH>
                <wp:positionV relativeFrom="page">
                  <wp:posOffset>455295</wp:posOffset>
                </wp:positionV>
                <wp:extent cx="0" cy="320611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61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05pt,35.85pt" to="86.05pt,288.3pt" o:allowincell="f" strokecolor="#000000" strokeweight="0.9599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718656" behindDoc="1" locked="0" layoutInCell="0" allowOverlap="1">
                <wp:simplePos x="0" y="0"/>
                <wp:positionH relativeFrom="page">
                  <wp:posOffset>2286000</wp:posOffset>
                </wp:positionH>
                <wp:positionV relativeFrom="page">
                  <wp:posOffset>455295</wp:posOffset>
                </wp:positionV>
                <wp:extent cx="0" cy="320611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61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0pt,35.85pt" to="180pt,288.3pt" o:allowincell="f" strokecolor="#000000" strokeweight="0.9599pt">
                <w10:wrap anchorx="page" anchory="page"/>
              </v:line>
            </w:pict>
          </mc:Fallback>
        </mc:AlternateContent>
      </w:r>
      <w:r>
        <w:rPr>
          <w:rFonts w:eastAsia="Times New Roman"/>
          <w:sz w:val="18"/>
          <w:szCs w:val="18"/>
        </w:rPr>
        <w:t>промышленность. Сельское хозяйство.</w:t>
      </w:r>
    </w:p>
    <w:p w:rsidR="003A787E" w:rsidRDefault="00E80E98">
      <w:pPr>
        <w:spacing w:line="229" w:lineRule="auto"/>
        <w:ind w:left="3021"/>
        <w:rPr>
          <w:sz w:val="20"/>
          <w:szCs w:val="20"/>
        </w:rPr>
      </w:pPr>
      <w:r>
        <w:rPr>
          <w:rFonts w:eastAsia="Times New Roman"/>
          <w:sz w:val="19"/>
          <w:szCs w:val="19"/>
        </w:rPr>
        <w:t>Сфера услуг. Экологические пробле-</w:t>
      </w:r>
    </w:p>
    <w:p w:rsidR="003A787E" w:rsidRDefault="00E80E98">
      <w:pPr>
        <w:spacing w:line="221" w:lineRule="auto"/>
        <w:ind w:left="3021"/>
        <w:rPr>
          <w:sz w:val="20"/>
          <w:szCs w:val="20"/>
        </w:rPr>
      </w:pPr>
      <w:r>
        <w:rPr>
          <w:rFonts w:eastAsia="Times New Roman"/>
          <w:sz w:val="19"/>
          <w:szCs w:val="19"/>
        </w:rPr>
        <w:t>мы. Основные направления развития</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4319270</wp:posOffset>
                </wp:positionH>
                <wp:positionV relativeFrom="paragraph">
                  <wp:posOffset>-433070</wp:posOffset>
                </wp:positionV>
                <wp:extent cx="0" cy="320484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484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1pt,-34.0999pt" to="340.1pt,218.25pt" o:allowincell="f" strokecolor="#000000" strokeweight="0.9599pt"/>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6694170</wp:posOffset>
                </wp:positionH>
                <wp:positionV relativeFrom="paragraph">
                  <wp:posOffset>-433070</wp:posOffset>
                </wp:positionV>
                <wp:extent cx="0" cy="403733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733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7.1pt,-34.0999pt" to="527.1pt,283.8pt" o:allowincell="f" strokecolor="#000000" strokeweight="0.96pt"/>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210185</wp:posOffset>
                </wp:positionH>
                <wp:positionV relativeFrom="paragraph">
                  <wp:posOffset>2766060</wp:posOffset>
                </wp:positionV>
                <wp:extent cx="649033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217.8pt" to="527.6pt,217.8pt" o:allowincell="f" strokecolor="#000000" strokeweight="0.96pt"/>
            </w:pict>
          </mc:Fallback>
        </mc:AlternateContent>
      </w:r>
    </w:p>
    <w:p w:rsidR="003A787E" w:rsidRDefault="00E80E98">
      <w:pPr>
        <w:spacing w:line="20" w:lineRule="exact"/>
        <w:rPr>
          <w:sz w:val="20"/>
          <w:szCs w:val="20"/>
        </w:rPr>
      </w:pPr>
      <w:r>
        <w:rPr>
          <w:sz w:val="20"/>
          <w:szCs w:val="20"/>
        </w:rPr>
        <w:br w:type="column"/>
      </w:r>
    </w:p>
    <w:p w:rsidR="003A787E" w:rsidRDefault="00E80E98">
      <w:pPr>
        <w:spacing w:line="222" w:lineRule="auto"/>
        <w:ind w:right="40"/>
        <w:rPr>
          <w:sz w:val="20"/>
          <w:szCs w:val="20"/>
        </w:rPr>
      </w:pPr>
      <w:r>
        <w:rPr>
          <w:rFonts w:eastAsia="Times New Roman"/>
          <w:sz w:val="19"/>
          <w:szCs w:val="19"/>
        </w:rPr>
        <w:t xml:space="preserve">ственных объектов. </w:t>
      </w:r>
      <w:r>
        <w:rPr>
          <w:rFonts w:eastAsia="Times New Roman"/>
          <w:b/>
          <w:bCs/>
          <w:sz w:val="19"/>
          <w:szCs w:val="19"/>
        </w:rPr>
        <w:t>Анализировать</w:t>
      </w:r>
      <w:r>
        <w:rPr>
          <w:rFonts w:eastAsia="Times New Roman"/>
          <w:sz w:val="19"/>
          <w:szCs w:val="19"/>
        </w:rPr>
        <w:t xml:space="preserve"> схемы и статистические материалы, отражающие качественные и количе-ственные параметры хозяйства и его структуру, формулировать выводы. </w:t>
      </w: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r>
        <w:rPr>
          <w:rFonts w:eastAsia="Times New Roman"/>
          <w:b/>
          <w:bCs/>
          <w:sz w:val="19"/>
          <w:szCs w:val="19"/>
        </w:rPr>
        <w:t xml:space="preserve"> </w:t>
      </w:r>
      <w:r>
        <w:rPr>
          <w:rFonts w:eastAsia="Times New Roman"/>
          <w:sz w:val="19"/>
          <w:szCs w:val="19"/>
        </w:rPr>
        <w:t xml:space="preserve">графики, описания, характеристики, отражающие особенности хозяйства, на основе анализа разных источни-ков информации, в том числе карт. </w:t>
      </w:r>
      <w:r>
        <w:rPr>
          <w:rFonts w:eastAsia="Times New Roman"/>
          <w:b/>
          <w:bCs/>
          <w:sz w:val="19"/>
          <w:szCs w:val="19"/>
        </w:rPr>
        <w:t xml:space="preserve">Определять </w:t>
      </w:r>
      <w:r>
        <w:rPr>
          <w:rFonts w:eastAsia="Times New Roman"/>
          <w:sz w:val="19"/>
          <w:szCs w:val="19"/>
        </w:rPr>
        <w:t>район и его подрайоны</w:t>
      </w:r>
      <w:r>
        <w:rPr>
          <w:rFonts w:eastAsia="Times New Roman"/>
          <w:b/>
          <w:bCs/>
          <w:sz w:val="19"/>
          <w:szCs w:val="19"/>
        </w:rPr>
        <w:t xml:space="preserve"> </w:t>
      </w:r>
      <w:r>
        <w:rPr>
          <w:rFonts w:eastAsia="Times New Roman"/>
          <w:sz w:val="19"/>
          <w:szCs w:val="19"/>
        </w:rPr>
        <w:t>по краткому описанию (характери-стике) характерных черт природы, населения и хозяйства.</w:t>
      </w:r>
    </w:p>
    <w:p w:rsidR="003A787E" w:rsidRDefault="003A787E">
      <w:pPr>
        <w:spacing w:line="11" w:lineRule="exact"/>
        <w:rPr>
          <w:sz w:val="20"/>
          <w:szCs w:val="20"/>
        </w:rPr>
      </w:pPr>
    </w:p>
    <w:p w:rsidR="003A787E" w:rsidRDefault="00E80E98">
      <w:pPr>
        <w:spacing w:line="221" w:lineRule="auto"/>
        <w:ind w:right="40"/>
        <w:rPr>
          <w:sz w:val="20"/>
          <w:szCs w:val="20"/>
        </w:rPr>
      </w:pPr>
      <w:r>
        <w:rPr>
          <w:rFonts w:eastAsia="Times New Roman"/>
          <w:b/>
          <w:bCs/>
          <w:sz w:val="19"/>
          <w:szCs w:val="19"/>
        </w:rPr>
        <w:t xml:space="preserve">Определять </w:t>
      </w:r>
      <w:r>
        <w:rPr>
          <w:rFonts w:eastAsia="Times New Roman"/>
          <w:sz w:val="19"/>
          <w:szCs w:val="19"/>
        </w:rPr>
        <w:t>черты сходства и разли-чия в особенностях природы, населе-ния, хозяйства отдельных террито-рий.</w:t>
      </w:r>
    </w:p>
    <w:p w:rsidR="003A787E" w:rsidRDefault="003A787E">
      <w:pPr>
        <w:spacing w:line="2" w:lineRule="exact"/>
        <w:rPr>
          <w:sz w:val="20"/>
          <w:szCs w:val="20"/>
        </w:rPr>
      </w:pPr>
    </w:p>
    <w:p w:rsidR="003A787E" w:rsidRDefault="00E80E98">
      <w:pPr>
        <w:spacing w:line="236" w:lineRule="auto"/>
        <w:rPr>
          <w:sz w:val="20"/>
          <w:szCs w:val="20"/>
        </w:rPr>
      </w:pPr>
      <w:r>
        <w:rPr>
          <w:rFonts w:eastAsia="Times New Roman"/>
          <w:b/>
          <w:bCs/>
          <w:sz w:val="18"/>
          <w:szCs w:val="18"/>
        </w:rPr>
        <w:t xml:space="preserve">Анализировать </w:t>
      </w:r>
      <w:r>
        <w:rPr>
          <w:rFonts w:eastAsia="Times New Roman"/>
          <w:sz w:val="18"/>
          <w:szCs w:val="18"/>
        </w:rPr>
        <w:t xml:space="preserve">взаимодействие при-роды и человека на примере отдель-ных территорий. </w:t>
      </w:r>
      <w:r>
        <w:rPr>
          <w:rFonts w:eastAsia="Times New Roman"/>
          <w:b/>
          <w:bCs/>
          <w:sz w:val="18"/>
          <w:szCs w:val="18"/>
        </w:rPr>
        <w:t>Решать</w:t>
      </w:r>
      <w:r>
        <w:rPr>
          <w:rFonts w:eastAsia="Times New Roman"/>
          <w:sz w:val="18"/>
          <w:szCs w:val="18"/>
        </w:rPr>
        <w:t xml:space="preserve"> практиче-ские и познавательные задачи, рабо-тать с системой вопросов и заданий, контурными картами</w:t>
      </w:r>
    </w:p>
    <w:p w:rsidR="003A787E" w:rsidRDefault="003A787E">
      <w:pPr>
        <w:spacing w:line="140" w:lineRule="exact"/>
        <w:rPr>
          <w:sz w:val="20"/>
          <w:szCs w:val="20"/>
        </w:rPr>
      </w:pPr>
    </w:p>
    <w:p w:rsidR="003A787E" w:rsidRDefault="003A787E">
      <w:pPr>
        <w:sectPr w:rsidR="003A787E">
          <w:pgSz w:w="11900" w:h="7937" w:orient="landscape"/>
          <w:pgMar w:top="783" w:right="1299" w:bottom="276" w:left="639" w:header="0" w:footer="0" w:gutter="0"/>
          <w:cols w:num="2" w:space="720" w:equalWidth="0">
            <w:col w:w="6181" w:space="700"/>
            <w:col w:w="3080"/>
          </w:cols>
        </w:sectPr>
      </w:pPr>
    </w:p>
    <w:p w:rsidR="003A787E" w:rsidRDefault="00E80E98">
      <w:pPr>
        <w:ind w:left="4961"/>
        <w:rPr>
          <w:sz w:val="20"/>
          <w:szCs w:val="20"/>
        </w:rPr>
      </w:pPr>
      <w:r>
        <w:rPr>
          <w:rFonts w:eastAsia="Times New Roman"/>
          <w:i/>
          <w:iCs/>
          <w:sz w:val="18"/>
          <w:szCs w:val="18"/>
        </w:rPr>
        <w:lastRenderedPageBreak/>
        <w:t xml:space="preserve">Урал </w:t>
      </w:r>
      <w:r>
        <w:rPr>
          <w:rFonts w:eastAsia="Times New Roman"/>
          <w:sz w:val="18"/>
          <w:szCs w:val="18"/>
        </w:rPr>
        <w:t>(</w:t>
      </w:r>
      <w:r>
        <w:rPr>
          <w:rFonts w:eastAsia="Times New Roman"/>
          <w:i/>
          <w:iCs/>
          <w:sz w:val="18"/>
          <w:szCs w:val="18"/>
        </w:rPr>
        <w:t>3 ч</w:t>
      </w:r>
      <w:r>
        <w:rPr>
          <w:rFonts w:eastAsia="Times New Roman"/>
          <w:sz w:val="18"/>
          <w:szCs w:val="18"/>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210185</wp:posOffset>
                </wp:positionH>
                <wp:positionV relativeFrom="paragraph">
                  <wp:posOffset>74930</wp:posOffset>
                </wp:positionV>
                <wp:extent cx="649033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5.9pt" to="527.6pt,5.9pt" o:allowincell="f" strokecolor="#000000" strokeweight="0.9599pt"/>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210185</wp:posOffset>
                </wp:positionH>
                <wp:positionV relativeFrom="paragraph">
                  <wp:posOffset>690880</wp:posOffset>
                </wp:positionV>
                <wp:extent cx="647763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6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54.4pt" to="526.6pt,54.4pt" o:allowincell="f" strokecolor="#000000" strokeweight="0.9599pt"/>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4319270</wp:posOffset>
                </wp:positionH>
                <wp:positionV relativeFrom="paragraph">
                  <wp:posOffset>68580</wp:posOffset>
                </wp:positionV>
                <wp:extent cx="0" cy="62801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0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1pt,5.4pt" to="340.1pt,54.85pt" o:allowincell="f" strokecolor="#000000" strokeweight="0.9599pt"/>
            </w:pict>
          </mc:Fallback>
        </mc:AlternateContent>
      </w:r>
    </w:p>
    <w:p w:rsidR="003A787E" w:rsidRDefault="003A787E">
      <w:pPr>
        <w:sectPr w:rsidR="003A787E">
          <w:type w:val="continuous"/>
          <w:pgSz w:w="11900" w:h="7937" w:orient="landscape"/>
          <w:pgMar w:top="783" w:right="1299" w:bottom="276" w:left="639" w:header="0" w:footer="0" w:gutter="0"/>
          <w:cols w:space="720" w:equalWidth="0">
            <w:col w:w="9961"/>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5"/>
      </w:tblGrid>
      <w:tr w:rsidR="003A787E">
        <w:trPr>
          <w:trHeight w:val="260"/>
        </w:trPr>
        <w:tc>
          <w:tcPr>
            <w:tcW w:w="195" w:type="dxa"/>
            <w:textDirection w:val="tbRl"/>
            <w:vAlign w:val="bottom"/>
          </w:tcPr>
          <w:p w:rsidR="003A787E" w:rsidRDefault="00E80E98">
            <w:pPr>
              <w:rPr>
                <w:sz w:val="20"/>
                <w:szCs w:val="20"/>
              </w:rPr>
            </w:pPr>
            <w:r>
              <w:rPr>
                <w:rFonts w:eastAsia="Times New Roman"/>
                <w:b/>
                <w:bCs/>
                <w:sz w:val="17"/>
                <w:szCs w:val="17"/>
              </w:rPr>
              <w:t>135</w:t>
            </w:r>
          </w:p>
        </w:tc>
      </w:tr>
    </w:tbl>
    <w:p w:rsidR="003A787E" w:rsidRDefault="00E80E98">
      <w:pPr>
        <w:spacing w:line="20" w:lineRule="exact"/>
        <w:rPr>
          <w:sz w:val="20"/>
          <w:szCs w:val="20"/>
        </w:rPr>
      </w:pPr>
      <w:r>
        <w:rPr>
          <w:sz w:val="20"/>
          <w:szCs w:val="20"/>
        </w:rPr>
        <w:br w:type="column"/>
      </w:r>
    </w:p>
    <w:p w:rsidR="003A787E" w:rsidRDefault="003A787E">
      <w:pPr>
        <w:spacing w:line="89" w:lineRule="exact"/>
        <w:rPr>
          <w:sz w:val="20"/>
          <w:szCs w:val="20"/>
        </w:rPr>
      </w:pP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0"/>
        <w:gridCol w:w="1880"/>
        <w:gridCol w:w="2860"/>
      </w:tblGrid>
      <w:tr w:rsidR="003A787E">
        <w:trPr>
          <w:trHeight w:val="254"/>
        </w:trPr>
        <w:tc>
          <w:tcPr>
            <w:tcW w:w="400" w:type="dxa"/>
            <w:tcBorders>
              <w:right w:val="single" w:sz="8" w:space="0" w:color="auto"/>
            </w:tcBorders>
            <w:vAlign w:val="bottom"/>
          </w:tcPr>
          <w:p w:rsidR="003A787E" w:rsidRDefault="00E80E98">
            <w:pPr>
              <w:ind w:right="105"/>
              <w:jc w:val="right"/>
              <w:rPr>
                <w:sz w:val="20"/>
                <w:szCs w:val="20"/>
              </w:rPr>
            </w:pPr>
            <w:r>
              <w:rPr>
                <w:rFonts w:eastAsia="Times New Roman"/>
                <w:w w:val="94"/>
                <w:sz w:val="19"/>
                <w:szCs w:val="19"/>
              </w:rPr>
              <w:t>56</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2860" w:type="dxa"/>
            <w:vAlign w:val="bottom"/>
          </w:tcPr>
          <w:p w:rsidR="003A787E" w:rsidRDefault="00E80E98">
            <w:pPr>
              <w:ind w:left="40"/>
              <w:rPr>
                <w:sz w:val="20"/>
                <w:szCs w:val="20"/>
              </w:rPr>
            </w:pPr>
            <w:r>
              <w:rPr>
                <w:rFonts w:eastAsia="Times New Roman"/>
                <w:w w:val="99"/>
                <w:sz w:val="19"/>
                <w:szCs w:val="19"/>
              </w:rPr>
              <w:t>Состав Урала. Физико- и экономи-</w:t>
            </w:r>
          </w:p>
        </w:tc>
      </w:tr>
      <w:tr w:rsidR="003A787E">
        <w:trPr>
          <w:trHeight w:val="203"/>
        </w:trPr>
        <w:tc>
          <w:tcPr>
            <w:tcW w:w="40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положение, при-</w:t>
            </w:r>
          </w:p>
        </w:tc>
        <w:tc>
          <w:tcPr>
            <w:tcW w:w="2860" w:type="dxa"/>
            <w:vAlign w:val="bottom"/>
          </w:tcPr>
          <w:p w:rsidR="003A787E" w:rsidRDefault="00E80E98">
            <w:pPr>
              <w:spacing w:line="204" w:lineRule="exact"/>
              <w:ind w:left="40"/>
              <w:rPr>
                <w:sz w:val="20"/>
                <w:szCs w:val="20"/>
              </w:rPr>
            </w:pPr>
            <w:r>
              <w:rPr>
                <w:rFonts w:eastAsia="Times New Roman"/>
                <w:sz w:val="19"/>
                <w:szCs w:val="19"/>
              </w:rPr>
              <w:t>ко-географическое положение,</w:t>
            </w:r>
          </w:p>
        </w:tc>
      </w:tr>
      <w:tr w:rsidR="003A787E">
        <w:trPr>
          <w:trHeight w:val="207"/>
        </w:trPr>
        <w:tc>
          <w:tcPr>
            <w:tcW w:w="40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родные условия</w:t>
            </w:r>
          </w:p>
        </w:tc>
        <w:tc>
          <w:tcPr>
            <w:tcW w:w="2860" w:type="dxa"/>
            <w:vAlign w:val="bottom"/>
          </w:tcPr>
          <w:p w:rsidR="003A787E" w:rsidRDefault="00E80E98">
            <w:pPr>
              <w:spacing w:line="207" w:lineRule="exact"/>
              <w:ind w:left="40"/>
              <w:rPr>
                <w:sz w:val="20"/>
                <w:szCs w:val="20"/>
              </w:rPr>
            </w:pPr>
            <w:r>
              <w:rPr>
                <w:rFonts w:eastAsia="Times New Roman"/>
                <w:w w:val="98"/>
                <w:sz w:val="19"/>
                <w:szCs w:val="19"/>
              </w:rPr>
              <w:t>его влияние на природу, хозяйство</w:t>
            </w:r>
          </w:p>
        </w:tc>
      </w:tr>
      <w:tr w:rsidR="003A787E">
        <w:trPr>
          <w:trHeight w:val="211"/>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и ресурсы</w:t>
            </w:r>
          </w:p>
        </w:tc>
        <w:tc>
          <w:tcPr>
            <w:tcW w:w="2860" w:type="dxa"/>
            <w:vAlign w:val="bottom"/>
          </w:tcPr>
          <w:p w:rsidR="003A787E" w:rsidRDefault="00E80E98">
            <w:pPr>
              <w:spacing w:line="212" w:lineRule="exact"/>
              <w:ind w:left="40"/>
              <w:rPr>
                <w:sz w:val="20"/>
                <w:szCs w:val="20"/>
              </w:rPr>
            </w:pPr>
            <w:r>
              <w:rPr>
                <w:rFonts w:eastAsia="Times New Roman"/>
                <w:sz w:val="19"/>
                <w:szCs w:val="19"/>
              </w:rPr>
              <w:t>и жизнь населения</w:t>
            </w:r>
          </w:p>
        </w:tc>
      </w:tr>
      <w:tr w:rsidR="003A787E">
        <w:trPr>
          <w:trHeight w:val="114"/>
        </w:trPr>
        <w:tc>
          <w:tcPr>
            <w:tcW w:w="400" w:type="dxa"/>
            <w:tcBorders>
              <w:right w:val="single" w:sz="8" w:space="0" w:color="auto"/>
            </w:tcBorders>
            <w:vAlign w:val="bottom"/>
          </w:tcPr>
          <w:p w:rsidR="003A787E" w:rsidRDefault="003A787E">
            <w:pPr>
              <w:rPr>
                <w:sz w:val="9"/>
                <w:szCs w:val="9"/>
              </w:rPr>
            </w:pPr>
          </w:p>
        </w:tc>
        <w:tc>
          <w:tcPr>
            <w:tcW w:w="1880" w:type="dxa"/>
            <w:tcBorders>
              <w:right w:val="single" w:sz="8" w:space="0" w:color="auto"/>
            </w:tcBorders>
            <w:vAlign w:val="bottom"/>
          </w:tcPr>
          <w:p w:rsidR="003A787E" w:rsidRDefault="003A787E">
            <w:pPr>
              <w:rPr>
                <w:sz w:val="9"/>
                <w:szCs w:val="9"/>
              </w:rPr>
            </w:pPr>
          </w:p>
        </w:tc>
        <w:tc>
          <w:tcPr>
            <w:tcW w:w="2860" w:type="dxa"/>
            <w:vAlign w:val="bottom"/>
          </w:tcPr>
          <w:p w:rsidR="003A787E" w:rsidRDefault="003A787E">
            <w:pPr>
              <w:rPr>
                <w:sz w:val="9"/>
                <w:szCs w:val="9"/>
              </w:rPr>
            </w:pPr>
          </w:p>
        </w:tc>
      </w:tr>
    </w:tbl>
    <w:p w:rsidR="003A787E" w:rsidRDefault="00E80E98">
      <w:pPr>
        <w:spacing w:line="20" w:lineRule="exact"/>
        <w:rPr>
          <w:sz w:val="20"/>
          <w:szCs w:val="20"/>
        </w:rPr>
      </w:pPr>
      <w:r>
        <w:rPr>
          <w:sz w:val="20"/>
          <w:szCs w:val="20"/>
        </w:rPr>
        <w:br w:type="column"/>
      </w:r>
    </w:p>
    <w:p w:rsidR="003A787E" w:rsidRDefault="003A787E">
      <w:pPr>
        <w:spacing w:line="135" w:lineRule="exact"/>
        <w:rPr>
          <w:sz w:val="20"/>
          <w:szCs w:val="20"/>
        </w:rPr>
      </w:pPr>
    </w:p>
    <w:p w:rsidR="003A787E" w:rsidRDefault="00E80E98">
      <w:pPr>
        <w:ind w:right="100"/>
        <w:rPr>
          <w:sz w:val="20"/>
          <w:szCs w:val="20"/>
        </w:rPr>
      </w:pPr>
      <w:r>
        <w:rPr>
          <w:rFonts w:eastAsia="Times New Roman"/>
          <w:b/>
          <w:bCs/>
          <w:sz w:val="18"/>
          <w:szCs w:val="18"/>
        </w:rPr>
        <w:t xml:space="preserve">Оценивать </w:t>
      </w:r>
      <w:r>
        <w:rPr>
          <w:rFonts w:eastAsia="Times New Roman"/>
          <w:sz w:val="18"/>
          <w:szCs w:val="18"/>
        </w:rPr>
        <w:t xml:space="preserve">положительные и отри-цательные стороны географического положения Урала. </w:t>
      </w:r>
      <w:r>
        <w:rPr>
          <w:rFonts w:eastAsia="Times New Roman"/>
          <w:b/>
          <w:bCs/>
          <w:sz w:val="18"/>
          <w:szCs w:val="18"/>
        </w:rPr>
        <w:t>Устанавливать</w:t>
      </w:r>
      <w:r>
        <w:rPr>
          <w:rFonts w:eastAsia="Times New Roman"/>
          <w:sz w:val="18"/>
          <w:szCs w:val="18"/>
        </w:rPr>
        <w:t xml:space="preserve"> характер воздействия географиче-</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2318385</wp:posOffset>
                </wp:positionH>
                <wp:positionV relativeFrom="paragraph">
                  <wp:posOffset>60325</wp:posOffset>
                </wp:positionV>
                <wp:extent cx="12065" cy="1206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3" o:spid="_x0000_s1178" style="position:absolute;margin-left:182.55pt;margin-top:4.7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type w:val="continuous"/>
          <w:pgSz w:w="11900" w:h="7937" w:orient="landscape"/>
          <w:pgMar w:top="783" w:right="1299" w:bottom="276" w:left="639" w:header="0" w:footer="0" w:gutter="0"/>
          <w:cols w:num="3" w:space="720" w:equalWidth="0">
            <w:col w:w="195" w:space="506"/>
            <w:col w:w="5460" w:space="720"/>
            <w:col w:w="308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ского положения на природу, жизнь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 xml:space="preserve">людей и хозяйство. </w:t>
            </w:r>
            <w:r>
              <w:rPr>
                <w:rFonts w:eastAsia="Times New Roman"/>
                <w:b/>
                <w:bCs/>
                <w:sz w:val="19"/>
                <w:szCs w:val="19"/>
              </w:rPr>
              <w:t>Выявлять</w:t>
            </w:r>
            <w:r>
              <w:rPr>
                <w:rFonts w:eastAsia="Times New Roman"/>
                <w:sz w:val="19"/>
                <w:szCs w:val="19"/>
              </w:rPr>
              <w:t xml:space="preserve"> и </w:t>
            </w:r>
            <w:r>
              <w:rPr>
                <w:rFonts w:eastAsia="Times New Roman"/>
                <w:b/>
                <w:bCs/>
                <w:sz w:val="19"/>
                <w:szCs w:val="19"/>
              </w:rPr>
              <w:t>ана-</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b/>
                <w:bCs/>
                <w:sz w:val="19"/>
                <w:szCs w:val="19"/>
              </w:rPr>
              <w:t xml:space="preserve">лизировать </w:t>
            </w:r>
            <w:r>
              <w:rPr>
                <w:rFonts w:eastAsia="Times New Roman"/>
                <w:sz w:val="19"/>
                <w:szCs w:val="19"/>
              </w:rPr>
              <w:t>условия для развития</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хозяйства. </w:t>
            </w:r>
            <w:r>
              <w:rPr>
                <w:rFonts w:eastAsia="Times New Roman"/>
                <w:b/>
                <w:bCs/>
                <w:sz w:val="19"/>
                <w:szCs w:val="19"/>
              </w:rPr>
              <w:t>Проводить</w:t>
            </w:r>
            <w:r>
              <w:rPr>
                <w:rFonts w:eastAsia="Times New Roman"/>
                <w:sz w:val="19"/>
                <w:szCs w:val="19"/>
              </w:rPr>
              <w:t xml:space="preserve"> сопоставление</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различных по содержанию физи-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ко-географических карт для установ-</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ления изменения природных условий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Уральского района по направлениям</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 севера на юг, с запада на восток, от</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подножий гор к их вершинам. </w:t>
            </w:r>
            <w:r>
              <w:rPr>
                <w:rFonts w:eastAsia="Times New Roman"/>
                <w:b/>
                <w:bCs/>
                <w:sz w:val="19"/>
                <w:szCs w:val="19"/>
              </w:rPr>
              <w:t>Уста-</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навливать </w:t>
            </w:r>
            <w:r>
              <w:rPr>
                <w:rFonts w:eastAsia="Times New Roman"/>
                <w:sz w:val="19"/>
                <w:szCs w:val="19"/>
              </w:rPr>
              <w:t>на основе анализа карт</w:t>
            </w:r>
          </w:p>
        </w:tc>
        <w:tc>
          <w:tcPr>
            <w:tcW w:w="0" w:type="dxa"/>
            <w:vAlign w:val="bottom"/>
          </w:tcPr>
          <w:p w:rsidR="003A787E" w:rsidRDefault="003A787E">
            <w:pPr>
              <w:rPr>
                <w:sz w:val="1"/>
                <w:szCs w:val="1"/>
              </w:rPr>
            </w:pPr>
          </w:p>
        </w:tc>
      </w:tr>
      <w:tr w:rsidR="003A787E">
        <w:trPr>
          <w:trHeight w:val="212"/>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причинно-следственные связи: меж-</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ду особенностями строения земной</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коры и составом минеральных ресур-</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сов, между особенностями строения</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земной коры и рельефом, между кли-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матом и обеспеченностью водными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ресурсами, между климатом и при-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родной зональностью, между осо-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бенностями природной зональности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и обеспеченностью биологическими</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ресурсами.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b/>
                <w:bCs/>
                <w:sz w:val="19"/>
                <w:szCs w:val="19"/>
              </w:rPr>
              <w:t xml:space="preserve">Составлять </w:t>
            </w:r>
            <w:r>
              <w:rPr>
                <w:rFonts w:eastAsia="Times New Roman"/>
                <w:sz w:val="19"/>
                <w:szCs w:val="19"/>
              </w:rPr>
              <w:t>простой и сложный план</w:t>
            </w:r>
          </w:p>
        </w:tc>
        <w:tc>
          <w:tcPr>
            <w:tcW w:w="0" w:type="dxa"/>
            <w:vAlign w:val="bottom"/>
          </w:tcPr>
          <w:p w:rsidR="003A787E" w:rsidRDefault="003A787E">
            <w:pPr>
              <w:rPr>
                <w:sz w:val="1"/>
                <w:szCs w:val="1"/>
              </w:rPr>
            </w:pP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80"/>
              <w:rPr>
                <w:sz w:val="20"/>
                <w:szCs w:val="20"/>
              </w:rPr>
            </w:pPr>
            <w:r>
              <w:rPr>
                <w:rFonts w:eastAsia="Times New Roman"/>
                <w:sz w:val="19"/>
                <w:szCs w:val="19"/>
              </w:rPr>
              <w:t xml:space="preserve">воспроизведения материала. </w:t>
            </w:r>
            <w:r>
              <w:rPr>
                <w:rFonts w:eastAsia="Times New Roman"/>
                <w:b/>
                <w:bCs/>
                <w:sz w:val="19"/>
                <w:szCs w:val="19"/>
              </w:rPr>
              <w:t>Состав-</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лять </w:t>
            </w:r>
            <w:r>
              <w:rPr>
                <w:rFonts w:eastAsia="Times New Roman"/>
                <w:sz w:val="19"/>
                <w:szCs w:val="19"/>
              </w:rPr>
              <w:t>описания и характеристики</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4" o:spid="_x0000_s1179"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39"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3"/>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особенностей природы на основе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 xml:space="preserve">анализа карт, схем, диаграмм. </w:t>
            </w:r>
            <w:r>
              <w:rPr>
                <w:rFonts w:eastAsia="Times New Roman"/>
                <w:b/>
                <w:bCs/>
                <w:sz w:val="19"/>
                <w:szCs w:val="19"/>
              </w:rPr>
              <w:t>На-</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b/>
                <w:bCs/>
                <w:sz w:val="19"/>
                <w:szCs w:val="19"/>
              </w:rPr>
              <w:t xml:space="preserve">ходить </w:t>
            </w:r>
            <w:r>
              <w:rPr>
                <w:rFonts w:eastAsia="Times New Roman"/>
                <w:sz w:val="19"/>
                <w:szCs w:val="19"/>
              </w:rPr>
              <w:t>информацию</w:t>
            </w:r>
            <w:r>
              <w:rPr>
                <w:rFonts w:eastAsia="Times New Roman"/>
                <w:b/>
                <w:bCs/>
                <w:sz w:val="19"/>
                <w:szCs w:val="19"/>
              </w:rPr>
              <w:t xml:space="preserve"> </w:t>
            </w:r>
            <w:r>
              <w:rPr>
                <w:rFonts w:eastAsia="Times New Roman"/>
                <w:sz w:val="19"/>
                <w:szCs w:val="19"/>
              </w:rPr>
              <w:t>(в Интернете и</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других источниках) и подготавливать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сообщения (презентации) о природе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природно-ресурсной базе Урала</w:t>
            </w: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сопоставление</w:t>
            </w:r>
          </w:p>
        </w:tc>
      </w:tr>
      <w:tr w:rsidR="003A787E">
        <w:trPr>
          <w:trHeight w:val="211"/>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2" w:lineRule="exact"/>
              <w:ind w:left="4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тематических физико-</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миграции. Размещение населения,</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географических карт и карт</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населения, </w:t>
            </w:r>
            <w:r>
              <w:rPr>
                <w:rFonts w:eastAsia="Times New Roman"/>
                <w:b/>
                <w:bCs/>
                <w:sz w:val="19"/>
                <w:szCs w:val="19"/>
              </w:rPr>
              <w:t>устанавливать</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причинно-следственные связи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закономерности размещения</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населения, городов и объектов</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 xml:space="preserve">хозяйственной деятельности. </w:t>
            </w:r>
            <w:r>
              <w:rPr>
                <w:rFonts w:eastAsia="Times New Roman"/>
                <w:b/>
                <w:bCs/>
                <w:sz w:val="19"/>
                <w:szCs w:val="19"/>
              </w:rPr>
              <w:t>Ана-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b/>
                <w:bCs/>
                <w:sz w:val="19"/>
                <w:szCs w:val="19"/>
              </w:rPr>
              <w:t xml:space="preserve">лизировать </w:t>
            </w:r>
            <w:r>
              <w:rPr>
                <w:rFonts w:eastAsia="Times New Roman"/>
                <w:sz w:val="19"/>
                <w:szCs w:val="19"/>
              </w:rPr>
              <w:t>схемы и статистические</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материалы, отражающие</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качественные и количественные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параметры населения,</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формулировать выводы. </w:t>
            </w:r>
            <w:r>
              <w:rPr>
                <w:rFonts w:eastAsia="Times New Roman"/>
                <w:b/>
                <w:bCs/>
                <w:sz w:val="19"/>
                <w:szCs w:val="19"/>
              </w:rPr>
              <w:t>Состав-</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b/>
                <w:bCs/>
                <w:sz w:val="19"/>
                <w:szCs w:val="19"/>
              </w:rPr>
              <w:t xml:space="preserve">лять </w:t>
            </w:r>
            <w:r>
              <w:rPr>
                <w:rFonts w:eastAsia="Times New Roman"/>
                <w:sz w:val="19"/>
                <w:szCs w:val="19"/>
              </w:rPr>
              <w:t>описания и характеристики</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населения на основе анализа разных</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источников информации, в том</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 xml:space="preserve">числе карт. </w:t>
            </w:r>
            <w:r>
              <w:rPr>
                <w:rFonts w:eastAsia="Times New Roman"/>
                <w:b/>
                <w:bCs/>
                <w:sz w:val="19"/>
                <w:szCs w:val="19"/>
              </w:rPr>
              <w:t>Решать</w:t>
            </w:r>
            <w:r>
              <w:rPr>
                <w:rFonts w:eastAsia="Times New Roman"/>
                <w:sz w:val="19"/>
                <w:szCs w:val="19"/>
              </w:rPr>
              <w:t xml:space="preserve"> практические</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и познавательные задачи,</w:t>
            </w: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используя различные показатели,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характеризующие население</w:t>
            </w: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r>
      <w:tr w:rsidR="003A787E">
        <w:trPr>
          <w:trHeight w:val="246"/>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58</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Факторы развития и особенности хо-</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сопоставление различных</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зяйства. География важнейших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по содержанию физико-географи-</w:t>
            </w: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5" o:spid="_x0000_s1180"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57"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138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отраслей хозяйства, особенности его</w:t>
            </w: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ческих и социально-экономических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территориальной организации. Веду-</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тематических карт, </w:t>
            </w:r>
            <w:r>
              <w:rPr>
                <w:rFonts w:eastAsia="Times New Roman"/>
                <w:b/>
                <w:bCs/>
                <w:sz w:val="19"/>
                <w:szCs w:val="19"/>
              </w:rPr>
              <w:t>устанавливать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щие отрасли промышленности: метал-</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причинно-следственные связи и зако-</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лургия, машиностроение, химическая</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номерности развития хозяйства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промышленность. Сельское хозяйство.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размещения хозяйственных объек-</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Сфера услуг. Экологические пробле-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тов. </w:t>
            </w:r>
            <w:r>
              <w:rPr>
                <w:rFonts w:eastAsia="Times New Roman"/>
                <w:b/>
                <w:bCs/>
                <w:sz w:val="19"/>
                <w:szCs w:val="19"/>
              </w:rPr>
              <w:t>Анализировать</w:t>
            </w:r>
            <w:r>
              <w:rPr>
                <w:rFonts w:eastAsia="Times New Roman"/>
                <w:sz w:val="19"/>
                <w:szCs w:val="19"/>
              </w:rPr>
              <w:t xml:space="preserve"> схемы и стати-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мы. Основные направления развития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стические материалы, отражающие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качественные и количественные па-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раметры хозяйства и его структуру,</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формулировать выводы.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таблицы, диаграммы, графики, ха-</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рактеристики и описания, отража-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ющие особенности хозяйства, на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основе анализа разных источников</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информации, в том числе карт.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делять </w:t>
            </w:r>
            <w:r>
              <w:rPr>
                <w:rFonts w:eastAsia="Times New Roman"/>
                <w:sz w:val="19"/>
                <w:szCs w:val="19"/>
              </w:rPr>
              <w:t>район и его подрайоны по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краткому описанию (характеристи-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ке) характерных черт природы, насе-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ления и хозяйства. </w:t>
            </w:r>
            <w:r>
              <w:rPr>
                <w:rFonts w:eastAsia="Times New Roman"/>
                <w:b/>
                <w:bCs/>
                <w:sz w:val="19"/>
                <w:szCs w:val="19"/>
              </w:rPr>
              <w:t>Выявлять</w:t>
            </w:r>
            <w:r>
              <w:rPr>
                <w:rFonts w:eastAsia="Times New Roman"/>
                <w:sz w:val="19"/>
                <w:szCs w:val="19"/>
              </w:rPr>
              <w:t xml:space="preserve"> черты</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сходства и различия в особенностях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природы, населения, хозяйства от-</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дельных территорий. </w:t>
            </w:r>
            <w:r>
              <w:rPr>
                <w:rFonts w:eastAsia="Times New Roman"/>
                <w:b/>
                <w:bCs/>
                <w:sz w:val="19"/>
                <w:szCs w:val="19"/>
              </w:rPr>
              <w:t>Анализировать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взаимодействие природы и человека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на примере отдельных территорий.</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b/>
                <w:bCs/>
                <w:sz w:val="19"/>
                <w:szCs w:val="19"/>
              </w:rPr>
              <w:t xml:space="preserve">Решать </w:t>
            </w:r>
            <w:r>
              <w:rPr>
                <w:rFonts w:eastAsia="Times New Roman"/>
                <w:sz w:val="19"/>
                <w:szCs w:val="19"/>
              </w:rPr>
              <w:t>практические и познаватель-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ные задачи, работать с системой</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27" w:left="628" w:header="0" w:footer="0" w:gutter="0"/>
          <w:cols w:num="2" w:space="720" w:equalWidth="0">
            <w:col w:w="184" w:space="148"/>
            <w:col w:w="1024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1880"/>
        <w:gridCol w:w="3840"/>
        <w:gridCol w:w="3740"/>
        <w:gridCol w:w="30"/>
      </w:tblGrid>
      <w:tr w:rsidR="003A787E">
        <w:trPr>
          <w:trHeight w:val="285"/>
        </w:trPr>
        <w:tc>
          <w:tcPr>
            <w:tcW w:w="340" w:type="dxa"/>
            <w:tcBorders>
              <w:right w:val="single" w:sz="8" w:space="0" w:color="auto"/>
            </w:tcBorders>
            <w:vAlign w:val="bottom"/>
          </w:tcPr>
          <w:p w:rsidR="003A787E" w:rsidRDefault="003A787E">
            <w:pPr>
              <w:rPr>
                <w:sz w:val="24"/>
                <w:szCs w:val="24"/>
              </w:rPr>
            </w:pPr>
          </w:p>
        </w:tc>
        <w:tc>
          <w:tcPr>
            <w:tcW w:w="760" w:type="dxa"/>
            <w:tcBorders>
              <w:top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вопросов и заданий, контурными</w:t>
            </w:r>
          </w:p>
        </w:tc>
        <w:tc>
          <w:tcPr>
            <w:tcW w:w="0" w:type="dxa"/>
            <w:vAlign w:val="bottom"/>
          </w:tcPr>
          <w:p w:rsidR="003A787E" w:rsidRDefault="003A787E">
            <w:pPr>
              <w:rPr>
                <w:sz w:val="1"/>
                <w:szCs w:val="1"/>
              </w:rPr>
            </w:pPr>
          </w:p>
        </w:tc>
      </w:tr>
      <w:tr w:rsidR="003A787E">
        <w:trPr>
          <w:trHeight w:val="218"/>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картами</w:t>
            </w:r>
          </w:p>
        </w:tc>
        <w:tc>
          <w:tcPr>
            <w:tcW w:w="0" w:type="dxa"/>
            <w:vAlign w:val="bottom"/>
          </w:tcPr>
          <w:p w:rsidR="003A787E" w:rsidRDefault="003A787E">
            <w:pPr>
              <w:rPr>
                <w:sz w:val="1"/>
                <w:szCs w:val="1"/>
              </w:rPr>
            </w:pPr>
          </w:p>
        </w:tc>
      </w:tr>
      <w:tr w:rsidR="003A787E">
        <w:trPr>
          <w:trHeight w:val="99"/>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7580" w:type="dxa"/>
            <w:gridSpan w:val="2"/>
            <w:tcBorders>
              <w:right w:val="single" w:sz="8" w:space="0" w:color="auto"/>
            </w:tcBorders>
            <w:vAlign w:val="bottom"/>
          </w:tcPr>
          <w:p w:rsidR="003A787E" w:rsidRDefault="00E80E98">
            <w:pPr>
              <w:ind w:left="400"/>
              <w:rPr>
                <w:sz w:val="20"/>
                <w:szCs w:val="20"/>
              </w:rPr>
            </w:pPr>
            <w:r>
              <w:rPr>
                <w:rFonts w:eastAsia="Times New Roman"/>
                <w:i/>
                <w:iCs/>
                <w:sz w:val="19"/>
                <w:szCs w:val="19"/>
              </w:rPr>
              <w:t xml:space="preserve">Восточный макрорегион — Азиатская Россия </w:t>
            </w:r>
            <w:r>
              <w:rPr>
                <w:rFonts w:eastAsia="Times New Roman"/>
                <w:sz w:val="19"/>
                <w:szCs w:val="19"/>
              </w:rPr>
              <w:t>(</w:t>
            </w:r>
            <w:r>
              <w:rPr>
                <w:rFonts w:eastAsia="Times New Roman"/>
                <w:i/>
                <w:iCs/>
                <w:sz w:val="19"/>
                <w:szCs w:val="19"/>
              </w:rPr>
              <w:t>2 ч</w:t>
            </w:r>
            <w:r>
              <w:rPr>
                <w:rFonts w:eastAsia="Times New Roman"/>
                <w:sz w:val="19"/>
                <w:szCs w:val="19"/>
              </w:rPr>
              <w:t>)</w:t>
            </w:r>
          </w:p>
        </w:tc>
        <w:tc>
          <w:tcPr>
            <w:tcW w:w="0" w:type="dxa"/>
            <w:vAlign w:val="bottom"/>
          </w:tcPr>
          <w:p w:rsidR="003A787E" w:rsidRDefault="003A787E">
            <w:pPr>
              <w:rPr>
                <w:sz w:val="1"/>
                <w:szCs w:val="1"/>
              </w:rPr>
            </w:pPr>
          </w:p>
        </w:tc>
      </w:tr>
      <w:tr w:rsidR="003A787E">
        <w:trPr>
          <w:trHeight w:val="114"/>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59</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Общая характе-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макрорегиона. Особенности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Выявлять </w:t>
            </w:r>
            <w:r>
              <w:rPr>
                <w:rFonts w:eastAsia="Times New Roman"/>
                <w:sz w:val="19"/>
                <w:szCs w:val="19"/>
              </w:rPr>
              <w:t>на основе анализа карт</w:t>
            </w: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ристика</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географического положения. Природа</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особенности географического поло-</w:t>
            </w: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и природные ресурсы. Население. Хо-</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жения макрорегиона, специфику тер-</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40"/>
              <w:rPr>
                <w:sz w:val="20"/>
                <w:szCs w:val="20"/>
              </w:rPr>
            </w:pPr>
            <w:r>
              <w:rPr>
                <w:rFonts w:eastAsia="Times New Roman"/>
                <w:sz w:val="19"/>
                <w:szCs w:val="19"/>
              </w:rPr>
              <w:t>зяйство. Место и роль в социально-э-</w:t>
            </w:r>
          </w:p>
        </w:tc>
        <w:tc>
          <w:tcPr>
            <w:tcW w:w="37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риториальной структуры расселения</w:t>
            </w: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кономическом развитии страны</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и хозяйства, этнического и религиоз-</w:t>
            </w: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ного состава населения</w:t>
            </w:r>
          </w:p>
        </w:tc>
        <w:tc>
          <w:tcPr>
            <w:tcW w:w="0" w:type="dxa"/>
            <w:vAlign w:val="bottom"/>
          </w:tcPr>
          <w:p w:rsidR="003A787E" w:rsidRDefault="003A787E">
            <w:pPr>
              <w:rPr>
                <w:sz w:val="1"/>
                <w:szCs w:val="1"/>
              </w:rPr>
            </w:pPr>
          </w:p>
        </w:tc>
      </w:tr>
      <w:tr w:rsidR="003A787E">
        <w:trPr>
          <w:trHeight w:val="99"/>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60</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Этапы заселения</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Историко-географические этапы</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 хозяйственного</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формирования региона. Формиро-</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освоения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вание сети городов. Рост населения.</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Урало-Кузнецкий комбинат. Транс-</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6"/>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портные проблемы развития региона.</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40"/>
              <w:rPr>
                <w:sz w:val="20"/>
                <w:szCs w:val="20"/>
              </w:rPr>
            </w:pPr>
            <w:r>
              <w:rPr>
                <w:rFonts w:eastAsia="Times New Roman"/>
                <w:sz w:val="19"/>
                <w:szCs w:val="19"/>
              </w:rPr>
              <w:t>Сокращение численности населения.</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Снижение доли обрабатывающих</w:t>
            </w:r>
          </w:p>
        </w:tc>
        <w:tc>
          <w:tcPr>
            <w:tcW w:w="3740" w:type="dxa"/>
            <w:tcBorders>
              <w:right w:val="single" w:sz="8" w:space="0" w:color="auto"/>
            </w:tcBorders>
            <w:vAlign w:val="bottom"/>
          </w:tcPr>
          <w:p w:rsidR="003A787E" w:rsidRDefault="003A787E">
            <w:pPr>
              <w:rPr>
                <w:sz w:val="17"/>
                <w:szCs w:val="17"/>
              </w:rPr>
            </w:pPr>
          </w:p>
        </w:tc>
        <w:tc>
          <w:tcPr>
            <w:tcW w:w="0" w:type="dxa"/>
            <w:vAlign w:val="bottom"/>
          </w:tcPr>
          <w:p w:rsidR="003A787E" w:rsidRDefault="003A787E">
            <w:pPr>
              <w:rPr>
                <w:sz w:val="1"/>
                <w:szCs w:val="1"/>
              </w:rPr>
            </w:pPr>
          </w:p>
        </w:tc>
      </w:tr>
      <w:tr w:rsidR="003A787E">
        <w:trPr>
          <w:trHeight w:val="209"/>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производств. Основные перспективы</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216"/>
        </w:trPr>
        <w:tc>
          <w:tcPr>
            <w:tcW w:w="340" w:type="dxa"/>
            <w:tcBorders>
              <w:right w:val="single" w:sz="8" w:space="0" w:color="auto"/>
            </w:tcBorders>
            <w:vAlign w:val="bottom"/>
          </w:tcPr>
          <w:p w:rsidR="003A787E" w:rsidRDefault="003A787E">
            <w:pPr>
              <w:rPr>
                <w:sz w:val="18"/>
                <w:szCs w:val="18"/>
              </w:rPr>
            </w:pP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развития</w:t>
            </w:r>
          </w:p>
        </w:tc>
        <w:tc>
          <w:tcPr>
            <w:tcW w:w="3740" w:type="dxa"/>
            <w:tcBorders>
              <w:right w:val="single" w:sz="8" w:space="0" w:color="auto"/>
            </w:tcBorders>
            <w:vAlign w:val="bottom"/>
          </w:tcPr>
          <w:p w:rsidR="003A787E" w:rsidRDefault="003A787E">
            <w:pPr>
              <w:rPr>
                <w:sz w:val="18"/>
                <w:szCs w:val="18"/>
              </w:rPr>
            </w:pPr>
          </w:p>
        </w:tc>
        <w:tc>
          <w:tcPr>
            <w:tcW w:w="0" w:type="dxa"/>
            <w:vAlign w:val="bottom"/>
          </w:tcPr>
          <w:p w:rsidR="003A787E" w:rsidRDefault="003A787E">
            <w:pPr>
              <w:rPr>
                <w:sz w:val="1"/>
                <w:szCs w:val="1"/>
              </w:rPr>
            </w:pPr>
          </w:p>
        </w:tc>
      </w:tr>
      <w:tr w:rsidR="003A787E">
        <w:trPr>
          <w:trHeight w:val="99"/>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6"/>
        </w:trPr>
        <w:tc>
          <w:tcPr>
            <w:tcW w:w="340" w:type="dxa"/>
            <w:tcBorders>
              <w:right w:val="single" w:sz="8" w:space="0" w:color="auto"/>
            </w:tcBorders>
            <w:vAlign w:val="bottom"/>
          </w:tcPr>
          <w:p w:rsidR="003A787E" w:rsidRDefault="003A787E">
            <w:pPr>
              <w:rPr>
                <w:sz w:val="21"/>
                <w:szCs w:val="21"/>
              </w:rPr>
            </w:pPr>
          </w:p>
        </w:tc>
        <w:tc>
          <w:tcPr>
            <w:tcW w:w="760" w:type="dxa"/>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500"/>
              <w:rPr>
                <w:sz w:val="20"/>
                <w:szCs w:val="20"/>
              </w:rPr>
            </w:pPr>
            <w:r>
              <w:rPr>
                <w:rFonts w:eastAsia="Times New Roman"/>
                <w:i/>
                <w:iCs/>
                <w:sz w:val="19"/>
                <w:szCs w:val="19"/>
              </w:rPr>
              <w:t xml:space="preserve">Западная Сибирь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1"/>
        </w:trPr>
        <w:tc>
          <w:tcPr>
            <w:tcW w:w="340" w:type="dxa"/>
            <w:tcBorders>
              <w:right w:val="single" w:sz="8" w:space="0" w:color="auto"/>
            </w:tcBorders>
            <w:vAlign w:val="bottom"/>
          </w:tcPr>
          <w:p w:rsidR="003A787E" w:rsidRDefault="003A787E">
            <w:pPr>
              <w:rPr>
                <w:sz w:val="9"/>
                <w:szCs w:val="9"/>
              </w:rPr>
            </w:pPr>
          </w:p>
        </w:tc>
        <w:tc>
          <w:tcPr>
            <w:tcW w:w="760" w:type="dxa"/>
            <w:tcBorders>
              <w:bottom w:val="single" w:sz="8" w:space="0" w:color="auto"/>
            </w:tcBorders>
            <w:vAlign w:val="bottom"/>
          </w:tcPr>
          <w:p w:rsidR="003A787E" w:rsidRDefault="003A787E">
            <w:pPr>
              <w:rPr>
                <w:sz w:val="9"/>
                <w:szCs w:val="9"/>
              </w:rPr>
            </w:pPr>
          </w:p>
        </w:tc>
        <w:tc>
          <w:tcPr>
            <w:tcW w:w="1880" w:type="dxa"/>
            <w:tcBorders>
              <w:bottom w:val="single" w:sz="8" w:space="0" w:color="auto"/>
            </w:tcBorders>
            <w:vAlign w:val="bottom"/>
          </w:tcPr>
          <w:p w:rsidR="003A787E" w:rsidRDefault="003A787E">
            <w:pPr>
              <w:rPr>
                <w:sz w:val="9"/>
                <w:szCs w:val="9"/>
              </w:rPr>
            </w:pPr>
          </w:p>
        </w:tc>
        <w:tc>
          <w:tcPr>
            <w:tcW w:w="3840" w:type="dxa"/>
            <w:tcBorders>
              <w:bottom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8"/>
        </w:trPr>
        <w:tc>
          <w:tcPr>
            <w:tcW w:w="340" w:type="dxa"/>
            <w:tcBorders>
              <w:right w:val="single" w:sz="8" w:space="0" w:color="auto"/>
            </w:tcBorders>
            <w:vAlign w:val="bottom"/>
          </w:tcPr>
          <w:p w:rsidR="003A787E" w:rsidRDefault="003A787E">
            <w:pPr>
              <w:rPr>
                <w:sz w:val="21"/>
                <w:szCs w:val="21"/>
              </w:rPr>
            </w:pPr>
          </w:p>
        </w:tc>
        <w:tc>
          <w:tcPr>
            <w:tcW w:w="760" w:type="dxa"/>
            <w:tcBorders>
              <w:right w:val="single" w:sz="8" w:space="0" w:color="auto"/>
            </w:tcBorders>
            <w:vAlign w:val="bottom"/>
          </w:tcPr>
          <w:p w:rsidR="003A787E" w:rsidRDefault="00E80E98">
            <w:pPr>
              <w:ind w:right="105"/>
              <w:jc w:val="right"/>
              <w:rPr>
                <w:sz w:val="20"/>
                <w:szCs w:val="20"/>
              </w:rPr>
            </w:pPr>
            <w:r>
              <w:rPr>
                <w:rFonts w:eastAsia="Times New Roman"/>
                <w:sz w:val="19"/>
                <w:szCs w:val="19"/>
              </w:rPr>
              <w:t>61</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Состав района, физико- и экономи-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Давать </w:t>
            </w:r>
            <w:r>
              <w:rPr>
                <w:rFonts w:eastAsia="Times New Roman"/>
                <w:sz w:val="19"/>
                <w:szCs w:val="19"/>
              </w:rPr>
              <w:t>сравнительную оценку поло-</w:t>
            </w:r>
          </w:p>
        </w:tc>
        <w:tc>
          <w:tcPr>
            <w:tcW w:w="0" w:type="dxa"/>
            <w:vAlign w:val="bottom"/>
          </w:tcPr>
          <w:p w:rsidR="003A787E" w:rsidRDefault="003A787E">
            <w:pPr>
              <w:rPr>
                <w:sz w:val="1"/>
                <w:szCs w:val="1"/>
              </w:rPr>
            </w:pPr>
          </w:p>
        </w:tc>
      </w:tr>
      <w:tr w:rsidR="003A787E">
        <w:trPr>
          <w:trHeight w:val="202"/>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положение, при-</w:t>
            </w:r>
          </w:p>
        </w:tc>
        <w:tc>
          <w:tcPr>
            <w:tcW w:w="3840" w:type="dxa"/>
            <w:tcBorders>
              <w:right w:val="single" w:sz="8" w:space="0" w:color="auto"/>
            </w:tcBorders>
            <w:vAlign w:val="bottom"/>
          </w:tcPr>
          <w:p w:rsidR="003A787E" w:rsidRDefault="00E80E98">
            <w:pPr>
              <w:spacing w:line="203" w:lineRule="exact"/>
              <w:ind w:left="40"/>
              <w:rPr>
                <w:sz w:val="20"/>
                <w:szCs w:val="20"/>
              </w:rPr>
            </w:pPr>
            <w:r>
              <w:rPr>
                <w:rFonts w:eastAsia="Times New Roman"/>
                <w:sz w:val="19"/>
                <w:szCs w:val="19"/>
              </w:rPr>
              <w:t>ко-географическое положение, его</w:t>
            </w:r>
          </w:p>
        </w:tc>
        <w:tc>
          <w:tcPr>
            <w:tcW w:w="37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жительных и отрицательных сторон</w:t>
            </w: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родные условия</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влияние на природу, хозяйство 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географического положения Запад-</w:t>
            </w: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и ресурсы</w:t>
            </w: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жизнь населения. Кузецко-Алтайский</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 xml:space="preserve">ной Сибири. </w:t>
            </w:r>
            <w:r>
              <w:rPr>
                <w:rFonts w:eastAsia="Times New Roman"/>
                <w:b/>
                <w:bCs/>
                <w:sz w:val="19"/>
                <w:szCs w:val="19"/>
              </w:rPr>
              <w:t>Составлять</w:t>
            </w:r>
            <w:r>
              <w:rPr>
                <w:rFonts w:eastAsia="Times New Roman"/>
                <w:sz w:val="19"/>
                <w:szCs w:val="19"/>
              </w:rPr>
              <w:t xml:space="preserve"> на основе</w:t>
            </w:r>
          </w:p>
        </w:tc>
        <w:tc>
          <w:tcPr>
            <w:tcW w:w="0" w:type="dxa"/>
            <w:vAlign w:val="bottom"/>
          </w:tcPr>
          <w:p w:rsidR="003A787E" w:rsidRDefault="003A787E">
            <w:pPr>
              <w:rPr>
                <w:sz w:val="1"/>
                <w:szCs w:val="1"/>
              </w:rPr>
            </w:pPr>
          </w:p>
        </w:tc>
      </w:tr>
      <w:tr w:rsidR="003A787E">
        <w:trPr>
          <w:trHeight w:val="204"/>
        </w:trPr>
        <w:tc>
          <w:tcPr>
            <w:tcW w:w="340" w:type="dxa"/>
            <w:tcBorders>
              <w:right w:val="single" w:sz="8" w:space="0" w:color="auto"/>
            </w:tcBorders>
            <w:vAlign w:val="bottom"/>
          </w:tcPr>
          <w:p w:rsidR="003A787E" w:rsidRDefault="003A787E">
            <w:pPr>
              <w:rPr>
                <w:sz w:val="17"/>
                <w:szCs w:val="17"/>
              </w:rPr>
            </w:pPr>
          </w:p>
        </w:tc>
        <w:tc>
          <w:tcPr>
            <w:tcW w:w="76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40"/>
              <w:rPr>
                <w:sz w:val="20"/>
                <w:szCs w:val="20"/>
              </w:rPr>
            </w:pPr>
            <w:r>
              <w:rPr>
                <w:rFonts w:eastAsia="Times New Roman"/>
                <w:sz w:val="19"/>
                <w:szCs w:val="19"/>
              </w:rPr>
              <w:t>и Обь-Иртышский подрайоны: разли-</w:t>
            </w: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анализа карт сравнительную харак-</w:t>
            </w:r>
          </w:p>
        </w:tc>
        <w:tc>
          <w:tcPr>
            <w:tcW w:w="0" w:type="dxa"/>
            <w:vAlign w:val="bottom"/>
          </w:tcPr>
          <w:p w:rsidR="003A787E" w:rsidRDefault="003A787E">
            <w:pPr>
              <w:rPr>
                <w:sz w:val="1"/>
                <w:szCs w:val="1"/>
              </w:rPr>
            </w:pPr>
          </w:p>
        </w:tc>
      </w:tr>
      <w:tr w:rsidR="003A787E">
        <w:trPr>
          <w:trHeight w:val="209"/>
        </w:trPr>
        <w:tc>
          <w:tcPr>
            <w:tcW w:w="340" w:type="dxa"/>
            <w:vMerge w:val="restart"/>
            <w:tcBorders>
              <w:right w:val="single" w:sz="8" w:space="0" w:color="auto"/>
            </w:tcBorders>
            <w:textDirection w:val="tbRl"/>
            <w:vAlign w:val="bottom"/>
          </w:tcPr>
          <w:p w:rsidR="003A787E" w:rsidRDefault="00E80E98">
            <w:pPr>
              <w:ind w:right="57"/>
              <w:jc w:val="right"/>
              <w:rPr>
                <w:sz w:val="20"/>
                <w:szCs w:val="20"/>
              </w:rPr>
            </w:pPr>
            <w:r>
              <w:rPr>
                <w:rFonts w:eastAsia="Times New Roman"/>
                <w:b/>
                <w:bCs/>
                <w:sz w:val="17"/>
                <w:szCs w:val="17"/>
              </w:rPr>
              <w:t>139</w:t>
            </w:r>
          </w:p>
        </w:tc>
        <w:tc>
          <w:tcPr>
            <w:tcW w:w="76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40"/>
              <w:rPr>
                <w:sz w:val="20"/>
                <w:szCs w:val="20"/>
              </w:rPr>
            </w:pPr>
            <w:r>
              <w:rPr>
                <w:rFonts w:eastAsia="Times New Roman"/>
                <w:sz w:val="19"/>
                <w:szCs w:val="19"/>
              </w:rPr>
              <w:t>чия в рельефе и ресурсной базе</w:t>
            </w:r>
          </w:p>
        </w:tc>
        <w:tc>
          <w:tcPr>
            <w:tcW w:w="37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теристику природно-территориаль­</w:t>
            </w:r>
          </w:p>
        </w:tc>
        <w:tc>
          <w:tcPr>
            <w:tcW w:w="0" w:type="dxa"/>
            <w:vAlign w:val="bottom"/>
          </w:tcPr>
          <w:p w:rsidR="003A787E" w:rsidRDefault="003A787E">
            <w:pPr>
              <w:rPr>
                <w:sz w:val="1"/>
                <w:szCs w:val="1"/>
              </w:rPr>
            </w:pPr>
          </w:p>
        </w:tc>
      </w:tr>
      <w:tr w:rsidR="003A787E">
        <w:trPr>
          <w:trHeight w:val="138"/>
        </w:trPr>
        <w:tc>
          <w:tcPr>
            <w:tcW w:w="340" w:type="dxa"/>
            <w:vMerge/>
            <w:tcBorders>
              <w:right w:val="single" w:sz="8" w:space="0" w:color="auto"/>
            </w:tcBorders>
            <w:vAlign w:val="bottom"/>
          </w:tcPr>
          <w:p w:rsidR="003A787E" w:rsidRDefault="003A787E">
            <w:pPr>
              <w:rPr>
                <w:sz w:val="12"/>
                <w:szCs w:val="12"/>
              </w:rPr>
            </w:pPr>
          </w:p>
        </w:tc>
        <w:tc>
          <w:tcPr>
            <w:tcW w:w="760" w:type="dxa"/>
            <w:tcBorders>
              <w:right w:val="single" w:sz="8" w:space="0" w:color="auto"/>
            </w:tcBorders>
            <w:vAlign w:val="bottom"/>
          </w:tcPr>
          <w:p w:rsidR="003A787E" w:rsidRDefault="003A787E">
            <w:pPr>
              <w:rPr>
                <w:sz w:val="12"/>
                <w:szCs w:val="12"/>
              </w:rPr>
            </w:pPr>
          </w:p>
        </w:tc>
        <w:tc>
          <w:tcPr>
            <w:tcW w:w="1880" w:type="dxa"/>
            <w:tcBorders>
              <w:right w:val="single" w:sz="8" w:space="0" w:color="auto"/>
            </w:tcBorders>
            <w:vAlign w:val="bottom"/>
          </w:tcPr>
          <w:p w:rsidR="003A787E" w:rsidRDefault="003A787E">
            <w:pPr>
              <w:rPr>
                <w:sz w:val="12"/>
                <w:szCs w:val="12"/>
              </w:rPr>
            </w:pPr>
          </w:p>
        </w:tc>
        <w:tc>
          <w:tcPr>
            <w:tcW w:w="3840" w:type="dxa"/>
            <w:tcBorders>
              <w:right w:val="single" w:sz="8" w:space="0" w:color="auto"/>
            </w:tcBorders>
            <w:vAlign w:val="bottom"/>
          </w:tcPr>
          <w:p w:rsidR="003A787E" w:rsidRDefault="003A787E">
            <w:pPr>
              <w:rPr>
                <w:sz w:val="12"/>
                <w:szCs w:val="12"/>
              </w:rPr>
            </w:pPr>
          </w:p>
        </w:tc>
        <w:tc>
          <w:tcPr>
            <w:tcW w:w="3740" w:type="dxa"/>
            <w:vMerge w:val="restart"/>
            <w:tcBorders>
              <w:right w:val="single" w:sz="8" w:space="0" w:color="auto"/>
            </w:tcBorders>
            <w:vAlign w:val="bottom"/>
          </w:tcPr>
          <w:p w:rsidR="003A787E" w:rsidRDefault="00E80E98">
            <w:pPr>
              <w:ind w:left="60"/>
              <w:rPr>
                <w:sz w:val="20"/>
                <w:szCs w:val="20"/>
              </w:rPr>
            </w:pPr>
            <w:r>
              <w:rPr>
                <w:rFonts w:eastAsia="Times New Roman"/>
                <w:sz w:val="19"/>
                <w:szCs w:val="19"/>
              </w:rPr>
              <w:t xml:space="preserve">ных комплексов района. </w:t>
            </w:r>
            <w:r>
              <w:rPr>
                <w:rFonts w:eastAsia="Times New Roman"/>
                <w:b/>
                <w:bCs/>
                <w:sz w:val="19"/>
                <w:szCs w:val="19"/>
              </w:rPr>
              <w:t>Устанавли-</w:t>
            </w:r>
          </w:p>
        </w:tc>
        <w:tc>
          <w:tcPr>
            <w:tcW w:w="0" w:type="dxa"/>
            <w:vAlign w:val="bottom"/>
          </w:tcPr>
          <w:p w:rsidR="003A787E" w:rsidRDefault="003A787E">
            <w:pPr>
              <w:rPr>
                <w:sz w:val="1"/>
                <w:szCs w:val="1"/>
              </w:rPr>
            </w:pPr>
          </w:p>
        </w:tc>
      </w:tr>
      <w:tr w:rsidR="003A787E">
        <w:trPr>
          <w:trHeight w:val="82"/>
        </w:trPr>
        <w:tc>
          <w:tcPr>
            <w:tcW w:w="340" w:type="dxa"/>
            <w:tcBorders>
              <w:right w:val="single" w:sz="8" w:space="0" w:color="auto"/>
            </w:tcBorders>
            <w:vAlign w:val="bottom"/>
          </w:tcPr>
          <w:p w:rsidR="003A787E" w:rsidRDefault="003A787E">
            <w:pPr>
              <w:rPr>
                <w:sz w:val="7"/>
                <w:szCs w:val="7"/>
              </w:rPr>
            </w:pPr>
          </w:p>
        </w:tc>
        <w:tc>
          <w:tcPr>
            <w:tcW w:w="760" w:type="dxa"/>
            <w:tcBorders>
              <w:right w:val="single" w:sz="8" w:space="0" w:color="auto"/>
            </w:tcBorders>
            <w:vAlign w:val="bottom"/>
          </w:tcPr>
          <w:p w:rsidR="003A787E" w:rsidRDefault="003A787E">
            <w:pPr>
              <w:rPr>
                <w:sz w:val="7"/>
                <w:szCs w:val="7"/>
              </w:rPr>
            </w:pPr>
          </w:p>
        </w:tc>
        <w:tc>
          <w:tcPr>
            <w:tcW w:w="1880" w:type="dxa"/>
            <w:tcBorders>
              <w:right w:val="single" w:sz="8" w:space="0" w:color="auto"/>
            </w:tcBorders>
            <w:vAlign w:val="bottom"/>
          </w:tcPr>
          <w:p w:rsidR="003A787E" w:rsidRDefault="003A787E">
            <w:pPr>
              <w:rPr>
                <w:sz w:val="7"/>
                <w:szCs w:val="7"/>
              </w:rPr>
            </w:pPr>
          </w:p>
        </w:tc>
        <w:tc>
          <w:tcPr>
            <w:tcW w:w="3840" w:type="dxa"/>
            <w:tcBorders>
              <w:right w:val="single" w:sz="8" w:space="0" w:color="auto"/>
            </w:tcBorders>
            <w:vAlign w:val="bottom"/>
          </w:tcPr>
          <w:p w:rsidR="003A787E" w:rsidRDefault="003A787E">
            <w:pPr>
              <w:rPr>
                <w:sz w:val="7"/>
                <w:szCs w:val="7"/>
              </w:rPr>
            </w:pPr>
          </w:p>
        </w:tc>
        <w:tc>
          <w:tcPr>
            <w:tcW w:w="3740" w:type="dxa"/>
            <w:vMerge/>
            <w:tcBorders>
              <w:right w:val="single" w:sz="8" w:space="0" w:color="auto"/>
            </w:tcBorders>
            <w:vAlign w:val="bottom"/>
          </w:tcPr>
          <w:p w:rsidR="003A787E" w:rsidRDefault="003A787E">
            <w:pPr>
              <w:rPr>
                <w:sz w:val="7"/>
                <w:szCs w:val="7"/>
              </w:rPr>
            </w:pPr>
          </w:p>
        </w:tc>
        <w:tc>
          <w:tcPr>
            <w:tcW w:w="0" w:type="dxa"/>
            <w:vAlign w:val="bottom"/>
          </w:tcPr>
          <w:p w:rsidR="003A787E" w:rsidRDefault="003A787E">
            <w:pPr>
              <w:rPr>
                <w:sz w:val="1"/>
                <w:szCs w:val="1"/>
              </w:rPr>
            </w:pPr>
          </w:p>
        </w:tc>
      </w:tr>
      <w:tr w:rsidR="003A787E">
        <w:trPr>
          <w:trHeight w:val="92"/>
        </w:trPr>
        <w:tc>
          <w:tcPr>
            <w:tcW w:w="340" w:type="dxa"/>
            <w:tcBorders>
              <w:right w:val="single" w:sz="8" w:space="0" w:color="auto"/>
            </w:tcBorders>
            <w:vAlign w:val="bottom"/>
          </w:tcPr>
          <w:p w:rsidR="003A787E" w:rsidRDefault="003A787E">
            <w:pPr>
              <w:rPr>
                <w:sz w:val="8"/>
                <w:szCs w:val="8"/>
              </w:rPr>
            </w:pPr>
          </w:p>
        </w:tc>
        <w:tc>
          <w:tcPr>
            <w:tcW w:w="760" w:type="dxa"/>
            <w:tcBorders>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697" w:right="699" w:bottom="264" w:left="640" w:header="0" w:footer="0" w:gutter="0"/>
          <w:cols w:space="720" w:equalWidth="0">
            <w:col w:w="1056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140</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79"/>
        </w:trPr>
        <w:tc>
          <w:tcPr>
            <w:tcW w:w="780" w:type="dxa"/>
            <w:tcBorders>
              <w:left w:val="single" w:sz="8" w:space="0" w:color="auto"/>
              <w:right w:val="single" w:sz="8" w:space="0" w:color="auto"/>
            </w:tcBorders>
            <w:vAlign w:val="bottom"/>
          </w:tcPr>
          <w:p w:rsidR="003A787E" w:rsidRDefault="003A787E">
            <w:pPr>
              <w:rPr>
                <w:sz w:val="24"/>
                <w:szCs w:val="24"/>
              </w:rPr>
            </w:pPr>
          </w:p>
        </w:tc>
        <w:tc>
          <w:tcPr>
            <w:tcW w:w="1880" w:type="dxa"/>
            <w:tcBorders>
              <w:right w:val="single" w:sz="8" w:space="0" w:color="auto"/>
            </w:tcBorders>
            <w:vAlign w:val="bottom"/>
          </w:tcPr>
          <w:p w:rsidR="003A787E" w:rsidRDefault="003A787E">
            <w:pPr>
              <w:rPr>
                <w:sz w:val="24"/>
                <w:szCs w:val="24"/>
              </w:rPr>
            </w:pPr>
          </w:p>
        </w:tc>
        <w:tc>
          <w:tcPr>
            <w:tcW w:w="3840" w:type="dxa"/>
            <w:tcBorders>
              <w:right w:val="single" w:sz="8" w:space="0" w:color="auto"/>
            </w:tcBorders>
            <w:vAlign w:val="bottom"/>
          </w:tcPr>
          <w:p w:rsidR="003A787E" w:rsidRDefault="003A787E">
            <w:pPr>
              <w:rPr>
                <w:sz w:val="24"/>
                <w:szCs w:val="24"/>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вать </w:t>
            </w:r>
            <w:r>
              <w:rPr>
                <w:rFonts w:eastAsia="Times New Roman"/>
                <w:sz w:val="19"/>
                <w:szCs w:val="19"/>
              </w:rPr>
              <w:t>характер воздействия геогра-</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фического положения на природу,</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жизнь людей и хозяйство. </w:t>
            </w:r>
            <w:r>
              <w:rPr>
                <w:rFonts w:eastAsia="Times New Roman"/>
                <w:b/>
                <w:bCs/>
                <w:sz w:val="19"/>
                <w:szCs w:val="19"/>
              </w:rPr>
              <w:t>Проводить</w:t>
            </w:r>
          </w:p>
        </w:tc>
        <w:tc>
          <w:tcPr>
            <w:tcW w:w="0" w:type="dxa"/>
            <w:vAlign w:val="bottom"/>
          </w:tcPr>
          <w:p w:rsidR="003A787E" w:rsidRDefault="003A787E">
            <w:pPr>
              <w:rPr>
                <w:sz w:val="1"/>
                <w:szCs w:val="1"/>
              </w:rPr>
            </w:pPr>
          </w:p>
        </w:tc>
      </w:tr>
      <w:tr w:rsidR="003A787E">
        <w:trPr>
          <w:trHeight w:val="219"/>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сопоставительный анализ различных</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по содержанию физико-географиче-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ских карт для установления природ-</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ных различий северной и южной,</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частей Западной Сибири.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простой и сложный план воспро-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 xml:space="preserve">изведения материала.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описания и характеристики особен-</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ностей природы на основе анализа</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карт, схем, диаграмм. </w:t>
            </w:r>
            <w:r>
              <w:rPr>
                <w:rFonts w:eastAsia="Times New Roman"/>
                <w:b/>
                <w:bCs/>
                <w:sz w:val="19"/>
                <w:szCs w:val="19"/>
              </w:rPr>
              <w:t>Находить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информацию (в Интернете и других</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источниках) и подготавливать со-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общения (презентации) о природе и</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природно-ресурсной базе подрайонов</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Западной Сибири.</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Решать </w:t>
            </w:r>
            <w:r>
              <w:rPr>
                <w:rFonts w:eastAsia="Times New Roman"/>
                <w:sz w:val="19"/>
                <w:szCs w:val="19"/>
              </w:rPr>
              <w:t>практические и познаватель-</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ные задачи, работать с системой во-</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просов и заданий, контурными кар-</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тами. </w:t>
            </w:r>
            <w:r>
              <w:rPr>
                <w:rFonts w:eastAsia="Times New Roman"/>
                <w:b/>
                <w:bCs/>
                <w:sz w:val="19"/>
                <w:szCs w:val="19"/>
              </w:rPr>
              <w:t>Устанавливать</w:t>
            </w:r>
            <w:r>
              <w:rPr>
                <w:rFonts w:eastAsia="Times New Roman"/>
                <w:sz w:val="19"/>
                <w:szCs w:val="19"/>
              </w:rPr>
              <w:t xml:space="preserve"> причинно-след-</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ственные связи на основе анализа</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карт: между особенностями строения</w:t>
            </w:r>
          </w:p>
        </w:tc>
        <w:tc>
          <w:tcPr>
            <w:tcW w:w="0" w:type="dxa"/>
            <w:vAlign w:val="bottom"/>
          </w:tcPr>
          <w:p w:rsidR="003A787E" w:rsidRDefault="003A787E">
            <w:pPr>
              <w:rPr>
                <w:sz w:val="1"/>
                <w:szCs w:val="1"/>
              </w:rPr>
            </w:pPr>
          </w:p>
        </w:tc>
      </w:tr>
      <w:tr w:rsidR="003A787E">
        <w:trPr>
          <w:trHeight w:val="152"/>
        </w:trPr>
        <w:tc>
          <w:tcPr>
            <w:tcW w:w="780" w:type="dxa"/>
            <w:tcBorders>
              <w:left w:val="single" w:sz="8" w:space="0" w:color="auto"/>
              <w:bottom w:val="single" w:sz="8" w:space="0" w:color="auto"/>
              <w:right w:val="single" w:sz="8" w:space="0" w:color="auto"/>
            </w:tcBorders>
            <w:vAlign w:val="bottom"/>
          </w:tcPr>
          <w:p w:rsidR="003A787E" w:rsidRDefault="003A787E">
            <w:pPr>
              <w:rPr>
                <w:sz w:val="13"/>
                <w:szCs w:val="13"/>
              </w:rPr>
            </w:pPr>
          </w:p>
        </w:tc>
        <w:tc>
          <w:tcPr>
            <w:tcW w:w="1880" w:type="dxa"/>
            <w:tcBorders>
              <w:bottom w:val="single" w:sz="8" w:space="0" w:color="auto"/>
              <w:right w:val="single" w:sz="8" w:space="0" w:color="auto"/>
            </w:tcBorders>
            <w:vAlign w:val="bottom"/>
          </w:tcPr>
          <w:p w:rsidR="003A787E" w:rsidRDefault="003A787E">
            <w:pPr>
              <w:rPr>
                <w:sz w:val="13"/>
                <w:szCs w:val="13"/>
              </w:rPr>
            </w:pPr>
          </w:p>
        </w:tc>
        <w:tc>
          <w:tcPr>
            <w:tcW w:w="3840" w:type="dxa"/>
            <w:tcBorders>
              <w:bottom w:val="single" w:sz="8" w:space="0" w:color="auto"/>
              <w:right w:val="single" w:sz="8" w:space="0" w:color="auto"/>
            </w:tcBorders>
            <w:vAlign w:val="bottom"/>
          </w:tcPr>
          <w:p w:rsidR="003A787E" w:rsidRDefault="003A787E">
            <w:pPr>
              <w:rPr>
                <w:sz w:val="13"/>
                <w:szCs w:val="13"/>
              </w:rPr>
            </w:pPr>
          </w:p>
        </w:tc>
        <w:tc>
          <w:tcPr>
            <w:tcW w:w="3740" w:type="dxa"/>
            <w:tcBorders>
              <w:bottom w:val="single" w:sz="8" w:space="0" w:color="auto"/>
              <w:right w:val="single" w:sz="8" w:space="0" w:color="auto"/>
            </w:tcBorders>
            <w:vAlign w:val="bottom"/>
          </w:tcPr>
          <w:p w:rsidR="003A787E" w:rsidRDefault="003A787E">
            <w:pPr>
              <w:rPr>
                <w:sz w:val="13"/>
                <w:szCs w:val="13"/>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6" o:spid="_x0000_s1181"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141</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369"/>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земной коры и составом минераль</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ных ресурсов, между особенностями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строения земной коры и рельефом,</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между климатом и обеспеченностью</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водными ресурсами, между кли-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матом и природной зональностью,</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между особенностями природной</w:t>
            </w:r>
          </w:p>
        </w:tc>
      </w:tr>
      <w:tr w:rsidR="003A787E">
        <w:trPr>
          <w:trHeight w:val="217"/>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зональности и обеспеченностью био-</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логическими ресурсами</w:t>
            </w:r>
          </w:p>
        </w:tc>
      </w:tr>
      <w:tr w:rsidR="003A787E">
        <w:trPr>
          <w:trHeight w:val="198"/>
        </w:trPr>
        <w:tc>
          <w:tcPr>
            <w:tcW w:w="780" w:type="dxa"/>
            <w:tcBorders>
              <w:left w:val="single" w:sz="8" w:space="0" w:color="auto"/>
              <w:bottom w:val="single" w:sz="8" w:space="0" w:color="auto"/>
              <w:right w:val="single" w:sz="8" w:space="0" w:color="auto"/>
            </w:tcBorders>
            <w:vAlign w:val="bottom"/>
          </w:tcPr>
          <w:p w:rsidR="003A787E" w:rsidRDefault="003A787E">
            <w:pPr>
              <w:rPr>
                <w:sz w:val="17"/>
                <w:szCs w:val="17"/>
              </w:rPr>
            </w:pPr>
          </w:p>
        </w:tc>
        <w:tc>
          <w:tcPr>
            <w:tcW w:w="1880" w:type="dxa"/>
            <w:tcBorders>
              <w:bottom w:val="single" w:sz="8" w:space="0" w:color="auto"/>
              <w:right w:val="single" w:sz="8" w:space="0" w:color="auto"/>
            </w:tcBorders>
            <w:vAlign w:val="bottom"/>
          </w:tcPr>
          <w:p w:rsidR="003A787E" w:rsidRDefault="003A787E">
            <w:pPr>
              <w:rPr>
                <w:sz w:val="17"/>
                <w:szCs w:val="17"/>
              </w:rPr>
            </w:pPr>
          </w:p>
        </w:tc>
        <w:tc>
          <w:tcPr>
            <w:tcW w:w="3840" w:type="dxa"/>
            <w:tcBorders>
              <w:bottom w:val="single" w:sz="8" w:space="0" w:color="auto"/>
              <w:right w:val="single" w:sz="8" w:space="0" w:color="auto"/>
            </w:tcBorders>
            <w:vAlign w:val="bottom"/>
          </w:tcPr>
          <w:p w:rsidR="003A787E" w:rsidRDefault="003A787E">
            <w:pPr>
              <w:rPr>
                <w:sz w:val="17"/>
                <w:szCs w:val="17"/>
              </w:rPr>
            </w:pPr>
          </w:p>
        </w:tc>
        <w:tc>
          <w:tcPr>
            <w:tcW w:w="3740" w:type="dxa"/>
            <w:tcBorders>
              <w:bottom w:val="single" w:sz="8" w:space="0" w:color="auto"/>
              <w:right w:val="single" w:sz="8" w:space="0" w:color="auto"/>
            </w:tcBorders>
            <w:vAlign w:val="bottom"/>
          </w:tcPr>
          <w:p w:rsidR="003A787E" w:rsidRDefault="003A787E">
            <w:pPr>
              <w:rPr>
                <w:sz w:val="17"/>
                <w:szCs w:val="17"/>
              </w:rPr>
            </w:pPr>
          </w:p>
        </w:tc>
      </w:tr>
      <w:tr w:rsidR="003A787E">
        <w:trPr>
          <w:trHeight w:val="330"/>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62</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сопоставление тематиче-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ских физико-географических карт</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миграции. Размещение населения, ур-</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и карт населения, </w:t>
            </w:r>
            <w:r>
              <w:rPr>
                <w:rFonts w:eastAsia="Times New Roman"/>
                <w:b/>
                <w:bCs/>
                <w:sz w:val="19"/>
                <w:szCs w:val="19"/>
              </w:rPr>
              <w:t>устанавливать</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банизация и города. Полоса Основной</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причинно-следственные связи и зако-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зоны заселения и зона Севера — два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номерности размещения населения,</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района, различающиеся по характеру</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городов и объектов хозяйственной де-</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заселения, плотности, тенденциям 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ятельности. </w:t>
            </w:r>
            <w:r>
              <w:rPr>
                <w:rFonts w:eastAsia="Times New Roman"/>
                <w:b/>
                <w:bCs/>
                <w:sz w:val="19"/>
                <w:szCs w:val="19"/>
              </w:rPr>
              <w:t>Анализировать</w:t>
            </w:r>
            <w:r>
              <w:rPr>
                <w:rFonts w:eastAsia="Times New Roman"/>
                <w:sz w:val="19"/>
                <w:szCs w:val="19"/>
              </w:rPr>
              <w:t xml:space="preserve"> схемы и</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проблемам населения. Народы и рели-</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статистические материалы, отража-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ющие качественные и количествен-</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ные параметры населения, формули-</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ровать выводы. </w:t>
            </w:r>
            <w:r>
              <w:rPr>
                <w:rFonts w:eastAsia="Times New Roman"/>
                <w:b/>
                <w:bCs/>
                <w:sz w:val="19"/>
                <w:szCs w:val="19"/>
              </w:rPr>
              <w:t>Составлять</w:t>
            </w:r>
            <w:r>
              <w:rPr>
                <w:rFonts w:eastAsia="Times New Roman"/>
                <w:sz w:val="19"/>
                <w:szCs w:val="19"/>
              </w:rPr>
              <w:t xml:space="preserve"> описания</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и характеристики населения на ос-</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нове анализа разных источников ин-</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формации, в том числе карт. </w:t>
            </w:r>
            <w:r>
              <w:rPr>
                <w:rFonts w:eastAsia="Times New Roman"/>
                <w:b/>
                <w:bCs/>
                <w:sz w:val="19"/>
                <w:szCs w:val="19"/>
              </w:rPr>
              <w:t>Решать</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практические и познавательные за-</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дачи, используя различные показате-</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ли, характеризующие население</w:t>
            </w:r>
          </w:p>
        </w:tc>
      </w:tr>
      <w:tr w:rsidR="003A787E">
        <w:trPr>
          <w:trHeight w:val="200"/>
        </w:trPr>
        <w:tc>
          <w:tcPr>
            <w:tcW w:w="780" w:type="dxa"/>
            <w:tcBorders>
              <w:left w:val="single" w:sz="8" w:space="0" w:color="auto"/>
              <w:bottom w:val="single" w:sz="8" w:space="0" w:color="auto"/>
              <w:right w:val="single" w:sz="8" w:space="0" w:color="auto"/>
            </w:tcBorders>
            <w:vAlign w:val="bottom"/>
          </w:tcPr>
          <w:p w:rsidR="003A787E" w:rsidRDefault="003A787E">
            <w:pPr>
              <w:rPr>
                <w:sz w:val="17"/>
                <w:szCs w:val="17"/>
              </w:rPr>
            </w:pPr>
          </w:p>
        </w:tc>
        <w:tc>
          <w:tcPr>
            <w:tcW w:w="1880" w:type="dxa"/>
            <w:tcBorders>
              <w:bottom w:val="single" w:sz="8" w:space="0" w:color="auto"/>
              <w:right w:val="single" w:sz="8" w:space="0" w:color="auto"/>
            </w:tcBorders>
            <w:vAlign w:val="bottom"/>
          </w:tcPr>
          <w:p w:rsidR="003A787E" w:rsidRDefault="003A787E">
            <w:pPr>
              <w:rPr>
                <w:sz w:val="17"/>
                <w:szCs w:val="17"/>
              </w:rPr>
            </w:pPr>
          </w:p>
        </w:tc>
        <w:tc>
          <w:tcPr>
            <w:tcW w:w="3840" w:type="dxa"/>
            <w:tcBorders>
              <w:bottom w:val="single" w:sz="8" w:space="0" w:color="auto"/>
              <w:right w:val="single" w:sz="8" w:space="0" w:color="auto"/>
            </w:tcBorders>
            <w:vAlign w:val="bottom"/>
          </w:tcPr>
          <w:p w:rsidR="003A787E" w:rsidRDefault="003A787E">
            <w:pPr>
              <w:rPr>
                <w:sz w:val="17"/>
                <w:szCs w:val="17"/>
              </w:rPr>
            </w:pPr>
          </w:p>
        </w:tc>
        <w:tc>
          <w:tcPr>
            <w:tcW w:w="3740" w:type="dxa"/>
            <w:tcBorders>
              <w:bottom w:val="single" w:sz="8" w:space="0" w:color="auto"/>
              <w:right w:val="single" w:sz="8" w:space="0" w:color="auto"/>
            </w:tcBorders>
            <w:vAlign w:val="bottom"/>
          </w:tcPr>
          <w:p w:rsidR="003A787E" w:rsidRDefault="003A787E">
            <w:pPr>
              <w:rPr>
                <w:sz w:val="17"/>
                <w:szCs w:val="17"/>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7" o:spid="_x0000_s1182"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83"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142</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6"/>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63</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Составлять </w:t>
            </w:r>
            <w:r>
              <w:rPr>
                <w:rFonts w:eastAsia="Times New Roman"/>
                <w:sz w:val="19"/>
                <w:szCs w:val="19"/>
              </w:rPr>
              <w:t>таблицы,</w:t>
            </w:r>
            <w:r>
              <w:rPr>
                <w:rFonts w:eastAsia="Times New Roman"/>
                <w:b/>
                <w:bCs/>
                <w:sz w:val="19"/>
                <w:szCs w:val="19"/>
              </w:rPr>
              <w:t xml:space="preserve"> </w:t>
            </w:r>
            <w:r>
              <w:rPr>
                <w:rFonts w:eastAsia="Times New Roman"/>
                <w:sz w:val="19"/>
                <w:szCs w:val="19"/>
              </w:rPr>
              <w:t>диаграммы,</w:t>
            </w:r>
          </w:p>
        </w:tc>
        <w:tc>
          <w:tcPr>
            <w:tcW w:w="0" w:type="dxa"/>
            <w:vAlign w:val="bottom"/>
          </w:tcPr>
          <w:p w:rsidR="003A787E" w:rsidRDefault="003A787E">
            <w:pPr>
              <w:rPr>
                <w:sz w:val="1"/>
                <w:szCs w:val="1"/>
              </w:rPr>
            </w:pP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хозяйства. География важнейших</w:t>
            </w:r>
          </w:p>
        </w:tc>
        <w:tc>
          <w:tcPr>
            <w:tcW w:w="3740" w:type="dxa"/>
            <w:tcBorders>
              <w:right w:val="single" w:sz="8" w:space="0" w:color="auto"/>
            </w:tcBorders>
            <w:vAlign w:val="bottom"/>
          </w:tcPr>
          <w:p w:rsidR="003A787E" w:rsidRDefault="00E80E98">
            <w:pPr>
              <w:spacing w:line="208" w:lineRule="exact"/>
              <w:ind w:left="80"/>
              <w:rPr>
                <w:sz w:val="20"/>
                <w:szCs w:val="20"/>
              </w:rPr>
            </w:pPr>
            <w:r>
              <w:rPr>
                <w:rFonts w:eastAsia="Times New Roman"/>
                <w:sz w:val="19"/>
                <w:szCs w:val="19"/>
              </w:rPr>
              <w:t>графики, характеристики и описа-</w:t>
            </w:r>
          </w:p>
        </w:tc>
        <w:tc>
          <w:tcPr>
            <w:tcW w:w="0" w:type="dxa"/>
            <w:vAlign w:val="bottom"/>
          </w:tcPr>
          <w:p w:rsidR="003A787E" w:rsidRDefault="003A787E">
            <w:pPr>
              <w:rPr>
                <w:sz w:val="1"/>
                <w:szCs w:val="1"/>
              </w:rPr>
            </w:pP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отраслей хозяйства, особенности его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ния, отражающие особенности хо-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территориальной организации. Ку-</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зяйства, на основе анализа разных</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зецко-Алтайский и Обь-Иртышский</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источников информации, в том числе</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подрайоны: ведущие отрасли промыш-</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карт. </w:t>
            </w:r>
            <w:r>
              <w:rPr>
                <w:rFonts w:eastAsia="Times New Roman"/>
                <w:b/>
                <w:bCs/>
                <w:sz w:val="19"/>
                <w:szCs w:val="19"/>
              </w:rPr>
              <w:t>Выявлять</w:t>
            </w:r>
            <w:r>
              <w:rPr>
                <w:rFonts w:eastAsia="Times New Roman"/>
                <w:sz w:val="19"/>
                <w:szCs w:val="19"/>
              </w:rPr>
              <w:t xml:space="preserve"> черты сходства и</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ленности и сельского хозяйства. Сфе-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различия в особенностях природы,</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ра услуг. Экологические проблемы.</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населения, хозяйства отдельных</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Основные направления развития</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 xml:space="preserve">территорий. </w:t>
            </w:r>
            <w:r>
              <w:rPr>
                <w:rFonts w:eastAsia="Times New Roman"/>
                <w:b/>
                <w:bCs/>
                <w:sz w:val="19"/>
                <w:szCs w:val="19"/>
              </w:rPr>
              <w:t>Определять</w:t>
            </w:r>
            <w:r>
              <w:rPr>
                <w:rFonts w:eastAsia="Times New Roman"/>
                <w:sz w:val="19"/>
                <w:szCs w:val="19"/>
              </w:rPr>
              <w:t xml:space="preserve"> район и его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подрайоны по краткому описанию</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(характеристике) характерных черт</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природы, населения и хозяйства.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b/>
                <w:bCs/>
                <w:sz w:val="19"/>
                <w:szCs w:val="19"/>
              </w:rPr>
              <w:t xml:space="preserve">Анализировать </w:t>
            </w:r>
            <w:r>
              <w:rPr>
                <w:rFonts w:eastAsia="Times New Roman"/>
                <w:sz w:val="19"/>
                <w:szCs w:val="19"/>
              </w:rPr>
              <w:t>взаимодействие при-</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роды и человека на примере отдель-</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ных территорий</w:t>
            </w:r>
          </w:p>
        </w:tc>
        <w:tc>
          <w:tcPr>
            <w:tcW w:w="0" w:type="dxa"/>
            <w:vAlign w:val="bottom"/>
          </w:tcPr>
          <w:p w:rsidR="003A787E" w:rsidRDefault="003A787E">
            <w:pPr>
              <w:rPr>
                <w:sz w:val="1"/>
                <w:szCs w:val="1"/>
              </w:rPr>
            </w:pPr>
          </w:p>
        </w:tc>
      </w:tr>
      <w:tr w:rsidR="003A787E">
        <w:trPr>
          <w:trHeight w:val="102"/>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tcBorders>
            <w:vAlign w:val="bottom"/>
          </w:tcPr>
          <w:p w:rsidR="003A787E" w:rsidRDefault="003A787E">
            <w:pPr>
              <w:rPr>
                <w:sz w:val="21"/>
                <w:szCs w:val="21"/>
              </w:rPr>
            </w:pPr>
          </w:p>
        </w:tc>
        <w:tc>
          <w:tcPr>
            <w:tcW w:w="1880" w:type="dxa"/>
            <w:vAlign w:val="bottom"/>
          </w:tcPr>
          <w:p w:rsidR="003A787E" w:rsidRDefault="003A787E">
            <w:pPr>
              <w:rPr>
                <w:sz w:val="21"/>
                <w:szCs w:val="21"/>
              </w:rPr>
            </w:pPr>
          </w:p>
        </w:tc>
        <w:tc>
          <w:tcPr>
            <w:tcW w:w="3840" w:type="dxa"/>
            <w:vAlign w:val="bottom"/>
          </w:tcPr>
          <w:p w:rsidR="003A787E" w:rsidRDefault="00E80E98">
            <w:pPr>
              <w:ind w:left="1360"/>
              <w:rPr>
                <w:sz w:val="20"/>
                <w:szCs w:val="20"/>
              </w:rPr>
            </w:pPr>
            <w:r>
              <w:rPr>
                <w:rFonts w:eastAsia="Times New Roman"/>
                <w:i/>
                <w:iCs/>
                <w:sz w:val="19"/>
                <w:szCs w:val="19"/>
              </w:rPr>
              <w:t xml:space="preserve">Восточная Сибирь </w:t>
            </w:r>
            <w:r>
              <w:rPr>
                <w:rFonts w:eastAsia="Times New Roman"/>
                <w:sz w:val="19"/>
                <w:szCs w:val="19"/>
              </w:rPr>
              <w:t>(</w:t>
            </w:r>
            <w:r>
              <w:rPr>
                <w:rFonts w:eastAsia="Times New Roman"/>
                <w:i/>
                <w:iCs/>
                <w:sz w:val="19"/>
                <w:szCs w:val="19"/>
              </w:rPr>
              <w:t>3 ч</w:t>
            </w:r>
            <w:r>
              <w:rPr>
                <w:rFonts w:eastAsia="Times New Roman"/>
                <w:sz w:val="19"/>
                <w:szCs w:val="19"/>
              </w:rPr>
              <w:t>)</w:t>
            </w:r>
          </w:p>
        </w:tc>
        <w:tc>
          <w:tcPr>
            <w:tcW w:w="3740" w:type="dxa"/>
            <w:tcBorders>
              <w:right w:val="single" w:sz="8" w:space="0" w:color="auto"/>
            </w:tcBorders>
            <w:vAlign w:val="bottom"/>
          </w:tcPr>
          <w:p w:rsidR="003A787E" w:rsidRDefault="003A787E">
            <w:pPr>
              <w:rPr>
                <w:sz w:val="21"/>
                <w:szCs w:val="21"/>
              </w:rPr>
            </w:pPr>
          </w:p>
        </w:tc>
        <w:tc>
          <w:tcPr>
            <w:tcW w:w="0" w:type="dxa"/>
            <w:vAlign w:val="bottom"/>
          </w:tcPr>
          <w:p w:rsidR="003A787E" w:rsidRDefault="003A787E">
            <w:pPr>
              <w:rPr>
                <w:sz w:val="1"/>
                <w:szCs w:val="1"/>
              </w:rPr>
            </w:pPr>
          </w:p>
        </w:tc>
      </w:tr>
      <w:tr w:rsidR="003A787E">
        <w:trPr>
          <w:trHeight w:val="116"/>
        </w:trPr>
        <w:tc>
          <w:tcPr>
            <w:tcW w:w="780" w:type="dxa"/>
            <w:tcBorders>
              <w:left w:val="single" w:sz="8" w:space="0" w:color="auto"/>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right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64</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Географическое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Состав района, роль в хозяйстве Рос-</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сопоставление различ-</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положение, при-</w:t>
            </w: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сии. Физико- и экономико-географи-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ных по содержанию физико-геогра-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родные условия</w:t>
            </w: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ческое положение, его влияние на при-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фических карт с целью установить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ресурсы</w:t>
            </w: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роду, хозяйство и жизнь населения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отличительные особенности геогра-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Характер поверхности территории.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фического положения и природы</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Климат. Внутренние воды. Природные</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Восточной Сибири, обусловленные</w:t>
            </w:r>
          </w:p>
        </w:tc>
        <w:tc>
          <w:tcPr>
            <w:tcW w:w="0" w:type="dxa"/>
            <w:vAlign w:val="bottom"/>
          </w:tcPr>
          <w:p w:rsidR="003A787E" w:rsidRDefault="003A787E">
            <w:pPr>
              <w:rPr>
                <w:sz w:val="1"/>
                <w:szCs w:val="1"/>
              </w:rPr>
            </w:pP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зоны. Природные ресурсы</w:t>
            </w:r>
          </w:p>
        </w:tc>
        <w:tc>
          <w:tcPr>
            <w:tcW w:w="3740" w:type="dxa"/>
            <w:tcBorders>
              <w:right w:val="single" w:sz="8" w:space="0" w:color="auto"/>
            </w:tcBorders>
            <w:vAlign w:val="bottom"/>
          </w:tcPr>
          <w:p w:rsidR="003A787E" w:rsidRDefault="00E80E98">
            <w:pPr>
              <w:spacing w:line="207" w:lineRule="exact"/>
              <w:ind w:left="80"/>
              <w:rPr>
                <w:sz w:val="20"/>
                <w:szCs w:val="20"/>
              </w:rPr>
            </w:pPr>
            <w:r>
              <w:rPr>
                <w:rFonts w:eastAsia="Times New Roman"/>
                <w:sz w:val="19"/>
                <w:szCs w:val="19"/>
              </w:rPr>
              <w:t>изменением природных условий</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России по направлению с запада на</w:t>
            </w:r>
          </w:p>
        </w:tc>
        <w:tc>
          <w:tcPr>
            <w:tcW w:w="0" w:type="dxa"/>
            <w:vAlign w:val="bottom"/>
          </w:tcPr>
          <w:p w:rsidR="003A787E" w:rsidRDefault="003A787E">
            <w:pPr>
              <w:rPr>
                <w:sz w:val="1"/>
                <w:szCs w:val="1"/>
              </w:rPr>
            </w:pPr>
          </w:p>
        </w:tc>
      </w:tr>
      <w:tr w:rsidR="003A787E">
        <w:trPr>
          <w:trHeight w:val="10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2"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3A787E">
        <w:trPr>
          <w:trHeight w:val="220"/>
        </w:trPr>
        <w:tc>
          <w:tcPr>
            <w:tcW w:w="161" w:type="dxa"/>
            <w:textDirection w:val="tbRl"/>
            <w:vAlign w:val="bottom"/>
          </w:tcPr>
          <w:p w:rsidR="003A787E" w:rsidRDefault="00E80E98">
            <w:pPr>
              <w:rPr>
                <w:sz w:val="20"/>
                <w:szCs w:val="20"/>
              </w:rPr>
            </w:pPr>
            <w:r>
              <w:rPr>
                <w:rFonts w:eastAsia="Times New Roman"/>
                <w:b/>
                <w:bCs/>
                <w:sz w:val="14"/>
                <w:szCs w:val="14"/>
              </w:rPr>
              <w:t>143</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5"/>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 xml:space="preserve">восток. </w:t>
            </w:r>
            <w:r>
              <w:rPr>
                <w:rFonts w:eastAsia="Times New Roman"/>
                <w:b/>
                <w:bCs/>
                <w:sz w:val="19"/>
                <w:szCs w:val="19"/>
              </w:rPr>
              <w:t>Составлять</w:t>
            </w:r>
            <w:r>
              <w:rPr>
                <w:rFonts w:eastAsia="Times New Roman"/>
                <w:sz w:val="19"/>
                <w:szCs w:val="19"/>
              </w:rPr>
              <w:t xml:space="preserve"> на основе анализа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карт сравнительную характеристику</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компонентов природы северной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южной частей района, </w:t>
            </w:r>
            <w:r>
              <w:rPr>
                <w:rFonts w:eastAsia="Times New Roman"/>
                <w:b/>
                <w:bCs/>
                <w:sz w:val="19"/>
                <w:szCs w:val="19"/>
              </w:rPr>
              <w:t>устанавливать</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черты сходства и различия; оцени-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вать в сравнении обеспеченность ча-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стей района природными ресурсами.</w:t>
            </w:r>
          </w:p>
        </w:tc>
      </w:tr>
      <w:tr w:rsidR="003A787E">
        <w:trPr>
          <w:trHeight w:val="205"/>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b/>
                <w:bCs/>
                <w:sz w:val="19"/>
                <w:szCs w:val="19"/>
              </w:rPr>
              <w:t xml:space="preserve">Составлять </w:t>
            </w:r>
            <w:r>
              <w:rPr>
                <w:rFonts w:eastAsia="Times New Roman"/>
                <w:sz w:val="19"/>
                <w:szCs w:val="19"/>
              </w:rPr>
              <w:t>описания и характе-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ристики особенностей природных</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компонентов Восточной Сибири на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основе анализа карт, схем, диаграмм.</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b/>
                <w:bCs/>
                <w:sz w:val="19"/>
                <w:szCs w:val="19"/>
              </w:rPr>
              <w:t xml:space="preserve">Проводить </w:t>
            </w:r>
            <w:r>
              <w:rPr>
                <w:rFonts w:eastAsia="Times New Roman"/>
                <w:sz w:val="19"/>
                <w:szCs w:val="19"/>
              </w:rPr>
              <w:t>сопоставление различных</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по содержанию физико-географи-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ческих и социально-экономических</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тематических карт, </w:t>
            </w:r>
            <w:r>
              <w:rPr>
                <w:rFonts w:eastAsia="Times New Roman"/>
                <w:b/>
                <w:bCs/>
                <w:sz w:val="19"/>
                <w:szCs w:val="19"/>
              </w:rPr>
              <w:t>устанавливать</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причинно-следственные связи и за-</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кономерности развития хозяйства и</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размещения хозяйственных объек-</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тов. </w:t>
            </w:r>
            <w:r>
              <w:rPr>
                <w:rFonts w:eastAsia="Times New Roman"/>
                <w:b/>
                <w:bCs/>
                <w:sz w:val="19"/>
                <w:szCs w:val="19"/>
              </w:rPr>
              <w:t>Анализировать</w:t>
            </w:r>
            <w:r>
              <w:rPr>
                <w:rFonts w:eastAsia="Times New Roman"/>
                <w:sz w:val="19"/>
                <w:szCs w:val="19"/>
              </w:rPr>
              <w:t xml:space="preserve"> схемы и стати-</w:t>
            </w: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стические материалы, отражающие</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качественные и количественные па-</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раметры хозяйства и его структуру,</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формулировать выводы</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4"/>
        </w:trPr>
        <w:tc>
          <w:tcPr>
            <w:tcW w:w="780" w:type="dxa"/>
            <w:tcBorders>
              <w:left w:val="single" w:sz="8" w:space="0" w:color="auto"/>
              <w:right w:val="single" w:sz="8" w:space="0" w:color="auto"/>
            </w:tcBorders>
            <w:vAlign w:val="bottom"/>
          </w:tcPr>
          <w:p w:rsidR="003A787E" w:rsidRDefault="00E80E98">
            <w:pPr>
              <w:ind w:right="105"/>
              <w:jc w:val="right"/>
              <w:rPr>
                <w:sz w:val="20"/>
                <w:szCs w:val="20"/>
              </w:rPr>
            </w:pPr>
            <w:r>
              <w:rPr>
                <w:rFonts w:eastAsia="Times New Roman"/>
                <w:sz w:val="19"/>
                <w:szCs w:val="19"/>
              </w:rPr>
              <w:t>65</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сопоставление тематиче-</w:t>
            </w:r>
          </w:p>
        </w:tc>
      </w:tr>
      <w:tr w:rsidR="003A787E">
        <w:trPr>
          <w:trHeight w:val="20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8" w:lineRule="exact"/>
              <w:ind w:left="4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ских физико-географических карт</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миграции. Размещение населения,</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 xml:space="preserve">и карт населения, </w:t>
            </w:r>
            <w:r>
              <w:rPr>
                <w:rFonts w:eastAsia="Times New Roman"/>
                <w:b/>
                <w:bCs/>
                <w:sz w:val="19"/>
                <w:szCs w:val="19"/>
              </w:rPr>
              <w:t>устанавливать</w:t>
            </w: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4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причинно-следственные связи и зако-</w:t>
            </w:r>
          </w:p>
        </w:tc>
      </w:tr>
      <w:tr w:rsidR="003A787E">
        <w:trPr>
          <w:trHeight w:val="207"/>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7" w:lineRule="exact"/>
              <w:ind w:left="4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07" w:lineRule="exact"/>
              <w:ind w:left="60"/>
              <w:rPr>
                <w:sz w:val="20"/>
                <w:szCs w:val="20"/>
              </w:rPr>
            </w:pPr>
            <w:r>
              <w:rPr>
                <w:rFonts w:eastAsia="Times New Roman"/>
                <w:sz w:val="19"/>
                <w:szCs w:val="19"/>
              </w:rPr>
              <w:t>номерности размещения населения,</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городов и объектов хозяйственной</w:t>
            </w: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8" o:spid="_x0000_s1183"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697" w:right="699" w:bottom="281" w:left="673" w:header="0" w:footer="0" w:gutter="0"/>
          <w:cols w:num="2" w:space="720" w:equalWidth="0">
            <w:col w:w="161" w:space="126"/>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144</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деятельности. </w:t>
            </w:r>
            <w:r>
              <w:rPr>
                <w:rFonts w:eastAsia="Times New Roman"/>
                <w:b/>
                <w:bCs/>
                <w:sz w:val="19"/>
                <w:szCs w:val="19"/>
              </w:rPr>
              <w:t>Анализировать</w:t>
            </w:r>
            <w:r>
              <w:rPr>
                <w:rFonts w:eastAsia="Times New Roman"/>
                <w:sz w:val="19"/>
                <w:szCs w:val="19"/>
              </w:rPr>
              <w:t xml:space="preserve"> схе-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мы и статистические материалы,</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отражающие качественные и коли-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чественные параметры населения,</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формулировать выводы. </w:t>
            </w:r>
            <w:r>
              <w:rPr>
                <w:rFonts w:eastAsia="Times New Roman"/>
                <w:b/>
                <w:bCs/>
                <w:sz w:val="19"/>
                <w:szCs w:val="19"/>
              </w:rPr>
              <w:t>Составлять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описания и характеристики населе-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ния на основе анализа разных источ-</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ников информации, в том числе карт.</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Решать </w:t>
            </w:r>
            <w:r>
              <w:rPr>
                <w:rFonts w:eastAsia="Times New Roman"/>
                <w:sz w:val="19"/>
                <w:szCs w:val="19"/>
              </w:rPr>
              <w:t>практические и познаватель-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ные задачи, используя различные</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показатели, характеризующие насе-</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ление</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66</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сопоставление различных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хозяйства. Ведущие отрасли про-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по содержанию физико-географи-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мышленности: добывающая про-</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ческих и социально-экономических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мышленность, электроэнергетика,</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тематических карт, устанавливать</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энергоемкие производства цветной</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причинно-следственные связи и за­</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металлургии, лесной и химической</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кономерности развития хозяйства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6" w:lineRule="exact"/>
              <w:ind w:left="60"/>
              <w:rPr>
                <w:sz w:val="20"/>
                <w:szCs w:val="20"/>
              </w:rPr>
            </w:pPr>
            <w:r>
              <w:rPr>
                <w:rFonts w:eastAsia="Times New Roman"/>
                <w:sz w:val="19"/>
                <w:szCs w:val="19"/>
              </w:rPr>
              <w:t>промышленности. Топливная, хими-</w:t>
            </w: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и размещения хозяйственных объек­</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3" w:lineRule="exact"/>
              <w:ind w:left="60"/>
              <w:rPr>
                <w:sz w:val="20"/>
                <w:szCs w:val="20"/>
              </w:rPr>
            </w:pPr>
            <w:r>
              <w:rPr>
                <w:rFonts w:eastAsia="Times New Roman"/>
                <w:sz w:val="19"/>
                <w:szCs w:val="19"/>
              </w:rPr>
              <w:t>ческая промышленность, черная ме-</w:t>
            </w: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 xml:space="preserve">тов. </w:t>
            </w:r>
            <w:r>
              <w:rPr>
                <w:rFonts w:eastAsia="Times New Roman"/>
                <w:b/>
                <w:bCs/>
                <w:sz w:val="19"/>
                <w:szCs w:val="19"/>
              </w:rPr>
              <w:t>Сравнивать</w:t>
            </w:r>
            <w:r>
              <w:rPr>
                <w:rFonts w:eastAsia="Times New Roman"/>
                <w:sz w:val="19"/>
                <w:szCs w:val="19"/>
              </w:rPr>
              <w:t xml:space="preserve"> отраслевой состав</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таллургия, машиностроение. Сельское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промышленности Восточно-Сибир-</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хозяйство. Сфера услуг. Экологиче-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ского и Западно-Сибирского районов,</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ские проблемы. Основные направле-</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устанавливать </w:t>
            </w:r>
            <w:r>
              <w:rPr>
                <w:rFonts w:eastAsia="Times New Roman"/>
                <w:sz w:val="19"/>
                <w:szCs w:val="19"/>
              </w:rPr>
              <w:t>главные факторы раз-</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ния развития</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мещения промышленных предприя-</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тий Восточной Сибири. </w:t>
            </w:r>
            <w:r>
              <w:rPr>
                <w:rFonts w:eastAsia="Times New Roman"/>
                <w:b/>
                <w:bCs/>
                <w:sz w:val="19"/>
                <w:szCs w:val="19"/>
              </w:rPr>
              <w:t>Анализиро-</w:t>
            </w:r>
          </w:p>
        </w:tc>
        <w:tc>
          <w:tcPr>
            <w:tcW w:w="0" w:type="dxa"/>
            <w:vAlign w:val="bottom"/>
          </w:tcPr>
          <w:p w:rsidR="003A787E" w:rsidRDefault="003A787E">
            <w:pPr>
              <w:rPr>
                <w:sz w:val="1"/>
                <w:szCs w:val="1"/>
              </w:rPr>
            </w:pPr>
          </w:p>
        </w:tc>
      </w:tr>
      <w:tr w:rsidR="003A787E">
        <w:trPr>
          <w:trHeight w:val="94"/>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9" o:spid="_x0000_s1184"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p w:rsidR="003A787E" w:rsidRDefault="00E80E98">
      <w:pPr>
        <w:ind w:left="6870"/>
        <w:rPr>
          <w:sz w:val="20"/>
          <w:szCs w:val="20"/>
        </w:rPr>
      </w:pPr>
      <w:r>
        <w:rPr>
          <w:rFonts w:eastAsia="Times New Roman"/>
          <w:b/>
          <w:bCs/>
          <w:noProof/>
          <w:sz w:val="19"/>
          <w:szCs w:val="19"/>
        </w:rPr>
        <w:lastRenderedPageBreak/>
        <mc:AlternateContent>
          <mc:Choice Requires="wps">
            <w:drawing>
              <wp:anchor distT="0" distB="0" distL="114300" distR="114300" simplePos="0" relativeHeight="251732992" behindDoc="1" locked="0" layoutInCell="0" allowOverlap="1">
                <wp:simplePos x="0" y="0"/>
                <wp:positionH relativeFrom="page">
                  <wp:posOffset>615315</wp:posOffset>
                </wp:positionH>
                <wp:positionV relativeFrom="page">
                  <wp:posOffset>461645</wp:posOffset>
                </wp:positionV>
                <wp:extent cx="649033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45pt,36.35pt" to="559.5pt,36.3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34016" behindDoc="1" locked="0" layoutInCell="0" allowOverlap="1">
                <wp:simplePos x="0" y="0"/>
                <wp:positionH relativeFrom="page">
                  <wp:posOffset>621665</wp:posOffset>
                </wp:positionH>
                <wp:positionV relativeFrom="page">
                  <wp:posOffset>455295</wp:posOffset>
                </wp:positionV>
                <wp:extent cx="0" cy="404876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87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5pt,35.85pt" to="48.95pt,354.6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35040" behindDoc="1" locked="0" layoutInCell="0" allowOverlap="1">
                <wp:simplePos x="0" y="0"/>
                <wp:positionH relativeFrom="page">
                  <wp:posOffset>1092835</wp:posOffset>
                </wp:positionH>
                <wp:positionV relativeFrom="page">
                  <wp:posOffset>455295</wp:posOffset>
                </wp:positionV>
                <wp:extent cx="0" cy="211455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05pt,35.85pt" to="86.05pt,202.3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36064" behindDoc="1" locked="0" layoutInCell="0" allowOverlap="1">
                <wp:simplePos x="0" y="0"/>
                <wp:positionH relativeFrom="page">
                  <wp:posOffset>2286000</wp:posOffset>
                </wp:positionH>
                <wp:positionV relativeFrom="page">
                  <wp:posOffset>455295</wp:posOffset>
                </wp:positionV>
                <wp:extent cx="0" cy="211455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0pt,35.85pt" to="180pt,202.3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37088" behindDoc="1" locked="0" layoutInCell="0" allowOverlap="1">
                <wp:simplePos x="0" y="0"/>
                <wp:positionH relativeFrom="page">
                  <wp:posOffset>4725035</wp:posOffset>
                </wp:positionH>
                <wp:positionV relativeFrom="page">
                  <wp:posOffset>455295</wp:posOffset>
                </wp:positionV>
                <wp:extent cx="0" cy="211455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2.05pt,35.85pt" to="372.05pt,202.35pt" o:allowincell="f" strokecolor="#000000" strokeweight="0.9599pt">
                <w10:wrap anchorx="page" anchory="page"/>
              </v:line>
            </w:pict>
          </mc:Fallback>
        </mc:AlternateContent>
      </w:r>
      <w:r>
        <w:rPr>
          <w:rFonts w:eastAsia="Times New Roman"/>
          <w:b/>
          <w:bCs/>
          <w:noProof/>
          <w:sz w:val="19"/>
          <w:szCs w:val="19"/>
        </w:rPr>
        <mc:AlternateContent>
          <mc:Choice Requires="wps">
            <w:drawing>
              <wp:anchor distT="0" distB="0" distL="114300" distR="114300" simplePos="0" relativeHeight="251738112" behindDoc="1" locked="0" layoutInCell="0" allowOverlap="1">
                <wp:simplePos x="0" y="0"/>
                <wp:positionH relativeFrom="page">
                  <wp:posOffset>7099935</wp:posOffset>
                </wp:positionH>
                <wp:positionV relativeFrom="page">
                  <wp:posOffset>455295</wp:posOffset>
                </wp:positionV>
                <wp:extent cx="0" cy="404876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876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05pt,35.85pt" to="559.05pt,354.65pt" o:allowincell="f" strokecolor="#000000" strokeweight="0.96pt">
                <w10:wrap anchorx="page" anchory="page"/>
              </v:line>
            </w:pict>
          </mc:Fallback>
        </mc:AlternateContent>
      </w:r>
      <w:r>
        <w:rPr>
          <w:rFonts w:eastAsia="Times New Roman"/>
          <w:b/>
          <w:bCs/>
          <w:sz w:val="19"/>
          <w:szCs w:val="19"/>
        </w:rPr>
        <w:t xml:space="preserve">вать </w:t>
      </w:r>
      <w:r>
        <w:rPr>
          <w:rFonts w:eastAsia="Times New Roman"/>
          <w:sz w:val="19"/>
          <w:szCs w:val="19"/>
        </w:rPr>
        <w:t>схемы и статистические мате-</w:t>
      </w:r>
    </w:p>
    <w:p w:rsidR="003A787E" w:rsidRDefault="00E80E98">
      <w:pPr>
        <w:spacing w:line="232" w:lineRule="auto"/>
        <w:ind w:left="6870"/>
        <w:rPr>
          <w:sz w:val="20"/>
          <w:szCs w:val="20"/>
        </w:rPr>
      </w:pPr>
      <w:r>
        <w:rPr>
          <w:rFonts w:eastAsia="Times New Roman"/>
          <w:sz w:val="19"/>
          <w:szCs w:val="19"/>
        </w:rPr>
        <w:t>риалы, отражающие качественные</w:t>
      </w:r>
    </w:p>
    <w:p w:rsidR="003A787E" w:rsidRDefault="00E80E98">
      <w:pPr>
        <w:numPr>
          <w:ilvl w:val="0"/>
          <w:numId w:val="41"/>
        </w:numPr>
        <w:tabs>
          <w:tab w:val="left" w:pos="7019"/>
        </w:tabs>
        <w:spacing w:line="241" w:lineRule="auto"/>
        <w:ind w:left="6870" w:firstLine="1"/>
        <w:rPr>
          <w:rFonts w:eastAsia="Times New Roman"/>
          <w:sz w:val="18"/>
          <w:szCs w:val="18"/>
        </w:rPr>
      </w:pPr>
      <w:r>
        <w:rPr>
          <w:rFonts w:eastAsia="Times New Roman"/>
          <w:sz w:val="18"/>
          <w:szCs w:val="18"/>
        </w:rPr>
        <w:t xml:space="preserve">количественные параметры хозяй-ства района и его структуру, форму-лировать выводы. </w:t>
      </w:r>
      <w:r>
        <w:rPr>
          <w:rFonts w:eastAsia="Times New Roman"/>
          <w:b/>
          <w:bCs/>
          <w:sz w:val="18"/>
          <w:szCs w:val="18"/>
        </w:rPr>
        <w:t>Составлять</w:t>
      </w:r>
      <w:r>
        <w:rPr>
          <w:rFonts w:eastAsia="Times New Roman"/>
          <w:sz w:val="18"/>
          <w:szCs w:val="18"/>
        </w:rPr>
        <w:t xml:space="preserve"> описа-ния, таблицы, графики, отражающие специфику хозяйства района, на основе анализа разных источников информации, в том числе карт. </w:t>
      </w:r>
      <w:r>
        <w:rPr>
          <w:rFonts w:eastAsia="Times New Roman"/>
          <w:b/>
          <w:bCs/>
          <w:sz w:val="18"/>
          <w:szCs w:val="18"/>
        </w:rPr>
        <w:t xml:space="preserve">Опре-делять </w:t>
      </w:r>
      <w:r>
        <w:rPr>
          <w:rFonts w:eastAsia="Times New Roman"/>
          <w:sz w:val="18"/>
          <w:szCs w:val="18"/>
        </w:rPr>
        <w:t>черты сходства и различий</w:t>
      </w:r>
      <w:r>
        <w:rPr>
          <w:rFonts w:eastAsia="Times New Roman"/>
          <w:b/>
          <w:bCs/>
          <w:sz w:val="18"/>
          <w:szCs w:val="18"/>
        </w:rPr>
        <w:t xml:space="preserve"> </w:t>
      </w:r>
      <w:r>
        <w:rPr>
          <w:rFonts w:eastAsia="Times New Roman"/>
          <w:sz w:val="18"/>
          <w:szCs w:val="18"/>
        </w:rPr>
        <w:t xml:space="preserve">хозяйства отдельных территорий района. </w:t>
      </w:r>
      <w:r>
        <w:rPr>
          <w:rFonts w:eastAsia="Times New Roman"/>
          <w:b/>
          <w:bCs/>
          <w:sz w:val="18"/>
          <w:szCs w:val="18"/>
        </w:rPr>
        <w:t>Решать</w:t>
      </w:r>
      <w:r>
        <w:rPr>
          <w:rFonts w:eastAsia="Times New Roman"/>
          <w:sz w:val="18"/>
          <w:szCs w:val="18"/>
        </w:rPr>
        <w:t xml:space="preserve"> практические и по-знавательные задачи, работать с си-стемой вопросов и заданий, контур-ными картами</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202565</wp:posOffset>
                </wp:positionH>
                <wp:positionV relativeFrom="paragraph">
                  <wp:posOffset>76835</wp:posOffset>
                </wp:positionV>
                <wp:extent cx="649033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5pt,6.05pt" to="527pt,6.05pt" o:allowincell="f" strokecolor="#000000" strokeweight="0.9599pt"/>
            </w:pict>
          </mc:Fallback>
        </mc:AlternateContent>
      </w:r>
    </w:p>
    <w:p w:rsidR="003A787E" w:rsidRDefault="003A787E">
      <w:pPr>
        <w:spacing w:line="137" w:lineRule="exact"/>
        <w:rPr>
          <w:sz w:val="20"/>
          <w:szCs w:val="20"/>
        </w:rPr>
      </w:pPr>
    </w:p>
    <w:p w:rsidR="003A787E" w:rsidRDefault="00E80E98">
      <w:pPr>
        <w:ind w:left="4390"/>
        <w:rPr>
          <w:sz w:val="20"/>
          <w:szCs w:val="20"/>
        </w:rPr>
      </w:pPr>
      <w:r>
        <w:rPr>
          <w:rFonts w:eastAsia="Times New Roman"/>
          <w:i/>
          <w:iCs/>
          <w:sz w:val="19"/>
          <w:szCs w:val="19"/>
        </w:rPr>
        <w:t xml:space="preserve">Дальний Восток </w:t>
      </w:r>
      <w:r>
        <w:rPr>
          <w:rFonts w:eastAsia="Times New Roman"/>
          <w:sz w:val="19"/>
          <w:szCs w:val="19"/>
        </w:rPr>
        <w:t>(</w:t>
      </w:r>
      <w:r>
        <w:rPr>
          <w:rFonts w:eastAsia="Times New Roman"/>
          <w:i/>
          <w:iCs/>
          <w:sz w:val="19"/>
          <w:szCs w:val="19"/>
        </w:rPr>
        <w:t>2 ч</w:t>
      </w:r>
      <w:r>
        <w:rPr>
          <w:rFonts w:eastAsia="Times New Roman"/>
          <w:sz w:val="19"/>
          <w:szCs w:val="19"/>
        </w:rPr>
        <w:t>)</w:t>
      </w:r>
    </w:p>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202565</wp:posOffset>
                </wp:positionH>
                <wp:positionV relativeFrom="paragraph">
                  <wp:posOffset>78105</wp:posOffset>
                </wp:positionV>
                <wp:extent cx="649033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5pt,6.15pt" to="527pt,6.15pt" o:allowincell="f" strokecolor="#000000" strokeweight="0.9599pt"/>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4312285</wp:posOffset>
                </wp:positionH>
                <wp:positionV relativeFrom="paragraph">
                  <wp:posOffset>71755</wp:posOffset>
                </wp:positionV>
                <wp:extent cx="0" cy="170751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751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55pt,5.65pt" to="339.55pt,140.1pt" o:allowincell="f" strokecolor="#000000" strokeweight="0.9599pt"/>
            </w:pict>
          </mc:Fallback>
        </mc:AlternateContent>
      </w:r>
    </w:p>
    <w:p w:rsidR="003A787E" w:rsidRDefault="003A787E">
      <w:pPr>
        <w:sectPr w:rsidR="003A787E">
          <w:pgSz w:w="11900" w:h="7937" w:orient="landscape"/>
          <w:pgMar w:top="784" w:right="1299" w:bottom="278" w:left="650" w:header="0" w:footer="0" w:gutter="0"/>
          <w:cols w:space="720" w:equalWidth="0">
            <w:col w:w="995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345" w:lineRule="exact"/>
        <w:rPr>
          <w:sz w:val="20"/>
          <w:szCs w:val="20"/>
        </w:rPr>
      </w:pPr>
    </w:p>
    <w:tbl>
      <w:tblPr>
        <w:tblW w:w="0" w:type="auto"/>
        <w:tblInd w:w="266" w:type="dxa"/>
        <w:tblLayout w:type="fixed"/>
        <w:tblCellMar>
          <w:left w:w="0" w:type="dxa"/>
          <w:right w:w="0" w:type="dxa"/>
        </w:tblCellMar>
        <w:tblLook w:val="04A0" w:firstRow="1" w:lastRow="0" w:firstColumn="1" w:lastColumn="0" w:noHBand="0" w:noVBand="1"/>
      </w:tblPr>
      <w:tblGrid>
        <w:gridCol w:w="92"/>
      </w:tblGrid>
      <w:tr w:rsidR="003A787E">
        <w:trPr>
          <w:trHeight w:val="80"/>
        </w:trPr>
        <w:tc>
          <w:tcPr>
            <w:tcW w:w="92" w:type="dxa"/>
            <w:textDirection w:val="tbRl"/>
            <w:vAlign w:val="bottom"/>
          </w:tcPr>
          <w:p w:rsidR="003A787E" w:rsidRDefault="00E80E98">
            <w:pPr>
              <w:rPr>
                <w:sz w:val="20"/>
                <w:szCs w:val="20"/>
              </w:rPr>
            </w:pPr>
            <w:r>
              <w:rPr>
                <w:rFonts w:eastAsia="Times New Roman"/>
                <w:b/>
                <w:bCs/>
                <w:sz w:val="8"/>
                <w:szCs w:val="8"/>
              </w:rPr>
              <w:t>14</w:t>
            </w:r>
          </w:p>
        </w:tc>
      </w:tr>
    </w:tbl>
    <w:p w:rsidR="003A787E" w:rsidRDefault="003A787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80"/>
        </w:trPr>
        <w:tc>
          <w:tcPr>
            <w:tcW w:w="184" w:type="dxa"/>
            <w:textDirection w:val="tbRl"/>
            <w:vAlign w:val="bottom"/>
          </w:tcPr>
          <w:p w:rsidR="003A787E" w:rsidRDefault="00E80E98">
            <w:pPr>
              <w:rPr>
                <w:sz w:val="20"/>
                <w:szCs w:val="20"/>
              </w:rPr>
            </w:pPr>
            <w:r>
              <w:rPr>
                <w:rFonts w:eastAsia="Times New Roman"/>
                <w:b/>
                <w:bCs/>
                <w:sz w:val="16"/>
                <w:szCs w:val="16"/>
              </w:rPr>
              <w:t>5</w:t>
            </w:r>
          </w:p>
        </w:tc>
      </w:tr>
    </w:tbl>
    <w:p w:rsidR="003A787E" w:rsidRDefault="00E80E98">
      <w:pPr>
        <w:spacing w:line="20" w:lineRule="exact"/>
        <w:rPr>
          <w:sz w:val="20"/>
          <w:szCs w:val="20"/>
        </w:rPr>
      </w:pPr>
      <w:r>
        <w:rPr>
          <w:sz w:val="20"/>
          <w:szCs w:val="20"/>
        </w:rPr>
        <w:br w:type="column"/>
      </w:r>
    </w:p>
    <w:p w:rsidR="003A787E" w:rsidRDefault="003A787E">
      <w:pPr>
        <w:spacing w:line="94" w:lineRule="exact"/>
        <w:rPr>
          <w:sz w:val="20"/>
          <w:szCs w:val="20"/>
        </w:rPr>
      </w:pPr>
    </w:p>
    <w:p w:rsidR="003A787E" w:rsidRDefault="003A787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0"/>
        <w:gridCol w:w="1880"/>
        <w:gridCol w:w="3200"/>
      </w:tblGrid>
      <w:tr w:rsidR="003A787E">
        <w:trPr>
          <w:trHeight w:val="266"/>
        </w:trPr>
        <w:tc>
          <w:tcPr>
            <w:tcW w:w="400" w:type="dxa"/>
            <w:tcBorders>
              <w:right w:val="single" w:sz="8" w:space="0" w:color="auto"/>
            </w:tcBorders>
            <w:vAlign w:val="bottom"/>
          </w:tcPr>
          <w:p w:rsidR="003A787E" w:rsidRDefault="00E80E98">
            <w:pPr>
              <w:ind w:right="105"/>
              <w:jc w:val="right"/>
              <w:rPr>
                <w:sz w:val="20"/>
                <w:szCs w:val="20"/>
              </w:rPr>
            </w:pPr>
            <w:r>
              <w:rPr>
                <w:rFonts w:eastAsia="Times New Roman"/>
                <w:w w:val="94"/>
                <w:sz w:val="19"/>
                <w:szCs w:val="19"/>
              </w:rPr>
              <w:t>67</w:t>
            </w: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Географическое</w:t>
            </w:r>
          </w:p>
        </w:tc>
        <w:tc>
          <w:tcPr>
            <w:tcW w:w="3200" w:type="dxa"/>
            <w:vAlign w:val="bottom"/>
          </w:tcPr>
          <w:p w:rsidR="003A787E" w:rsidRDefault="00E80E98">
            <w:pPr>
              <w:ind w:left="40"/>
              <w:rPr>
                <w:sz w:val="20"/>
                <w:szCs w:val="20"/>
              </w:rPr>
            </w:pPr>
            <w:r>
              <w:rPr>
                <w:rFonts w:eastAsia="Times New Roman"/>
                <w:sz w:val="19"/>
                <w:szCs w:val="19"/>
              </w:rPr>
              <w:t>Состав района, роль в хозяйстве стра-</w:t>
            </w:r>
          </w:p>
        </w:tc>
      </w:tr>
      <w:tr w:rsidR="003A787E">
        <w:trPr>
          <w:trHeight w:val="211"/>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12" w:lineRule="exact"/>
              <w:ind w:left="60"/>
              <w:rPr>
                <w:sz w:val="20"/>
                <w:szCs w:val="20"/>
              </w:rPr>
            </w:pPr>
            <w:r>
              <w:rPr>
                <w:rFonts w:eastAsia="Times New Roman"/>
                <w:sz w:val="19"/>
                <w:szCs w:val="19"/>
              </w:rPr>
              <w:t>положение, при-</w:t>
            </w:r>
          </w:p>
        </w:tc>
        <w:tc>
          <w:tcPr>
            <w:tcW w:w="3200" w:type="dxa"/>
            <w:vAlign w:val="bottom"/>
          </w:tcPr>
          <w:p w:rsidR="003A787E" w:rsidRDefault="00E80E98">
            <w:pPr>
              <w:spacing w:line="212" w:lineRule="exact"/>
              <w:ind w:left="40"/>
              <w:rPr>
                <w:sz w:val="20"/>
                <w:szCs w:val="20"/>
              </w:rPr>
            </w:pPr>
            <w:r>
              <w:rPr>
                <w:rFonts w:eastAsia="Times New Roman"/>
                <w:sz w:val="19"/>
                <w:szCs w:val="19"/>
              </w:rPr>
              <w:t>ны. Физико- и экономико-географиче-</w:t>
            </w:r>
          </w:p>
        </w:tc>
      </w:tr>
      <w:tr w:rsidR="003A787E">
        <w:trPr>
          <w:trHeight w:val="209"/>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родные условия</w:t>
            </w:r>
          </w:p>
        </w:tc>
        <w:tc>
          <w:tcPr>
            <w:tcW w:w="3200" w:type="dxa"/>
            <w:vAlign w:val="bottom"/>
          </w:tcPr>
          <w:p w:rsidR="003A787E" w:rsidRDefault="00E80E98">
            <w:pPr>
              <w:spacing w:line="209" w:lineRule="exact"/>
              <w:ind w:left="40"/>
              <w:rPr>
                <w:sz w:val="20"/>
                <w:szCs w:val="20"/>
              </w:rPr>
            </w:pPr>
            <w:r>
              <w:rPr>
                <w:rFonts w:eastAsia="Times New Roman"/>
                <w:sz w:val="19"/>
                <w:szCs w:val="19"/>
              </w:rPr>
              <w:t>ское положение, его влияние на при-</w:t>
            </w:r>
          </w:p>
        </w:tc>
      </w:tr>
      <w:tr w:rsidR="003A787E">
        <w:trPr>
          <w:trHeight w:val="208"/>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E80E98">
            <w:pPr>
              <w:spacing w:line="208" w:lineRule="exact"/>
              <w:ind w:left="60"/>
              <w:rPr>
                <w:sz w:val="20"/>
                <w:szCs w:val="20"/>
              </w:rPr>
            </w:pPr>
            <w:r>
              <w:rPr>
                <w:rFonts w:eastAsia="Times New Roman"/>
                <w:sz w:val="19"/>
                <w:szCs w:val="19"/>
              </w:rPr>
              <w:t>и ресурсы</w:t>
            </w:r>
          </w:p>
        </w:tc>
        <w:tc>
          <w:tcPr>
            <w:tcW w:w="3200" w:type="dxa"/>
            <w:vAlign w:val="bottom"/>
          </w:tcPr>
          <w:p w:rsidR="003A787E" w:rsidRDefault="00E80E98">
            <w:pPr>
              <w:spacing w:line="208" w:lineRule="exact"/>
              <w:ind w:left="40"/>
              <w:rPr>
                <w:sz w:val="20"/>
                <w:szCs w:val="20"/>
              </w:rPr>
            </w:pPr>
            <w:r>
              <w:rPr>
                <w:rFonts w:eastAsia="Times New Roman"/>
                <w:sz w:val="19"/>
                <w:szCs w:val="19"/>
              </w:rPr>
              <w:t>роду, хозяйство и жизнь населения.</w:t>
            </w:r>
          </w:p>
        </w:tc>
      </w:tr>
      <w:tr w:rsidR="003A787E">
        <w:trPr>
          <w:trHeight w:val="207"/>
        </w:trPr>
        <w:tc>
          <w:tcPr>
            <w:tcW w:w="400" w:type="dxa"/>
            <w:tcBorders>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200" w:type="dxa"/>
            <w:vAlign w:val="bottom"/>
          </w:tcPr>
          <w:p w:rsidR="003A787E" w:rsidRDefault="00E80E98">
            <w:pPr>
              <w:spacing w:line="207" w:lineRule="exact"/>
              <w:ind w:left="40"/>
              <w:rPr>
                <w:sz w:val="20"/>
                <w:szCs w:val="20"/>
              </w:rPr>
            </w:pPr>
            <w:r>
              <w:rPr>
                <w:rFonts w:eastAsia="Times New Roman"/>
                <w:sz w:val="19"/>
                <w:szCs w:val="19"/>
              </w:rPr>
              <w:t>Характер поверхности территории.</w:t>
            </w:r>
          </w:p>
        </w:tc>
      </w:tr>
      <w:tr w:rsidR="003A787E">
        <w:trPr>
          <w:trHeight w:val="209"/>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200" w:type="dxa"/>
            <w:vAlign w:val="bottom"/>
          </w:tcPr>
          <w:p w:rsidR="003A787E" w:rsidRDefault="00E80E98">
            <w:pPr>
              <w:spacing w:line="209" w:lineRule="exact"/>
              <w:ind w:left="40"/>
              <w:rPr>
                <w:sz w:val="20"/>
                <w:szCs w:val="20"/>
              </w:rPr>
            </w:pPr>
            <w:r>
              <w:rPr>
                <w:rFonts w:eastAsia="Times New Roman"/>
                <w:w w:val="99"/>
                <w:sz w:val="19"/>
                <w:szCs w:val="19"/>
              </w:rPr>
              <w:t>Климат. Внутренние воды. Природные</w:t>
            </w:r>
          </w:p>
        </w:tc>
      </w:tr>
      <w:tr w:rsidR="003A787E">
        <w:trPr>
          <w:trHeight w:val="209"/>
        </w:trPr>
        <w:tc>
          <w:tcPr>
            <w:tcW w:w="400" w:type="dxa"/>
            <w:tcBorders>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200" w:type="dxa"/>
            <w:vAlign w:val="bottom"/>
          </w:tcPr>
          <w:p w:rsidR="003A787E" w:rsidRDefault="00E80E98">
            <w:pPr>
              <w:spacing w:line="210" w:lineRule="exact"/>
              <w:ind w:left="40"/>
              <w:rPr>
                <w:sz w:val="20"/>
                <w:szCs w:val="20"/>
              </w:rPr>
            </w:pPr>
            <w:r>
              <w:rPr>
                <w:rFonts w:eastAsia="Times New Roman"/>
                <w:sz w:val="19"/>
                <w:szCs w:val="19"/>
              </w:rPr>
              <w:t>зоны. Природные ресурсы</w:t>
            </w:r>
          </w:p>
        </w:tc>
      </w:tr>
      <w:tr w:rsidR="003A787E">
        <w:trPr>
          <w:trHeight w:val="1170"/>
        </w:trPr>
        <w:tc>
          <w:tcPr>
            <w:tcW w:w="400" w:type="dxa"/>
            <w:tcBorders>
              <w:right w:val="single" w:sz="8" w:space="0" w:color="auto"/>
            </w:tcBorders>
            <w:vAlign w:val="bottom"/>
          </w:tcPr>
          <w:p w:rsidR="003A787E" w:rsidRDefault="003A787E">
            <w:pPr>
              <w:rPr>
                <w:sz w:val="24"/>
                <w:szCs w:val="24"/>
              </w:rPr>
            </w:pPr>
          </w:p>
        </w:tc>
        <w:tc>
          <w:tcPr>
            <w:tcW w:w="1880" w:type="dxa"/>
            <w:tcBorders>
              <w:right w:val="single" w:sz="8" w:space="0" w:color="auto"/>
            </w:tcBorders>
            <w:vAlign w:val="bottom"/>
          </w:tcPr>
          <w:p w:rsidR="003A787E" w:rsidRDefault="003A787E">
            <w:pPr>
              <w:rPr>
                <w:sz w:val="24"/>
                <w:szCs w:val="24"/>
              </w:rPr>
            </w:pPr>
          </w:p>
        </w:tc>
        <w:tc>
          <w:tcPr>
            <w:tcW w:w="3200" w:type="dxa"/>
            <w:vAlign w:val="bottom"/>
          </w:tcPr>
          <w:p w:rsidR="003A787E" w:rsidRDefault="003A787E">
            <w:pPr>
              <w:rPr>
                <w:sz w:val="24"/>
                <w:szCs w:val="24"/>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-234950</wp:posOffset>
                </wp:positionH>
                <wp:positionV relativeFrom="paragraph">
                  <wp:posOffset>-5715</wp:posOffset>
                </wp:positionV>
                <wp:extent cx="648970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9pt,-0.4499pt" to="492.5pt,-0.4499pt" o:allowincell="f" strokecolor="#000000" strokeweight="0.96pt"/>
            </w:pict>
          </mc:Fallback>
        </mc:AlternateContent>
      </w:r>
    </w:p>
    <w:p w:rsidR="003A787E" w:rsidRDefault="00E80E98">
      <w:pPr>
        <w:spacing w:line="20" w:lineRule="exact"/>
        <w:rPr>
          <w:sz w:val="20"/>
          <w:szCs w:val="20"/>
        </w:rPr>
      </w:pPr>
      <w:r>
        <w:rPr>
          <w:sz w:val="20"/>
          <w:szCs w:val="20"/>
        </w:rPr>
        <w:br w:type="column"/>
      </w:r>
    </w:p>
    <w:p w:rsidR="003A787E" w:rsidRDefault="003A787E">
      <w:pPr>
        <w:spacing w:line="152" w:lineRule="exact"/>
        <w:rPr>
          <w:sz w:val="20"/>
          <w:szCs w:val="20"/>
        </w:rPr>
      </w:pPr>
    </w:p>
    <w:p w:rsidR="003A787E" w:rsidRDefault="00E80E98">
      <w:pPr>
        <w:spacing w:line="242" w:lineRule="auto"/>
        <w:ind w:right="40"/>
        <w:jc w:val="both"/>
        <w:rPr>
          <w:sz w:val="20"/>
          <w:szCs w:val="20"/>
        </w:rPr>
      </w:pPr>
      <w:r>
        <w:rPr>
          <w:rFonts w:eastAsia="Times New Roman"/>
          <w:b/>
          <w:bCs/>
          <w:sz w:val="18"/>
          <w:szCs w:val="18"/>
        </w:rPr>
        <w:t xml:space="preserve">Оценивать </w:t>
      </w:r>
      <w:r>
        <w:rPr>
          <w:rFonts w:eastAsia="Times New Roman"/>
          <w:sz w:val="18"/>
          <w:szCs w:val="18"/>
        </w:rPr>
        <w:t>положительные и отри-цательные стороны географического положения Дальнего Востока. Уста-навливать характер воздействия гео-графического положения на природу, жизнь людей и хозяйство. Выявлять</w:t>
      </w:r>
    </w:p>
    <w:p w:rsidR="003A787E" w:rsidRDefault="003A787E">
      <w:pPr>
        <w:spacing w:line="1" w:lineRule="exact"/>
        <w:rPr>
          <w:sz w:val="20"/>
          <w:szCs w:val="20"/>
        </w:rPr>
      </w:pPr>
    </w:p>
    <w:p w:rsidR="003A787E" w:rsidRDefault="00E80E98">
      <w:pPr>
        <w:numPr>
          <w:ilvl w:val="0"/>
          <w:numId w:val="42"/>
        </w:numPr>
        <w:tabs>
          <w:tab w:val="left" w:pos="149"/>
        </w:tabs>
        <w:spacing w:line="242" w:lineRule="auto"/>
        <w:ind w:firstLine="1"/>
        <w:rPr>
          <w:rFonts w:eastAsia="Times New Roman"/>
          <w:sz w:val="18"/>
          <w:szCs w:val="18"/>
        </w:rPr>
      </w:pPr>
      <w:r>
        <w:rPr>
          <w:rFonts w:eastAsia="Times New Roman"/>
          <w:sz w:val="18"/>
          <w:szCs w:val="18"/>
        </w:rPr>
        <w:t xml:space="preserve">анализировать условия для разви-тия хозяйства. </w:t>
      </w:r>
      <w:r>
        <w:rPr>
          <w:rFonts w:eastAsia="Times New Roman"/>
          <w:b/>
          <w:bCs/>
          <w:sz w:val="18"/>
          <w:szCs w:val="18"/>
        </w:rPr>
        <w:t>Проводить</w:t>
      </w:r>
      <w:r>
        <w:rPr>
          <w:rFonts w:eastAsia="Times New Roman"/>
          <w:sz w:val="18"/>
          <w:szCs w:val="18"/>
        </w:rPr>
        <w:t xml:space="preserve"> сопостави-тельный анализ различных по содер-жанию физико-географических карт для установления изменения природ-ных условий по направлениям</w:t>
      </w:r>
    </w:p>
    <w:p w:rsidR="003A787E" w:rsidRDefault="003A787E">
      <w:pPr>
        <w:sectPr w:rsidR="003A787E">
          <w:type w:val="continuous"/>
          <w:pgSz w:w="11900" w:h="7937" w:orient="landscape"/>
          <w:pgMar w:top="784" w:right="1299" w:bottom="278" w:left="650" w:header="0" w:footer="0" w:gutter="0"/>
          <w:cols w:num="3" w:space="720" w:equalWidth="0">
            <w:col w:w="358" w:space="332"/>
            <w:col w:w="5480" w:space="700"/>
            <w:col w:w="308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146</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1820"/>
              <w:rPr>
                <w:sz w:val="20"/>
                <w:szCs w:val="20"/>
              </w:rPr>
            </w:pPr>
            <w:r>
              <w:rPr>
                <w:rFonts w:eastAsia="Times New Roman"/>
                <w:i/>
                <w:iCs/>
                <w:sz w:val="19"/>
                <w:szCs w:val="19"/>
              </w:rPr>
              <w:t>Продолжение табл.</w:t>
            </w:r>
          </w:p>
        </w:tc>
        <w:tc>
          <w:tcPr>
            <w:tcW w:w="0" w:type="dxa"/>
            <w:vAlign w:val="bottom"/>
          </w:tcPr>
          <w:p w:rsidR="003A787E" w:rsidRDefault="003A787E">
            <w:pPr>
              <w:rPr>
                <w:sz w:val="1"/>
                <w:szCs w:val="1"/>
              </w:rPr>
            </w:pPr>
          </w:p>
        </w:tc>
      </w:tr>
      <w:tr w:rsidR="003A787E">
        <w:trPr>
          <w:trHeight w:val="118"/>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50"/>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8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14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09"/>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с севера на юг и с запада на восток.</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b/>
                <w:bCs/>
                <w:sz w:val="19"/>
                <w:szCs w:val="19"/>
              </w:rPr>
              <w:t xml:space="preserve">Устанавливать </w:t>
            </w:r>
            <w:r>
              <w:rPr>
                <w:rFonts w:eastAsia="Times New Roman"/>
                <w:sz w:val="19"/>
                <w:szCs w:val="19"/>
              </w:rPr>
              <w:t>на основе анализа</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карт причинно-следственные связи: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между особенностями строения зем-</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ной коры и составом минеральных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ресурсов, между особенностями стро-</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ения земной коры и рельефом, между</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климатом и обеспеченностью водны-</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ми ресурсами, между климатом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природной зональностью, между осо-</w:t>
            </w:r>
          </w:p>
        </w:tc>
        <w:tc>
          <w:tcPr>
            <w:tcW w:w="0" w:type="dxa"/>
            <w:vAlign w:val="bottom"/>
          </w:tcPr>
          <w:p w:rsidR="003A787E" w:rsidRDefault="003A787E">
            <w:pPr>
              <w:rPr>
                <w:sz w:val="1"/>
                <w:szCs w:val="1"/>
              </w:rPr>
            </w:pPr>
          </w:p>
        </w:tc>
      </w:tr>
      <w:tr w:rsidR="003A787E">
        <w:trPr>
          <w:trHeight w:val="206"/>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6" w:lineRule="exact"/>
              <w:ind w:left="80"/>
              <w:rPr>
                <w:sz w:val="20"/>
                <w:szCs w:val="20"/>
              </w:rPr>
            </w:pPr>
            <w:r>
              <w:rPr>
                <w:rFonts w:eastAsia="Times New Roman"/>
                <w:sz w:val="19"/>
                <w:szCs w:val="19"/>
              </w:rPr>
              <w:t>бенностями природной зональности</w:t>
            </w:r>
          </w:p>
        </w:tc>
        <w:tc>
          <w:tcPr>
            <w:tcW w:w="0" w:type="dxa"/>
            <w:vAlign w:val="bottom"/>
          </w:tcPr>
          <w:p w:rsidR="003A787E" w:rsidRDefault="003A787E">
            <w:pPr>
              <w:rPr>
                <w:sz w:val="1"/>
                <w:szCs w:val="1"/>
              </w:rPr>
            </w:pPr>
          </w:p>
        </w:tc>
      </w:tr>
      <w:tr w:rsidR="003A787E">
        <w:trPr>
          <w:trHeight w:val="202"/>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3" w:lineRule="exact"/>
              <w:ind w:left="80"/>
              <w:rPr>
                <w:sz w:val="20"/>
                <w:szCs w:val="20"/>
              </w:rPr>
            </w:pPr>
            <w:r>
              <w:rPr>
                <w:rFonts w:eastAsia="Times New Roman"/>
                <w:sz w:val="19"/>
                <w:szCs w:val="19"/>
              </w:rPr>
              <w:t>и обеспеченностью биологическими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ресурсами. </w:t>
            </w:r>
            <w:r>
              <w:rPr>
                <w:rFonts w:eastAsia="Times New Roman"/>
                <w:b/>
                <w:bCs/>
                <w:sz w:val="19"/>
                <w:szCs w:val="19"/>
              </w:rPr>
              <w:t>Составлять</w:t>
            </w:r>
            <w:r>
              <w:rPr>
                <w:rFonts w:eastAsia="Times New Roman"/>
                <w:sz w:val="19"/>
                <w:szCs w:val="19"/>
              </w:rPr>
              <w:t xml:space="preserve"> описания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характеристики особенностей при­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роды на основе анализа карт, схем,</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диаграмм. </w:t>
            </w:r>
            <w:r>
              <w:rPr>
                <w:rFonts w:eastAsia="Times New Roman"/>
                <w:b/>
                <w:bCs/>
                <w:sz w:val="19"/>
                <w:szCs w:val="19"/>
              </w:rPr>
              <w:t>Находить</w:t>
            </w:r>
            <w:r>
              <w:rPr>
                <w:rFonts w:eastAsia="Times New Roman"/>
                <w:sz w:val="19"/>
                <w:szCs w:val="19"/>
              </w:rPr>
              <w:t xml:space="preserve"> информацию</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(в Интернете и других источниках)</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3A787E">
            <w:pPr>
              <w:rPr>
                <w:sz w:val="17"/>
                <w:szCs w:val="17"/>
              </w:rPr>
            </w:pP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и подготавливать сообщения (презен-</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тации) о природе и природно-ресурс-</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ной базе Дальнего Востока</w:t>
            </w:r>
          </w:p>
        </w:tc>
        <w:tc>
          <w:tcPr>
            <w:tcW w:w="0" w:type="dxa"/>
            <w:vAlign w:val="bottom"/>
          </w:tcPr>
          <w:p w:rsidR="003A787E" w:rsidRDefault="003A787E">
            <w:pPr>
              <w:rPr>
                <w:sz w:val="1"/>
                <w:szCs w:val="1"/>
              </w:rPr>
            </w:pPr>
          </w:p>
        </w:tc>
      </w:tr>
      <w:tr w:rsidR="003A787E">
        <w:trPr>
          <w:trHeight w:val="100"/>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w w:val="94"/>
                <w:sz w:val="19"/>
                <w:szCs w:val="19"/>
              </w:rPr>
              <w:t>68</w:t>
            </w:r>
          </w:p>
        </w:tc>
        <w:tc>
          <w:tcPr>
            <w:tcW w:w="1880" w:type="dxa"/>
            <w:tcBorders>
              <w:right w:val="single" w:sz="8" w:space="0" w:color="auto"/>
            </w:tcBorders>
            <w:vAlign w:val="bottom"/>
          </w:tcPr>
          <w:p w:rsidR="003A787E" w:rsidRDefault="00E80E98">
            <w:pPr>
              <w:ind w:left="80"/>
              <w:rPr>
                <w:sz w:val="20"/>
                <w:szCs w:val="20"/>
              </w:rPr>
            </w:pPr>
            <w:r>
              <w:rPr>
                <w:rFonts w:eastAsia="Times New Roman"/>
                <w:sz w:val="19"/>
                <w:szCs w:val="19"/>
              </w:rPr>
              <w:t>Население</w:t>
            </w:r>
          </w:p>
        </w:tc>
        <w:tc>
          <w:tcPr>
            <w:tcW w:w="3840" w:type="dxa"/>
            <w:tcBorders>
              <w:right w:val="single" w:sz="8" w:space="0" w:color="auto"/>
            </w:tcBorders>
            <w:vAlign w:val="bottom"/>
          </w:tcPr>
          <w:p w:rsidR="003A787E" w:rsidRDefault="00E80E98">
            <w:pPr>
              <w:ind w:left="60"/>
              <w:rPr>
                <w:sz w:val="20"/>
                <w:szCs w:val="20"/>
              </w:rPr>
            </w:pPr>
            <w:r>
              <w:rPr>
                <w:rFonts w:eastAsia="Times New Roman"/>
                <w:sz w:val="19"/>
                <w:szCs w:val="19"/>
              </w:rPr>
              <w:t>Численность и динамика численности</w:t>
            </w: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Проводить </w:t>
            </w:r>
            <w:r>
              <w:rPr>
                <w:rFonts w:eastAsia="Times New Roman"/>
                <w:sz w:val="19"/>
                <w:szCs w:val="19"/>
              </w:rPr>
              <w:t>сопоставление тематиче-</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населения, естественный прирост и</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ских физико-географических карт и</w:t>
            </w:r>
          </w:p>
        </w:tc>
        <w:tc>
          <w:tcPr>
            <w:tcW w:w="0" w:type="dxa"/>
            <w:vAlign w:val="bottom"/>
          </w:tcPr>
          <w:p w:rsidR="003A787E" w:rsidRDefault="003A787E">
            <w:pPr>
              <w:rPr>
                <w:sz w:val="1"/>
                <w:szCs w:val="1"/>
              </w:rPr>
            </w:pPr>
          </w:p>
        </w:tc>
      </w:tr>
      <w:tr w:rsidR="003A787E">
        <w:trPr>
          <w:trHeight w:val="204"/>
        </w:trPr>
        <w:tc>
          <w:tcPr>
            <w:tcW w:w="780" w:type="dxa"/>
            <w:tcBorders>
              <w:left w:val="single" w:sz="8" w:space="0" w:color="auto"/>
              <w:right w:val="single" w:sz="8" w:space="0" w:color="auto"/>
            </w:tcBorders>
            <w:vAlign w:val="bottom"/>
          </w:tcPr>
          <w:p w:rsidR="003A787E" w:rsidRDefault="003A787E">
            <w:pPr>
              <w:rPr>
                <w:sz w:val="17"/>
                <w:szCs w:val="17"/>
              </w:rPr>
            </w:pPr>
          </w:p>
        </w:tc>
        <w:tc>
          <w:tcPr>
            <w:tcW w:w="1880" w:type="dxa"/>
            <w:tcBorders>
              <w:right w:val="single" w:sz="8" w:space="0" w:color="auto"/>
            </w:tcBorders>
            <w:vAlign w:val="bottom"/>
          </w:tcPr>
          <w:p w:rsidR="003A787E" w:rsidRDefault="003A787E">
            <w:pPr>
              <w:rPr>
                <w:sz w:val="17"/>
                <w:szCs w:val="17"/>
              </w:rPr>
            </w:pPr>
          </w:p>
        </w:tc>
        <w:tc>
          <w:tcPr>
            <w:tcW w:w="3840" w:type="dxa"/>
            <w:tcBorders>
              <w:right w:val="single" w:sz="8" w:space="0" w:color="auto"/>
            </w:tcBorders>
            <w:vAlign w:val="bottom"/>
          </w:tcPr>
          <w:p w:rsidR="003A787E" w:rsidRDefault="00E80E98">
            <w:pPr>
              <w:spacing w:line="204" w:lineRule="exact"/>
              <w:ind w:left="60"/>
              <w:rPr>
                <w:sz w:val="20"/>
                <w:szCs w:val="20"/>
              </w:rPr>
            </w:pPr>
            <w:r>
              <w:rPr>
                <w:rFonts w:eastAsia="Times New Roman"/>
                <w:sz w:val="19"/>
                <w:szCs w:val="19"/>
              </w:rPr>
              <w:t>миграции. Размещение населения,</w:t>
            </w:r>
          </w:p>
        </w:tc>
        <w:tc>
          <w:tcPr>
            <w:tcW w:w="3740" w:type="dxa"/>
            <w:tcBorders>
              <w:right w:val="single" w:sz="8" w:space="0" w:color="auto"/>
            </w:tcBorders>
            <w:vAlign w:val="bottom"/>
          </w:tcPr>
          <w:p w:rsidR="003A787E" w:rsidRDefault="00E80E98">
            <w:pPr>
              <w:spacing w:line="204" w:lineRule="exact"/>
              <w:ind w:left="80"/>
              <w:rPr>
                <w:sz w:val="20"/>
                <w:szCs w:val="20"/>
              </w:rPr>
            </w:pPr>
            <w:r>
              <w:rPr>
                <w:rFonts w:eastAsia="Times New Roman"/>
                <w:sz w:val="19"/>
                <w:szCs w:val="19"/>
              </w:rPr>
              <w:t xml:space="preserve">карт населения, </w:t>
            </w:r>
            <w:r>
              <w:rPr>
                <w:rFonts w:eastAsia="Times New Roman"/>
                <w:b/>
                <w:bCs/>
                <w:sz w:val="19"/>
                <w:szCs w:val="19"/>
              </w:rPr>
              <w:t>устанавливать</w:t>
            </w:r>
            <w:r>
              <w:rPr>
                <w:rFonts w:eastAsia="Times New Roman"/>
                <w:sz w:val="19"/>
                <w:szCs w:val="19"/>
              </w:rPr>
              <w:t xml:space="preserve"> при-</w:t>
            </w:r>
          </w:p>
        </w:tc>
        <w:tc>
          <w:tcPr>
            <w:tcW w:w="0" w:type="dxa"/>
            <w:vAlign w:val="bottom"/>
          </w:tcPr>
          <w:p w:rsidR="003A787E" w:rsidRDefault="003A787E">
            <w:pPr>
              <w:rPr>
                <w:sz w:val="1"/>
                <w:szCs w:val="1"/>
              </w:rPr>
            </w:pPr>
          </w:p>
        </w:tc>
      </w:tr>
      <w:tr w:rsidR="003A787E">
        <w:trPr>
          <w:trHeight w:val="209"/>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09" w:lineRule="exact"/>
              <w:ind w:left="60"/>
              <w:rPr>
                <w:sz w:val="20"/>
                <w:szCs w:val="20"/>
              </w:rPr>
            </w:pPr>
            <w:r>
              <w:rPr>
                <w:rFonts w:eastAsia="Times New Roman"/>
                <w:sz w:val="19"/>
                <w:szCs w:val="19"/>
              </w:rPr>
              <w:t>урбанизация и города. Народы и рели-</w:t>
            </w:r>
          </w:p>
        </w:tc>
        <w:tc>
          <w:tcPr>
            <w:tcW w:w="3740" w:type="dxa"/>
            <w:tcBorders>
              <w:right w:val="single" w:sz="8" w:space="0" w:color="auto"/>
            </w:tcBorders>
            <w:vAlign w:val="bottom"/>
          </w:tcPr>
          <w:p w:rsidR="003A787E" w:rsidRDefault="00E80E98">
            <w:pPr>
              <w:spacing w:line="209" w:lineRule="exact"/>
              <w:ind w:left="80"/>
              <w:rPr>
                <w:sz w:val="20"/>
                <w:szCs w:val="20"/>
              </w:rPr>
            </w:pPr>
            <w:r>
              <w:rPr>
                <w:rFonts w:eastAsia="Times New Roman"/>
                <w:sz w:val="19"/>
                <w:szCs w:val="19"/>
              </w:rPr>
              <w:t>чинно-следственные связи и законо-</w:t>
            </w:r>
          </w:p>
        </w:tc>
        <w:tc>
          <w:tcPr>
            <w:tcW w:w="0" w:type="dxa"/>
            <w:vAlign w:val="bottom"/>
          </w:tcPr>
          <w:p w:rsidR="003A787E" w:rsidRDefault="003A787E">
            <w:pPr>
              <w:rPr>
                <w:sz w:val="1"/>
                <w:szCs w:val="1"/>
              </w:rPr>
            </w:pP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гии, традиции и культура</w:t>
            </w:r>
          </w:p>
        </w:tc>
        <w:tc>
          <w:tcPr>
            <w:tcW w:w="3740" w:type="dxa"/>
            <w:tcBorders>
              <w:right w:val="single" w:sz="8" w:space="0" w:color="auto"/>
            </w:tcBorders>
            <w:vAlign w:val="bottom"/>
          </w:tcPr>
          <w:p w:rsidR="003A787E" w:rsidRDefault="00E80E98">
            <w:pPr>
              <w:spacing w:line="216" w:lineRule="exact"/>
              <w:ind w:left="80"/>
              <w:rPr>
                <w:sz w:val="20"/>
                <w:szCs w:val="20"/>
              </w:rPr>
            </w:pPr>
            <w:r>
              <w:rPr>
                <w:rFonts w:eastAsia="Times New Roman"/>
                <w:sz w:val="19"/>
                <w:szCs w:val="19"/>
              </w:rPr>
              <w:t>мерности размещения населения,</w:t>
            </w:r>
          </w:p>
        </w:tc>
        <w:tc>
          <w:tcPr>
            <w:tcW w:w="0" w:type="dxa"/>
            <w:vAlign w:val="bottom"/>
          </w:tcPr>
          <w:p w:rsidR="003A787E" w:rsidRDefault="003A787E">
            <w:pPr>
              <w:rPr>
                <w:sz w:val="1"/>
                <w:szCs w:val="1"/>
              </w:rPr>
            </w:pPr>
          </w:p>
        </w:tc>
      </w:tr>
      <w:tr w:rsidR="003A787E">
        <w:trPr>
          <w:trHeight w:val="99"/>
        </w:trPr>
        <w:tc>
          <w:tcPr>
            <w:tcW w:w="780" w:type="dxa"/>
            <w:tcBorders>
              <w:left w:val="single" w:sz="8" w:space="0" w:color="auto"/>
              <w:bottom w:val="single" w:sz="8" w:space="0" w:color="auto"/>
              <w:right w:val="single" w:sz="8" w:space="0" w:color="auto"/>
            </w:tcBorders>
            <w:vAlign w:val="bottom"/>
          </w:tcPr>
          <w:p w:rsidR="003A787E" w:rsidRDefault="003A787E">
            <w:pPr>
              <w:rPr>
                <w:sz w:val="8"/>
                <w:szCs w:val="8"/>
              </w:rPr>
            </w:pPr>
          </w:p>
        </w:tc>
        <w:tc>
          <w:tcPr>
            <w:tcW w:w="1880" w:type="dxa"/>
            <w:tcBorders>
              <w:bottom w:val="single" w:sz="8" w:space="0" w:color="auto"/>
              <w:right w:val="single" w:sz="8" w:space="0" w:color="auto"/>
            </w:tcBorders>
            <w:vAlign w:val="bottom"/>
          </w:tcPr>
          <w:p w:rsidR="003A787E" w:rsidRDefault="003A787E">
            <w:pPr>
              <w:rPr>
                <w:sz w:val="8"/>
                <w:szCs w:val="8"/>
              </w:rPr>
            </w:pPr>
          </w:p>
        </w:tc>
        <w:tc>
          <w:tcPr>
            <w:tcW w:w="3840" w:type="dxa"/>
            <w:tcBorders>
              <w:bottom w:val="single" w:sz="8" w:space="0" w:color="auto"/>
              <w:right w:val="single" w:sz="8" w:space="0" w:color="auto"/>
            </w:tcBorders>
            <w:vAlign w:val="bottom"/>
          </w:tcPr>
          <w:p w:rsidR="003A787E" w:rsidRDefault="003A787E">
            <w:pPr>
              <w:rPr>
                <w:sz w:val="8"/>
                <w:szCs w:val="8"/>
              </w:rPr>
            </w:pPr>
          </w:p>
        </w:tc>
        <w:tc>
          <w:tcPr>
            <w:tcW w:w="3740" w:type="dxa"/>
            <w:tcBorders>
              <w:bottom w:val="single" w:sz="8" w:space="0" w:color="auto"/>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6491605</wp:posOffset>
                </wp:positionH>
                <wp:positionV relativeFrom="paragraph">
                  <wp:posOffset>-12065</wp:posOffset>
                </wp:positionV>
                <wp:extent cx="12065" cy="1206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70" o:spid="_x0000_s1195" style="position:absolute;margin-left:511.1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98" w:right="699" w:bottom="156" w:left="628" w:header="0" w:footer="0" w:gutter="0"/>
          <w:cols w:num="2" w:space="720" w:equalWidth="0">
            <w:col w:w="184" w:space="148"/>
            <w:col w:w="102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147</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tblGrid>
      <w:tr w:rsidR="003A787E">
        <w:trPr>
          <w:trHeight w:val="283"/>
        </w:trPr>
        <w:tc>
          <w:tcPr>
            <w:tcW w:w="780" w:type="dxa"/>
            <w:tcBorders>
              <w:top w:val="single" w:sz="8" w:space="0" w:color="auto"/>
              <w:left w:val="single" w:sz="8" w:space="0" w:color="auto"/>
              <w:right w:val="single" w:sz="8" w:space="0" w:color="auto"/>
            </w:tcBorders>
            <w:vAlign w:val="bottom"/>
          </w:tcPr>
          <w:p w:rsidR="003A787E" w:rsidRDefault="003A787E">
            <w:pPr>
              <w:rPr>
                <w:sz w:val="24"/>
                <w:szCs w:val="24"/>
              </w:rPr>
            </w:pPr>
          </w:p>
        </w:tc>
        <w:tc>
          <w:tcPr>
            <w:tcW w:w="1880" w:type="dxa"/>
            <w:tcBorders>
              <w:top w:val="single" w:sz="8" w:space="0" w:color="auto"/>
              <w:right w:val="single" w:sz="8" w:space="0" w:color="auto"/>
            </w:tcBorders>
            <w:vAlign w:val="bottom"/>
          </w:tcPr>
          <w:p w:rsidR="003A787E" w:rsidRDefault="003A787E">
            <w:pPr>
              <w:rPr>
                <w:sz w:val="24"/>
                <w:szCs w:val="24"/>
              </w:rPr>
            </w:pPr>
          </w:p>
        </w:tc>
        <w:tc>
          <w:tcPr>
            <w:tcW w:w="3840" w:type="dxa"/>
            <w:tcBorders>
              <w:top w:val="single" w:sz="8" w:space="0" w:color="auto"/>
              <w:right w:val="single" w:sz="8" w:space="0" w:color="auto"/>
            </w:tcBorders>
            <w:vAlign w:val="bottom"/>
          </w:tcPr>
          <w:p w:rsidR="003A787E" w:rsidRDefault="003A787E">
            <w:pPr>
              <w:rPr>
                <w:sz w:val="24"/>
                <w:szCs w:val="24"/>
              </w:rPr>
            </w:pPr>
          </w:p>
        </w:tc>
        <w:tc>
          <w:tcPr>
            <w:tcW w:w="3740" w:type="dxa"/>
            <w:tcBorders>
              <w:top w:val="single" w:sz="8" w:space="0" w:color="auto"/>
              <w:right w:val="single" w:sz="8" w:space="0" w:color="auto"/>
            </w:tcBorders>
            <w:vAlign w:val="bottom"/>
          </w:tcPr>
          <w:p w:rsidR="003A787E" w:rsidRDefault="00E80E98">
            <w:pPr>
              <w:ind w:left="60"/>
              <w:rPr>
                <w:sz w:val="20"/>
                <w:szCs w:val="20"/>
              </w:rPr>
            </w:pPr>
            <w:r>
              <w:rPr>
                <w:rFonts w:eastAsia="Times New Roman"/>
                <w:sz w:val="19"/>
                <w:szCs w:val="19"/>
              </w:rPr>
              <w:t>городов и объектов хозяйственной де-</w:t>
            </w: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 xml:space="preserve">ятельности. </w:t>
            </w:r>
            <w:r>
              <w:rPr>
                <w:rFonts w:eastAsia="Times New Roman"/>
                <w:b/>
                <w:bCs/>
                <w:sz w:val="19"/>
                <w:szCs w:val="19"/>
              </w:rPr>
              <w:t>Анализировать</w:t>
            </w:r>
            <w:r>
              <w:rPr>
                <w:rFonts w:eastAsia="Times New Roman"/>
                <w:sz w:val="19"/>
                <w:szCs w:val="19"/>
              </w:rPr>
              <w:t xml:space="preserve"> схемы 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статистические материалы, отража-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ющие качественные и количествен-</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ные параметры населения, формули-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ровать выводы. </w:t>
            </w:r>
            <w:r>
              <w:rPr>
                <w:rFonts w:eastAsia="Times New Roman"/>
                <w:b/>
                <w:bCs/>
                <w:sz w:val="19"/>
                <w:szCs w:val="19"/>
              </w:rPr>
              <w:t>Составлять</w:t>
            </w:r>
            <w:r>
              <w:rPr>
                <w:rFonts w:eastAsia="Times New Roman"/>
                <w:sz w:val="19"/>
                <w:szCs w:val="19"/>
              </w:rPr>
              <w:t xml:space="preserve"> описания</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и характеристики населения на ос-</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нове анализа разных источников ин-</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формации, в том числе карт. </w:t>
            </w:r>
            <w:r>
              <w:rPr>
                <w:rFonts w:eastAsia="Times New Roman"/>
                <w:b/>
                <w:bCs/>
                <w:sz w:val="19"/>
                <w:szCs w:val="19"/>
              </w:rPr>
              <w:t>Решать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практические и познавательные за-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дачи, используя различные показате-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ли, характеризующие население</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E80E98">
            <w:pPr>
              <w:ind w:left="60"/>
              <w:rPr>
                <w:sz w:val="20"/>
                <w:szCs w:val="20"/>
              </w:rPr>
            </w:pPr>
            <w:r>
              <w:rPr>
                <w:rFonts w:eastAsia="Times New Roman"/>
                <w:sz w:val="19"/>
                <w:szCs w:val="19"/>
              </w:rPr>
              <w:t>Хозяйство</w:t>
            </w: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Факторы развития и особенности</w:t>
            </w:r>
          </w:p>
        </w:tc>
        <w:tc>
          <w:tcPr>
            <w:tcW w:w="3740" w:type="dxa"/>
            <w:tcBorders>
              <w:right w:val="single" w:sz="8" w:space="0" w:color="auto"/>
            </w:tcBorders>
            <w:vAlign w:val="bottom"/>
          </w:tcPr>
          <w:p w:rsidR="003A787E" w:rsidRDefault="00E80E98">
            <w:pPr>
              <w:ind w:left="60"/>
              <w:rPr>
                <w:sz w:val="20"/>
                <w:szCs w:val="20"/>
              </w:rPr>
            </w:pPr>
            <w:r>
              <w:rPr>
                <w:rFonts w:eastAsia="Times New Roman"/>
                <w:b/>
                <w:bCs/>
                <w:sz w:val="19"/>
                <w:szCs w:val="19"/>
              </w:rPr>
              <w:t xml:space="preserve">Проводить </w:t>
            </w:r>
            <w:r>
              <w:rPr>
                <w:rFonts w:eastAsia="Times New Roman"/>
                <w:sz w:val="19"/>
                <w:szCs w:val="19"/>
              </w:rPr>
              <w:t>сопоставление различных</w:t>
            </w: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ind w:left="40"/>
              <w:rPr>
                <w:sz w:val="20"/>
                <w:szCs w:val="20"/>
              </w:rPr>
            </w:pPr>
            <w:r>
              <w:rPr>
                <w:rFonts w:eastAsia="Times New Roman"/>
                <w:sz w:val="19"/>
                <w:szCs w:val="19"/>
              </w:rPr>
              <w:t>хозяйства. География важнейших</w:t>
            </w:r>
          </w:p>
        </w:tc>
        <w:tc>
          <w:tcPr>
            <w:tcW w:w="3740" w:type="dxa"/>
            <w:tcBorders>
              <w:right w:val="single" w:sz="8" w:space="0" w:color="auto"/>
            </w:tcBorders>
            <w:vAlign w:val="bottom"/>
          </w:tcPr>
          <w:p w:rsidR="003A787E" w:rsidRDefault="00E80E98">
            <w:pPr>
              <w:ind w:left="60"/>
              <w:rPr>
                <w:sz w:val="20"/>
                <w:szCs w:val="20"/>
              </w:rPr>
            </w:pPr>
            <w:r>
              <w:rPr>
                <w:rFonts w:eastAsia="Times New Roman"/>
                <w:sz w:val="19"/>
                <w:szCs w:val="19"/>
              </w:rPr>
              <w:t>по содержанию физико-географи-</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отраслей хозяйства, особенности его</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ческих и социально-экономических</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территориальной организации. Веду-</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 xml:space="preserve">тематических карт, </w:t>
            </w:r>
            <w:r>
              <w:rPr>
                <w:rFonts w:eastAsia="Times New Roman"/>
                <w:b/>
                <w:bCs/>
                <w:sz w:val="19"/>
                <w:szCs w:val="19"/>
              </w:rPr>
              <w:t>устанавливать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щие отрасли промышленности: цвет-</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причинно-следственные связи и за­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ная металлургия, пищевая промыш-</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кономерности развития хозяйства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ленность, топливно-энергетический</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и размещения хозяйственных объек-</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комплекс. Сельское хозяйство. Сфера</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тов. </w:t>
            </w:r>
            <w:r>
              <w:rPr>
                <w:rFonts w:eastAsia="Times New Roman"/>
                <w:b/>
                <w:bCs/>
                <w:sz w:val="19"/>
                <w:szCs w:val="19"/>
              </w:rPr>
              <w:t>Анализировать</w:t>
            </w:r>
            <w:r>
              <w:rPr>
                <w:rFonts w:eastAsia="Times New Roman"/>
                <w:sz w:val="19"/>
                <w:szCs w:val="19"/>
              </w:rPr>
              <w:t xml:space="preserve"> схемы и стати-</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6" w:lineRule="exact"/>
              <w:ind w:left="40"/>
              <w:rPr>
                <w:sz w:val="20"/>
                <w:szCs w:val="20"/>
              </w:rPr>
            </w:pPr>
            <w:r>
              <w:rPr>
                <w:rFonts w:eastAsia="Times New Roman"/>
                <w:sz w:val="19"/>
                <w:szCs w:val="19"/>
              </w:rPr>
              <w:t>услуг. Экологические проблемы. Ос-</w:t>
            </w: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стические материалы, отражающие</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новные направления развития. Сель-</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качественные и количественные па-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ское хозяйство. Сфера услуг. Экологи-</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раметры хозяйства и его структуру,</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ческие проблемы. Основные направле-</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 xml:space="preserve">формулировать выводы. </w:t>
            </w:r>
            <w:r>
              <w:rPr>
                <w:rFonts w:eastAsia="Times New Roman"/>
                <w:b/>
                <w:bCs/>
                <w:sz w:val="19"/>
                <w:szCs w:val="19"/>
              </w:rPr>
              <w:t>Составлять</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E80E98">
            <w:pPr>
              <w:spacing w:line="214" w:lineRule="exact"/>
              <w:ind w:left="40"/>
              <w:rPr>
                <w:sz w:val="20"/>
                <w:szCs w:val="20"/>
              </w:rPr>
            </w:pPr>
            <w:r>
              <w:rPr>
                <w:rFonts w:eastAsia="Times New Roman"/>
                <w:sz w:val="19"/>
                <w:szCs w:val="19"/>
              </w:rPr>
              <w:t>ния развития</w:t>
            </w: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таблицы, диаграммы, графики, ха-</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рактеристики и описания, отражаю-</w:t>
            </w:r>
          </w:p>
        </w:tc>
      </w:tr>
      <w:tr w:rsidR="003A787E">
        <w:trPr>
          <w:trHeight w:val="216"/>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6" w:lineRule="exact"/>
              <w:ind w:left="60"/>
              <w:rPr>
                <w:sz w:val="20"/>
                <w:szCs w:val="20"/>
              </w:rPr>
            </w:pPr>
            <w:r>
              <w:rPr>
                <w:rFonts w:eastAsia="Times New Roman"/>
                <w:sz w:val="19"/>
                <w:szCs w:val="19"/>
              </w:rPr>
              <w:t>щие особенности хозяйства, на осно-</w:t>
            </w: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60"/>
              <w:rPr>
                <w:sz w:val="20"/>
                <w:szCs w:val="20"/>
              </w:rPr>
            </w:pPr>
            <w:r>
              <w:rPr>
                <w:rFonts w:eastAsia="Times New Roman"/>
                <w:sz w:val="19"/>
                <w:szCs w:val="19"/>
              </w:rPr>
              <w:t>ве анализа разных источников</w:t>
            </w: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r>
    </w:tbl>
    <w:p w:rsidR="003A787E" w:rsidRDefault="00E80E98">
      <w:pPr>
        <w:spacing w:line="20" w:lineRule="exact"/>
        <w:rPr>
          <w:sz w:val="20"/>
          <w:szCs w:val="20"/>
        </w:rPr>
      </w:pP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6483985</wp:posOffset>
                </wp:positionH>
                <wp:positionV relativeFrom="paragraph">
                  <wp:posOffset>-12065</wp:posOffset>
                </wp:positionV>
                <wp:extent cx="12065" cy="1206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71" o:spid="_x0000_s1196" style="position:absolute;margin-left:510.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A787E" w:rsidRDefault="003A787E">
      <w:pPr>
        <w:sectPr w:rsidR="003A787E">
          <w:pgSz w:w="11900" w:h="7937" w:orient="landscape"/>
          <w:pgMar w:top="719" w:right="699" w:bottom="269" w:left="628" w:header="0" w:footer="0" w:gutter="0"/>
          <w:cols w:num="2" w:space="720" w:equalWidth="0">
            <w:col w:w="184" w:space="148"/>
            <w:col w:w="10240"/>
          </w:cols>
        </w:sectPr>
      </w:pPr>
    </w:p>
    <w:p w:rsidR="003A787E" w:rsidRDefault="003A787E">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
      </w:tblGrid>
      <w:tr w:rsidR="003A787E">
        <w:trPr>
          <w:trHeight w:val="240"/>
        </w:trPr>
        <w:tc>
          <w:tcPr>
            <w:tcW w:w="184" w:type="dxa"/>
            <w:textDirection w:val="tbRl"/>
            <w:vAlign w:val="bottom"/>
          </w:tcPr>
          <w:p w:rsidR="003A787E" w:rsidRDefault="00E80E98">
            <w:pPr>
              <w:rPr>
                <w:sz w:val="20"/>
                <w:szCs w:val="20"/>
              </w:rPr>
            </w:pPr>
            <w:r>
              <w:rPr>
                <w:rFonts w:eastAsia="Times New Roman"/>
                <w:b/>
                <w:bCs/>
                <w:sz w:val="16"/>
                <w:szCs w:val="16"/>
              </w:rPr>
              <w:t>148</w:t>
            </w:r>
          </w:p>
        </w:tc>
      </w:tr>
    </w:tbl>
    <w:p w:rsidR="003A787E" w:rsidRDefault="00E80E98">
      <w:pPr>
        <w:spacing w:line="20" w:lineRule="exact"/>
        <w:rPr>
          <w:sz w:val="20"/>
          <w:szCs w:val="20"/>
        </w:rPr>
      </w:pPr>
      <w:r>
        <w:rPr>
          <w:sz w:val="20"/>
          <w:szCs w:val="20"/>
        </w:rPr>
        <w:br w:type="column"/>
      </w:r>
    </w:p>
    <w:p w:rsidR="003A787E" w:rsidRDefault="003A787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80"/>
        <w:gridCol w:w="3840"/>
        <w:gridCol w:w="3740"/>
        <w:gridCol w:w="30"/>
      </w:tblGrid>
      <w:tr w:rsidR="003A787E">
        <w:trPr>
          <w:trHeight w:val="218"/>
        </w:trPr>
        <w:tc>
          <w:tcPr>
            <w:tcW w:w="780" w:type="dxa"/>
            <w:vAlign w:val="bottom"/>
          </w:tcPr>
          <w:p w:rsidR="003A787E" w:rsidRDefault="003A787E">
            <w:pPr>
              <w:rPr>
                <w:sz w:val="18"/>
                <w:szCs w:val="18"/>
              </w:rPr>
            </w:pPr>
          </w:p>
        </w:tc>
        <w:tc>
          <w:tcPr>
            <w:tcW w:w="1880" w:type="dxa"/>
            <w:vAlign w:val="bottom"/>
          </w:tcPr>
          <w:p w:rsidR="003A787E" w:rsidRDefault="003A787E">
            <w:pPr>
              <w:rPr>
                <w:sz w:val="18"/>
                <w:szCs w:val="18"/>
              </w:rPr>
            </w:pPr>
          </w:p>
        </w:tc>
        <w:tc>
          <w:tcPr>
            <w:tcW w:w="3840" w:type="dxa"/>
            <w:vAlign w:val="bottom"/>
          </w:tcPr>
          <w:p w:rsidR="003A787E" w:rsidRDefault="003A787E">
            <w:pPr>
              <w:rPr>
                <w:sz w:val="18"/>
                <w:szCs w:val="18"/>
              </w:rPr>
            </w:pPr>
          </w:p>
        </w:tc>
        <w:tc>
          <w:tcPr>
            <w:tcW w:w="3740" w:type="dxa"/>
            <w:vAlign w:val="bottom"/>
          </w:tcPr>
          <w:p w:rsidR="003A787E" w:rsidRDefault="00E80E98">
            <w:pPr>
              <w:ind w:left="2080"/>
              <w:rPr>
                <w:sz w:val="20"/>
                <w:szCs w:val="20"/>
              </w:rPr>
            </w:pPr>
            <w:r>
              <w:rPr>
                <w:rFonts w:eastAsia="Times New Roman"/>
                <w:i/>
                <w:iCs/>
                <w:sz w:val="19"/>
                <w:szCs w:val="19"/>
              </w:rPr>
              <w:t>Окончание табл.</w:t>
            </w:r>
          </w:p>
        </w:tc>
        <w:tc>
          <w:tcPr>
            <w:tcW w:w="0" w:type="dxa"/>
            <w:vAlign w:val="bottom"/>
          </w:tcPr>
          <w:p w:rsidR="003A787E" w:rsidRDefault="003A787E">
            <w:pPr>
              <w:rPr>
                <w:sz w:val="1"/>
                <w:szCs w:val="1"/>
              </w:rPr>
            </w:pPr>
          </w:p>
        </w:tc>
      </w:tr>
      <w:tr w:rsidR="003A787E">
        <w:trPr>
          <w:trHeight w:val="121"/>
        </w:trPr>
        <w:tc>
          <w:tcPr>
            <w:tcW w:w="780" w:type="dxa"/>
            <w:tcBorders>
              <w:bottom w:val="single" w:sz="8" w:space="0" w:color="auto"/>
            </w:tcBorders>
            <w:vAlign w:val="bottom"/>
          </w:tcPr>
          <w:p w:rsidR="003A787E" w:rsidRDefault="003A787E">
            <w:pPr>
              <w:rPr>
                <w:sz w:val="10"/>
                <w:szCs w:val="10"/>
              </w:rPr>
            </w:pPr>
          </w:p>
        </w:tc>
        <w:tc>
          <w:tcPr>
            <w:tcW w:w="1880" w:type="dxa"/>
            <w:tcBorders>
              <w:bottom w:val="single" w:sz="8" w:space="0" w:color="auto"/>
            </w:tcBorders>
            <w:vAlign w:val="bottom"/>
          </w:tcPr>
          <w:p w:rsidR="003A787E" w:rsidRDefault="003A787E">
            <w:pPr>
              <w:rPr>
                <w:sz w:val="10"/>
                <w:szCs w:val="10"/>
              </w:rPr>
            </w:pPr>
          </w:p>
        </w:tc>
        <w:tc>
          <w:tcPr>
            <w:tcW w:w="3840" w:type="dxa"/>
            <w:tcBorders>
              <w:bottom w:val="single" w:sz="8" w:space="0" w:color="auto"/>
            </w:tcBorders>
            <w:vAlign w:val="bottom"/>
          </w:tcPr>
          <w:p w:rsidR="003A787E" w:rsidRDefault="003A787E">
            <w:pPr>
              <w:rPr>
                <w:sz w:val="10"/>
                <w:szCs w:val="10"/>
              </w:rPr>
            </w:pPr>
          </w:p>
        </w:tc>
        <w:tc>
          <w:tcPr>
            <w:tcW w:w="3740" w:type="dxa"/>
            <w:tcBorders>
              <w:bottom w:val="single" w:sz="8" w:space="0" w:color="auto"/>
            </w:tcBorders>
            <w:vAlign w:val="bottom"/>
          </w:tcPr>
          <w:p w:rsidR="003A787E" w:rsidRDefault="003A787E">
            <w:pPr>
              <w:rPr>
                <w:sz w:val="10"/>
                <w:szCs w:val="10"/>
              </w:rPr>
            </w:pPr>
          </w:p>
        </w:tc>
        <w:tc>
          <w:tcPr>
            <w:tcW w:w="0" w:type="dxa"/>
            <w:vAlign w:val="bottom"/>
          </w:tcPr>
          <w:p w:rsidR="003A787E" w:rsidRDefault="003A787E">
            <w:pPr>
              <w:rPr>
                <w:sz w:val="1"/>
                <w:szCs w:val="1"/>
              </w:rPr>
            </w:pPr>
          </w:p>
        </w:tc>
      </w:tr>
      <w:tr w:rsidR="003A787E">
        <w:trPr>
          <w:trHeight w:val="248"/>
        </w:trPr>
        <w:tc>
          <w:tcPr>
            <w:tcW w:w="780" w:type="dxa"/>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94"/>
                <w:sz w:val="19"/>
                <w:szCs w:val="19"/>
              </w:rPr>
              <w:t>№</w:t>
            </w:r>
          </w:p>
        </w:tc>
        <w:tc>
          <w:tcPr>
            <w:tcW w:w="1880" w:type="dxa"/>
            <w:vMerge w:val="restart"/>
            <w:tcBorders>
              <w:right w:val="single" w:sz="8" w:space="0" w:color="auto"/>
            </w:tcBorders>
            <w:vAlign w:val="bottom"/>
          </w:tcPr>
          <w:p w:rsidR="003A787E" w:rsidRDefault="00E80E98">
            <w:pPr>
              <w:ind w:left="460"/>
              <w:rPr>
                <w:sz w:val="20"/>
                <w:szCs w:val="20"/>
              </w:rPr>
            </w:pPr>
            <w:r>
              <w:rPr>
                <w:rFonts w:eastAsia="Times New Roman"/>
                <w:b/>
                <w:bCs/>
                <w:sz w:val="19"/>
                <w:szCs w:val="19"/>
              </w:rPr>
              <w:t>Тема урока</w:t>
            </w:r>
          </w:p>
        </w:tc>
        <w:tc>
          <w:tcPr>
            <w:tcW w:w="3840" w:type="dxa"/>
            <w:vMerge w:val="restart"/>
            <w:tcBorders>
              <w:right w:val="single" w:sz="8" w:space="0" w:color="auto"/>
            </w:tcBorders>
            <w:vAlign w:val="bottom"/>
          </w:tcPr>
          <w:p w:rsidR="003A787E" w:rsidRDefault="00E80E98">
            <w:pPr>
              <w:ind w:left="1200"/>
              <w:rPr>
                <w:sz w:val="20"/>
                <w:szCs w:val="20"/>
              </w:rPr>
            </w:pPr>
            <w:r>
              <w:rPr>
                <w:rFonts w:eastAsia="Times New Roman"/>
                <w:b/>
                <w:bCs/>
                <w:sz w:val="19"/>
                <w:szCs w:val="19"/>
              </w:rPr>
              <w:t>Содержание урока</w:t>
            </w:r>
          </w:p>
        </w:tc>
        <w:tc>
          <w:tcPr>
            <w:tcW w:w="3740" w:type="dxa"/>
            <w:vMerge w:val="restart"/>
            <w:tcBorders>
              <w:right w:val="single" w:sz="8" w:space="0" w:color="auto"/>
            </w:tcBorders>
            <w:vAlign w:val="bottom"/>
          </w:tcPr>
          <w:p w:rsidR="003A787E" w:rsidRDefault="00E80E98">
            <w:pPr>
              <w:ind w:left="700"/>
              <w:rPr>
                <w:sz w:val="20"/>
                <w:szCs w:val="20"/>
              </w:rPr>
            </w:pPr>
            <w:r>
              <w:rPr>
                <w:rFonts w:eastAsia="Times New Roman"/>
                <w:b/>
                <w:bCs/>
                <w:sz w:val="19"/>
                <w:szCs w:val="19"/>
              </w:rPr>
              <w:t>Виды деятельности ученика</w:t>
            </w:r>
          </w:p>
        </w:tc>
        <w:tc>
          <w:tcPr>
            <w:tcW w:w="0" w:type="dxa"/>
            <w:vAlign w:val="bottom"/>
          </w:tcPr>
          <w:p w:rsidR="003A787E" w:rsidRDefault="003A787E">
            <w:pPr>
              <w:rPr>
                <w:sz w:val="1"/>
                <w:szCs w:val="1"/>
              </w:rPr>
            </w:pPr>
          </w:p>
        </w:tc>
      </w:tr>
      <w:tr w:rsidR="003A787E">
        <w:trPr>
          <w:trHeight w:val="103"/>
        </w:trPr>
        <w:tc>
          <w:tcPr>
            <w:tcW w:w="780" w:type="dxa"/>
            <w:vMerge w:val="restart"/>
            <w:tcBorders>
              <w:left w:val="single" w:sz="8" w:space="0" w:color="auto"/>
              <w:right w:val="single" w:sz="8" w:space="0" w:color="auto"/>
            </w:tcBorders>
            <w:vAlign w:val="bottom"/>
          </w:tcPr>
          <w:p w:rsidR="003A787E" w:rsidRDefault="00E80E98">
            <w:pPr>
              <w:jc w:val="center"/>
              <w:rPr>
                <w:sz w:val="20"/>
                <w:szCs w:val="20"/>
              </w:rPr>
            </w:pPr>
            <w:r>
              <w:rPr>
                <w:rFonts w:eastAsia="Times New Roman"/>
                <w:b/>
                <w:bCs/>
                <w:w w:val="87"/>
                <w:sz w:val="19"/>
                <w:szCs w:val="19"/>
              </w:rPr>
              <w:t>урока</w:t>
            </w:r>
          </w:p>
        </w:tc>
        <w:tc>
          <w:tcPr>
            <w:tcW w:w="1880" w:type="dxa"/>
            <w:vMerge/>
            <w:tcBorders>
              <w:right w:val="single" w:sz="8" w:space="0" w:color="auto"/>
            </w:tcBorders>
            <w:vAlign w:val="bottom"/>
          </w:tcPr>
          <w:p w:rsidR="003A787E" w:rsidRDefault="003A787E">
            <w:pPr>
              <w:rPr>
                <w:sz w:val="8"/>
                <w:szCs w:val="8"/>
              </w:rPr>
            </w:pPr>
          </w:p>
        </w:tc>
        <w:tc>
          <w:tcPr>
            <w:tcW w:w="3840" w:type="dxa"/>
            <w:vMerge/>
            <w:tcBorders>
              <w:right w:val="single" w:sz="8" w:space="0" w:color="auto"/>
            </w:tcBorders>
            <w:vAlign w:val="bottom"/>
          </w:tcPr>
          <w:p w:rsidR="003A787E" w:rsidRDefault="003A787E">
            <w:pPr>
              <w:rPr>
                <w:sz w:val="8"/>
                <w:szCs w:val="8"/>
              </w:rPr>
            </w:pPr>
          </w:p>
        </w:tc>
        <w:tc>
          <w:tcPr>
            <w:tcW w:w="3740" w:type="dxa"/>
            <w:vMerge/>
            <w:tcBorders>
              <w:right w:val="single" w:sz="8" w:space="0" w:color="auto"/>
            </w:tcBorders>
            <w:vAlign w:val="bottom"/>
          </w:tcPr>
          <w:p w:rsidR="003A787E" w:rsidRDefault="003A787E">
            <w:pPr>
              <w:rPr>
                <w:sz w:val="8"/>
                <w:szCs w:val="8"/>
              </w:rPr>
            </w:pPr>
          </w:p>
        </w:tc>
        <w:tc>
          <w:tcPr>
            <w:tcW w:w="0" w:type="dxa"/>
            <w:vAlign w:val="bottom"/>
          </w:tcPr>
          <w:p w:rsidR="003A787E" w:rsidRDefault="003A787E">
            <w:pPr>
              <w:rPr>
                <w:sz w:val="1"/>
                <w:szCs w:val="1"/>
              </w:rPr>
            </w:pPr>
          </w:p>
        </w:tc>
      </w:tr>
      <w:tr w:rsidR="003A787E">
        <w:trPr>
          <w:trHeight w:val="127"/>
        </w:trPr>
        <w:tc>
          <w:tcPr>
            <w:tcW w:w="780" w:type="dxa"/>
            <w:vMerge/>
            <w:tcBorders>
              <w:left w:val="single" w:sz="8" w:space="0" w:color="auto"/>
              <w:right w:val="single" w:sz="8" w:space="0" w:color="auto"/>
            </w:tcBorders>
            <w:vAlign w:val="bottom"/>
          </w:tcPr>
          <w:p w:rsidR="003A787E" w:rsidRDefault="003A787E">
            <w:pPr>
              <w:rPr>
                <w:sz w:val="11"/>
                <w:szCs w:val="11"/>
              </w:rPr>
            </w:pPr>
          </w:p>
        </w:tc>
        <w:tc>
          <w:tcPr>
            <w:tcW w:w="1880" w:type="dxa"/>
            <w:tcBorders>
              <w:right w:val="single" w:sz="8" w:space="0" w:color="auto"/>
            </w:tcBorders>
            <w:vAlign w:val="bottom"/>
          </w:tcPr>
          <w:p w:rsidR="003A787E" w:rsidRDefault="003A787E">
            <w:pPr>
              <w:rPr>
                <w:sz w:val="11"/>
                <w:szCs w:val="11"/>
              </w:rPr>
            </w:pPr>
          </w:p>
        </w:tc>
        <w:tc>
          <w:tcPr>
            <w:tcW w:w="3840" w:type="dxa"/>
            <w:tcBorders>
              <w:right w:val="single" w:sz="8" w:space="0" w:color="auto"/>
            </w:tcBorders>
            <w:vAlign w:val="bottom"/>
          </w:tcPr>
          <w:p w:rsidR="003A787E" w:rsidRDefault="003A787E">
            <w:pPr>
              <w:rPr>
                <w:sz w:val="11"/>
                <w:szCs w:val="11"/>
              </w:rPr>
            </w:pPr>
          </w:p>
        </w:tc>
        <w:tc>
          <w:tcPr>
            <w:tcW w:w="3740" w:type="dxa"/>
            <w:tcBorders>
              <w:right w:val="single" w:sz="8" w:space="0" w:color="auto"/>
            </w:tcBorders>
            <w:vAlign w:val="bottom"/>
          </w:tcPr>
          <w:p w:rsidR="003A787E" w:rsidRDefault="003A787E">
            <w:pPr>
              <w:rPr>
                <w:sz w:val="11"/>
                <w:szCs w:val="11"/>
              </w:rPr>
            </w:pPr>
          </w:p>
        </w:tc>
        <w:tc>
          <w:tcPr>
            <w:tcW w:w="0" w:type="dxa"/>
            <w:vAlign w:val="bottom"/>
          </w:tcPr>
          <w:p w:rsidR="003A787E" w:rsidRDefault="003A787E">
            <w:pPr>
              <w:rPr>
                <w:sz w:val="1"/>
                <w:szCs w:val="1"/>
              </w:rPr>
            </w:pPr>
          </w:p>
        </w:tc>
      </w:tr>
      <w:tr w:rsidR="003A787E">
        <w:trPr>
          <w:trHeight w:val="111"/>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r w:rsidR="003A787E">
        <w:trPr>
          <w:trHeight w:val="243"/>
        </w:trPr>
        <w:tc>
          <w:tcPr>
            <w:tcW w:w="780" w:type="dxa"/>
            <w:tcBorders>
              <w:left w:val="single" w:sz="8" w:space="0" w:color="auto"/>
              <w:right w:val="single" w:sz="8" w:space="0" w:color="auto"/>
            </w:tcBorders>
            <w:vAlign w:val="bottom"/>
          </w:tcPr>
          <w:p w:rsidR="003A787E" w:rsidRDefault="003A787E">
            <w:pPr>
              <w:rPr>
                <w:sz w:val="21"/>
                <w:szCs w:val="21"/>
              </w:rPr>
            </w:pPr>
          </w:p>
        </w:tc>
        <w:tc>
          <w:tcPr>
            <w:tcW w:w="1880" w:type="dxa"/>
            <w:tcBorders>
              <w:right w:val="single" w:sz="8" w:space="0" w:color="auto"/>
            </w:tcBorders>
            <w:vAlign w:val="bottom"/>
          </w:tcPr>
          <w:p w:rsidR="003A787E" w:rsidRDefault="003A787E">
            <w:pPr>
              <w:rPr>
                <w:sz w:val="21"/>
                <w:szCs w:val="21"/>
              </w:rPr>
            </w:pPr>
          </w:p>
        </w:tc>
        <w:tc>
          <w:tcPr>
            <w:tcW w:w="3840" w:type="dxa"/>
            <w:tcBorders>
              <w:right w:val="single" w:sz="8" w:space="0" w:color="auto"/>
            </w:tcBorders>
            <w:vAlign w:val="bottom"/>
          </w:tcPr>
          <w:p w:rsidR="003A787E" w:rsidRDefault="003A787E">
            <w:pPr>
              <w:rPr>
                <w:sz w:val="21"/>
                <w:szCs w:val="21"/>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 xml:space="preserve">информации, в том числе карт. </w:t>
            </w:r>
            <w:r>
              <w:rPr>
                <w:rFonts w:eastAsia="Times New Roman"/>
                <w:b/>
                <w:bCs/>
                <w:sz w:val="19"/>
                <w:szCs w:val="19"/>
              </w:rPr>
              <w:t>Опре-</w:t>
            </w:r>
          </w:p>
        </w:tc>
        <w:tc>
          <w:tcPr>
            <w:tcW w:w="0" w:type="dxa"/>
            <w:vAlign w:val="bottom"/>
          </w:tcPr>
          <w:p w:rsidR="003A787E" w:rsidRDefault="003A787E">
            <w:pPr>
              <w:rPr>
                <w:sz w:val="1"/>
                <w:szCs w:val="1"/>
              </w:rPr>
            </w:pPr>
          </w:p>
        </w:tc>
      </w:tr>
      <w:tr w:rsidR="003A787E">
        <w:trPr>
          <w:trHeight w:val="221"/>
        </w:trPr>
        <w:tc>
          <w:tcPr>
            <w:tcW w:w="780" w:type="dxa"/>
            <w:tcBorders>
              <w:left w:val="single" w:sz="8" w:space="0" w:color="auto"/>
              <w:right w:val="single" w:sz="8" w:space="0" w:color="auto"/>
            </w:tcBorders>
            <w:vAlign w:val="bottom"/>
          </w:tcPr>
          <w:p w:rsidR="003A787E" w:rsidRDefault="003A787E">
            <w:pPr>
              <w:rPr>
                <w:sz w:val="19"/>
                <w:szCs w:val="19"/>
              </w:rPr>
            </w:pPr>
          </w:p>
        </w:tc>
        <w:tc>
          <w:tcPr>
            <w:tcW w:w="1880" w:type="dxa"/>
            <w:tcBorders>
              <w:right w:val="single" w:sz="8" w:space="0" w:color="auto"/>
            </w:tcBorders>
            <w:vAlign w:val="bottom"/>
          </w:tcPr>
          <w:p w:rsidR="003A787E" w:rsidRDefault="003A787E">
            <w:pPr>
              <w:rPr>
                <w:sz w:val="19"/>
                <w:szCs w:val="19"/>
              </w:rPr>
            </w:pPr>
          </w:p>
        </w:tc>
        <w:tc>
          <w:tcPr>
            <w:tcW w:w="3840" w:type="dxa"/>
            <w:tcBorders>
              <w:right w:val="single" w:sz="8" w:space="0" w:color="auto"/>
            </w:tcBorders>
            <w:vAlign w:val="bottom"/>
          </w:tcPr>
          <w:p w:rsidR="003A787E" w:rsidRDefault="003A787E">
            <w:pPr>
              <w:rPr>
                <w:sz w:val="19"/>
                <w:szCs w:val="19"/>
              </w:rPr>
            </w:pPr>
          </w:p>
        </w:tc>
        <w:tc>
          <w:tcPr>
            <w:tcW w:w="3740" w:type="dxa"/>
            <w:tcBorders>
              <w:right w:val="single" w:sz="8" w:space="0" w:color="auto"/>
            </w:tcBorders>
            <w:vAlign w:val="bottom"/>
          </w:tcPr>
          <w:p w:rsidR="003A787E" w:rsidRDefault="00E80E98">
            <w:pPr>
              <w:ind w:left="80"/>
              <w:rPr>
                <w:sz w:val="20"/>
                <w:szCs w:val="20"/>
              </w:rPr>
            </w:pPr>
            <w:r>
              <w:rPr>
                <w:rFonts w:eastAsia="Times New Roman"/>
                <w:b/>
                <w:bCs/>
                <w:sz w:val="19"/>
                <w:szCs w:val="19"/>
              </w:rPr>
              <w:t xml:space="preserve">делять </w:t>
            </w:r>
            <w:r>
              <w:rPr>
                <w:rFonts w:eastAsia="Times New Roman"/>
                <w:sz w:val="19"/>
                <w:szCs w:val="19"/>
              </w:rPr>
              <w:t>район и его подрайоны по</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краткому описанию (характеристи-</w:t>
            </w:r>
          </w:p>
        </w:tc>
        <w:tc>
          <w:tcPr>
            <w:tcW w:w="0" w:type="dxa"/>
            <w:vAlign w:val="bottom"/>
          </w:tcPr>
          <w:p w:rsidR="003A787E" w:rsidRDefault="003A787E">
            <w:pPr>
              <w:rPr>
                <w:sz w:val="1"/>
                <w:szCs w:val="1"/>
              </w:rPr>
            </w:pPr>
          </w:p>
        </w:tc>
      </w:tr>
      <w:tr w:rsidR="003A787E">
        <w:trPr>
          <w:trHeight w:val="214"/>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spacing w:line="214" w:lineRule="exact"/>
              <w:ind w:left="80"/>
              <w:rPr>
                <w:sz w:val="20"/>
                <w:szCs w:val="20"/>
              </w:rPr>
            </w:pPr>
            <w:r>
              <w:rPr>
                <w:rFonts w:eastAsia="Times New Roman"/>
                <w:sz w:val="19"/>
                <w:szCs w:val="19"/>
              </w:rPr>
              <w:t>ке) характерных черт природы, насе-</w:t>
            </w:r>
          </w:p>
        </w:tc>
        <w:tc>
          <w:tcPr>
            <w:tcW w:w="0" w:type="dxa"/>
            <w:vAlign w:val="bottom"/>
          </w:tcPr>
          <w:p w:rsidR="003A787E" w:rsidRDefault="003A787E">
            <w:pPr>
              <w:rPr>
                <w:sz w:val="1"/>
                <w:szCs w:val="1"/>
              </w:rPr>
            </w:pPr>
          </w:p>
        </w:tc>
      </w:tr>
      <w:tr w:rsidR="003A787E">
        <w:trPr>
          <w:trHeight w:val="218"/>
        </w:trPr>
        <w:tc>
          <w:tcPr>
            <w:tcW w:w="780" w:type="dxa"/>
            <w:tcBorders>
              <w:left w:val="single" w:sz="8" w:space="0" w:color="auto"/>
              <w:right w:val="single" w:sz="8" w:space="0" w:color="auto"/>
            </w:tcBorders>
            <w:vAlign w:val="bottom"/>
          </w:tcPr>
          <w:p w:rsidR="003A787E" w:rsidRDefault="003A787E">
            <w:pPr>
              <w:rPr>
                <w:sz w:val="18"/>
                <w:szCs w:val="18"/>
              </w:rPr>
            </w:pPr>
          </w:p>
        </w:tc>
        <w:tc>
          <w:tcPr>
            <w:tcW w:w="1880" w:type="dxa"/>
            <w:tcBorders>
              <w:right w:val="single" w:sz="8" w:space="0" w:color="auto"/>
            </w:tcBorders>
            <w:vAlign w:val="bottom"/>
          </w:tcPr>
          <w:p w:rsidR="003A787E" w:rsidRDefault="003A787E">
            <w:pPr>
              <w:rPr>
                <w:sz w:val="18"/>
                <w:szCs w:val="18"/>
              </w:rPr>
            </w:pPr>
          </w:p>
        </w:tc>
        <w:tc>
          <w:tcPr>
            <w:tcW w:w="3840" w:type="dxa"/>
            <w:tcBorders>
              <w:right w:val="single" w:sz="8" w:space="0" w:color="auto"/>
            </w:tcBorders>
            <w:vAlign w:val="bottom"/>
          </w:tcPr>
          <w:p w:rsidR="003A787E" w:rsidRDefault="003A787E">
            <w:pPr>
              <w:rPr>
                <w:sz w:val="18"/>
                <w:szCs w:val="18"/>
              </w:rPr>
            </w:pPr>
          </w:p>
        </w:tc>
        <w:tc>
          <w:tcPr>
            <w:tcW w:w="3740" w:type="dxa"/>
            <w:tcBorders>
              <w:right w:val="single" w:sz="8" w:space="0" w:color="auto"/>
            </w:tcBorders>
            <w:vAlign w:val="bottom"/>
          </w:tcPr>
          <w:p w:rsidR="003A787E" w:rsidRDefault="00E80E98">
            <w:pPr>
              <w:ind w:left="80"/>
              <w:rPr>
                <w:sz w:val="20"/>
                <w:szCs w:val="20"/>
              </w:rPr>
            </w:pPr>
            <w:r>
              <w:rPr>
                <w:rFonts w:eastAsia="Times New Roman"/>
                <w:sz w:val="19"/>
                <w:szCs w:val="19"/>
              </w:rPr>
              <w:t>ления и хозяйства</w:t>
            </w:r>
          </w:p>
        </w:tc>
        <w:tc>
          <w:tcPr>
            <w:tcW w:w="0" w:type="dxa"/>
            <w:vAlign w:val="bottom"/>
          </w:tcPr>
          <w:p w:rsidR="003A787E" w:rsidRDefault="003A787E">
            <w:pPr>
              <w:rPr>
                <w:sz w:val="1"/>
                <w:szCs w:val="1"/>
              </w:rPr>
            </w:pPr>
          </w:p>
        </w:tc>
      </w:tr>
      <w:tr w:rsidR="003A787E">
        <w:trPr>
          <w:trHeight w:val="114"/>
        </w:trPr>
        <w:tc>
          <w:tcPr>
            <w:tcW w:w="780" w:type="dxa"/>
            <w:tcBorders>
              <w:left w:val="single" w:sz="8" w:space="0" w:color="auto"/>
              <w:bottom w:val="single" w:sz="8" w:space="0" w:color="auto"/>
              <w:right w:val="single" w:sz="8" w:space="0" w:color="auto"/>
            </w:tcBorders>
            <w:vAlign w:val="bottom"/>
          </w:tcPr>
          <w:p w:rsidR="003A787E" w:rsidRDefault="003A787E">
            <w:pPr>
              <w:rPr>
                <w:sz w:val="9"/>
                <w:szCs w:val="9"/>
              </w:rPr>
            </w:pPr>
          </w:p>
        </w:tc>
        <w:tc>
          <w:tcPr>
            <w:tcW w:w="1880" w:type="dxa"/>
            <w:tcBorders>
              <w:bottom w:val="single" w:sz="8" w:space="0" w:color="auto"/>
              <w:right w:val="single" w:sz="8" w:space="0" w:color="auto"/>
            </w:tcBorders>
            <w:vAlign w:val="bottom"/>
          </w:tcPr>
          <w:p w:rsidR="003A787E" w:rsidRDefault="003A787E">
            <w:pPr>
              <w:rPr>
                <w:sz w:val="9"/>
                <w:szCs w:val="9"/>
              </w:rPr>
            </w:pPr>
          </w:p>
        </w:tc>
        <w:tc>
          <w:tcPr>
            <w:tcW w:w="3840" w:type="dxa"/>
            <w:tcBorders>
              <w:bottom w:val="single" w:sz="8" w:space="0" w:color="auto"/>
              <w:right w:val="single" w:sz="8" w:space="0" w:color="auto"/>
            </w:tcBorders>
            <w:vAlign w:val="bottom"/>
          </w:tcPr>
          <w:p w:rsidR="003A787E" w:rsidRDefault="003A787E">
            <w:pPr>
              <w:rPr>
                <w:sz w:val="9"/>
                <w:szCs w:val="9"/>
              </w:rPr>
            </w:pPr>
          </w:p>
        </w:tc>
        <w:tc>
          <w:tcPr>
            <w:tcW w:w="3740" w:type="dxa"/>
            <w:tcBorders>
              <w:bottom w:val="single" w:sz="8" w:space="0" w:color="auto"/>
              <w:right w:val="single" w:sz="8" w:space="0" w:color="auto"/>
            </w:tcBorders>
            <w:vAlign w:val="bottom"/>
          </w:tcPr>
          <w:p w:rsidR="003A787E" w:rsidRDefault="003A787E">
            <w:pPr>
              <w:rPr>
                <w:sz w:val="9"/>
                <w:szCs w:val="9"/>
              </w:rPr>
            </w:pPr>
          </w:p>
        </w:tc>
        <w:tc>
          <w:tcPr>
            <w:tcW w:w="0" w:type="dxa"/>
            <w:vAlign w:val="bottom"/>
          </w:tcPr>
          <w:p w:rsidR="003A787E" w:rsidRDefault="003A787E">
            <w:pPr>
              <w:rPr>
                <w:sz w:val="1"/>
                <w:szCs w:val="1"/>
              </w:rPr>
            </w:pPr>
          </w:p>
        </w:tc>
      </w:tr>
    </w:tbl>
    <w:p w:rsidR="003A787E" w:rsidRDefault="003A787E">
      <w:pPr>
        <w:sectPr w:rsidR="003A787E">
          <w:pgSz w:w="11900" w:h="7937" w:orient="landscape"/>
          <w:pgMar w:top="798" w:right="699" w:bottom="1440" w:left="628" w:header="0" w:footer="0" w:gutter="0"/>
          <w:cols w:num="2" w:space="720" w:equalWidth="0">
            <w:col w:w="184" w:space="148"/>
            <w:col w:w="10240"/>
          </w:cols>
        </w:sectPr>
      </w:pPr>
    </w:p>
    <w:p w:rsidR="003A787E" w:rsidRDefault="00E80E98">
      <w:pPr>
        <w:spacing w:line="348" w:lineRule="auto"/>
        <w:ind w:left="800" w:right="1480"/>
        <w:rPr>
          <w:sz w:val="20"/>
          <w:szCs w:val="20"/>
        </w:rPr>
      </w:pPr>
      <w:r>
        <w:rPr>
          <w:rFonts w:eastAsia="Times New Roman"/>
          <w:b/>
          <w:bCs/>
          <w:sz w:val="21"/>
          <w:szCs w:val="21"/>
        </w:rPr>
        <w:lastRenderedPageBreak/>
        <w:t>МАТЕРИАЛЬНО-ТЕХНИЧЕСКОЕ ОБЕСПЕЧЕНИЕ ОБРАЗОВАТЕЛЬНОГО ПРОЦЕССА</w:t>
      </w:r>
    </w:p>
    <w:p w:rsidR="003A787E" w:rsidRDefault="003A787E">
      <w:pPr>
        <w:spacing w:line="92" w:lineRule="exact"/>
        <w:rPr>
          <w:sz w:val="20"/>
          <w:szCs w:val="20"/>
        </w:rPr>
      </w:pPr>
    </w:p>
    <w:p w:rsidR="003A787E" w:rsidRDefault="00E80E98">
      <w:pPr>
        <w:spacing w:line="236" w:lineRule="auto"/>
        <w:ind w:firstLine="795"/>
        <w:jc w:val="both"/>
        <w:rPr>
          <w:sz w:val="20"/>
          <w:szCs w:val="20"/>
        </w:rPr>
      </w:pPr>
      <w:r>
        <w:rPr>
          <w:rFonts w:eastAsia="Times New Roman"/>
          <w:sz w:val="21"/>
          <w:szCs w:val="21"/>
        </w:rPr>
        <w:t>Данный учебно-методический комплекс для изуче-ния курса географии в 5—9 классах содержит, кроме учеб-ников, методические пособия, рабочие тетради, электрон-ные мультимедийные издания.</w:t>
      </w:r>
    </w:p>
    <w:p w:rsidR="003A787E" w:rsidRDefault="003A787E">
      <w:pPr>
        <w:spacing w:line="355" w:lineRule="exact"/>
        <w:rPr>
          <w:sz w:val="20"/>
          <w:szCs w:val="20"/>
        </w:rPr>
      </w:pPr>
    </w:p>
    <w:p w:rsidR="003A787E" w:rsidRDefault="00E80E98">
      <w:pPr>
        <w:ind w:left="820"/>
        <w:rPr>
          <w:sz w:val="20"/>
          <w:szCs w:val="20"/>
        </w:rPr>
      </w:pPr>
      <w:r>
        <w:rPr>
          <w:rFonts w:eastAsia="Times New Roman"/>
          <w:b/>
          <w:bCs/>
          <w:sz w:val="21"/>
          <w:szCs w:val="21"/>
        </w:rPr>
        <w:t>УМК «География. Начальный курс. 5 класс»</w:t>
      </w:r>
    </w:p>
    <w:p w:rsidR="003A787E" w:rsidRDefault="003A787E">
      <w:pPr>
        <w:spacing w:line="71" w:lineRule="exact"/>
        <w:rPr>
          <w:sz w:val="20"/>
          <w:szCs w:val="20"/>
        </w:rPr>
      </w:pPr>
    </w:p>
    <w:p w:rsidR="003A787E" w:rsidRDefault="00E80E98">
      <w:pPr>
        <w:spacing w:line="228" w:lineRule="auto"/>
        <w:ind w:right="1140" w:firstLine="284"/>
        <w:rPr>
          <w:sz w:val="20"/>
          <w:szCs w:val="20"/>
        </w:rPr>
      </w:pPr>
      <w:r>
        <w:rPr>
          <w:rFonts w:eastAsia="Times New Roman"/>
          <w:sz w:val="21"/>
          <w:szCs w:val="21"/>
        </w:rPr>
        <w:t>География. Начальный курс. 5 класс. Учебник (авторы И. И. Баринова, А. А. Плешаков, Н. И. Сонин).</w:t>
      </w:r>
    </w:p>
    <w:p w:rsidR="003A787E" w:rsidRDefault="00E80E98">
      <w:pPr>
        <w:spacing w:line="225" w:lineRule="auto"/>
        <w:ind w:right="860" w:firstLine="281"/>
        <w:rPr>
          <w:sz w:val="20"/>
          <w:szCs w:val="20"/>
        </w:rPr>
      </w:pPr>
      <w:r>
        <w:rPr>
          <w:rFonts w:eastAsia="Times New Roman"/>
          <w:sz w:val="21"/>
          <w:szCs w:val="21"/>
        </w:rPr>
        <w:t>География. Начальный курс. 5 класс. Методическое посо-бие (автор И. И. Баринова).</w:t>
      </w:r>
    </w:p>
    <w:p w:rsidR="003A787E" w:rsidRDefault="00E80E98">
      <w:pPr>
        <w:spacing w:line="223" w:lineRule="auto"/>
        <w:ind w:left="280"/>
        <w:rPr>
          <w:sz w:val="20"/>
          <w:szCs w:val="20"/>
        </w:rPr>
      </w:pPr>
      <w:r>
        <w:rPr>
          <w:rFonts w:eastAsia="Times New Roman"/>
          <w:sz w:val="21"/>
          <w:szCs w:val="21"/>
        </w:rPr>
        <w:t>География. Начальный курс. 5 класс. Рабочая тетрадь (ав-торы Н.</w:t>
      </w:r>
    </w:p>
    <w:p w:rsidR="003A787E" w:rsidRDefault="00E80E98">
      <w:pPr>
        <w:spacing w:line="224" w:lineRule="auto"/>
        <w:rPr>
          <w:sz w:val="20"/>
          <w:szCs w:val="20"/>
        </w:rPr>
      </w:pPr>
      <w:r>
        <w:rPr>
          <w:rFonts w:eastAsia="Times New Roman"/>
          <w:sz w:val="21"/>
          <w:szCs w:val="21"/>
        </w:rPr>
        <w:t>И. Сонин, С. В. Курчина).</w:t>
      </w:r>
    </w:p>
    <w:p w:rsidR="003A787E" w:rsidRDefault="003A787E">
      <w:pPr>
        <w:spacing w:line="2" w:lineRule="exact"/>
        <w:rPr>
          <w:sz w:val="20"/>
          <w:szCs w:val="20"/>
        </w:rPr>
      </w:pPr>
    </w:p>
    <w:p w:rsidR="003A787E" w:rsidRDefault="00E80E98">
      <w:pPr>
        <w:spacing w:line="229" w:lineRule="auto"/>
        <w:ind w:firstLine="284"/>
        <w:rPr>
          <w:sz w:val="20"/>
          <w:szCs w:val="20"/>
        </w:rPr>
      </w:pPr>
      <w:r>
        <w:rPr>
          <w:rFonts w:eastAsia="Times New Roman"/>
          <w:sz w:val="21"/>
          <w:szCs w:val="21"/>
        </w:rPr>
        <w:t>География. Начальный курс. 5 класс. Электронная форма учебника.</w:t>
      </w:r>
    </w:p>
    <w:p w:rsidR="003A787E" w:rsidRDefault="003A787E">
      <w:pPr>
        <w:spacing w:line="163" w:lineRule="exact"/>
        <w:rPr>
          <w:sz w:val="20"/>
          <w:szCs w:val="20"/>
        </w:rPr>
      </w:pPr>
    </w:p>
    <w:p w:rsidR="003A787E" w:rsidRDefault="00E80E98">
      <w:pPr>
        <w:jc w:val="center"/>
        <w:rPr>
          <w:sz w:val="20"/>
          <w:szCs w:val="20"/>
        </w:rPr>
      </w:pPr>
      <w:r>
        <w:rPr>
          <w:rFonts w:eastAsia="Times New Roman"/>
          <w:b/>
          <w:bCs/>
          <w:sz w:val="21"/>
          <w:szCs w:val="21"/>
        </w:rPr>
        <w:t>УМК «География. Начальный курс. 6 класс»</w:t>
      </w:r>
    </w:p>
    <w:p w:rsidR="003A787E" w:rsidRDefault="003A787E">
      <w:pPr>
        <w:spacing w:line="63" w:lineRule="exact"/>
        <w:rPr>
          <w:sz w:val="20"/>
          <w:szCs w:val="20"/>
        </w:rPr>
      </w:pPr>
    </w:p>
    <w:p w:rsidR="003A787E" w:rsidRDefault="00E80E98">
      <w:pPr>
        <w:tabs>
          <w:tab w:val="left" w:pos="1400"/>
          <w:tab w:val="left" w:pos="2540"/>
          <w:tab w:val="left" w:pos="3140"/>
          <w:tab w:val="left" w:pos="3380"/>
          <w:tab w:val="left" w:pos="4040"/>
          <w:tab w:val="left" w:pos="4960"/>
          <w:tab w:val="left" w:pos="5800"/>
          <w:tab w:val="left" w:pos="6120"/>
        </w:tabs>
        <w:ind w:left="280"/>
        <w:rPr>
          <w:sz w:val="20"/>
          <w:szCs w:val="20"/>
        </w:rPr>
      </w:pPr>
      <w:r>
        <w:rPr>
          <w:rFonts w:eastAsia="Times New Roman"/>
          <w:sz w:val="21"/>
          <w:szCs w:val="21"/>
        </w:rPr>
        <w:t>География.</w:t>
      </w:r>
      <w:r>
        <w:rPr>
          <w:rFonts w:eastAsia="Times New Roman"/>
          <w:sz w:val="21"/>
          <w:szCs w:val="21"/>
        </w:rPr>
        <w:tab/>
        <w:t>Начальный</w:t>
      </w:r>
      <w:r>
        <w:rPr>
          <w:rFonts w:eastAsia="Times New Roman"/>
          <w:sz w:val="21"/>
          <w:szCs w:val="21"/>
        </w:rPr>
        <w:tab/>
        <w:t>курс.</w:t>
      </w:r>
      <w:r>
        <w:rPr>
          <w:sz w:val="20"/>
          <w:szCs w:val="20"/>
        </w:rPr>
        <w:tab/>
      </w:r>
      <w:r>
        <w:rPr>
          <w:rFonts w:eastAsia="Times New Roman"/>
          <w:sz w:val="21"/>
          <w:szCs w:val="21"/>
        </w:rPr>
        <w:t>6</w:t>
      </w:r>
      <w:r>
        <w:rPr>
          <w:sz w:val="20"/>
          <w:szCs w:val="20"/>
        </w:rPr>
        <w:tab/>
      </w:r>
      <w:r>
        <w:rPr>
          <w:rFonts w:eastAsia="Times New Roman"/>
          <w:sz w:val="21"/>
          <w:szCs w:val="21"/>
        </w:rPr>
        <w:t>класс.</w:t>
      </w:r>
      <w:r>
        <w:rPr>
          <w:rFonts w:eastAsia="Times New Roman"/>
          <w:sz w:val="21"/>
          <w:szCs w:val="21"/>
        </w:rPr>
        <w:tab/>
        <w:t>Учебник</w:t>
      </w:r>
      <w:r>
        <w:rPr>
          <w:sz w:val="20"/>
          <w:szCs w:val="20"/>
        </w:rPr>
        <w:tab/>
      </w:r>
      <w:r>
        <w:rPr>
          <w:rFonts w:eastAsia="Times New Roman"/>
          <w:sz w:val="21"/>
          <w:szCs w:val="21"/>
        </w:rPr>
        <w:t>(авторы</w:t>
      </w:r>
      <w:r>
        <w:rPr>
          <w:sz w:val="20"/>
          <w:szCs w:val="20"/>
        </w:rPr>
        <w:tab/>
      </w:r>
      <w:r>
        <w:rPr>
          <w:rFonts w:eastAsia="Times New Roman"/>
          <w:sz w:val="21"/>
          <w:szCs w:val="21"/>
        </w:rPr>
        <w:t>Т.</w:t>
      </w:r>
      <w:r>
        <w:rPr>
          <w:sz w:val="20"/>
          <w:szCs w:val="20"/>
        </w:rPr>
        <w:tab/>
      </w:r>
      <w:r>
        <w:rPr>
          <w:rFonts w:eastAsia="Times New Roman"/>
          <w:sz w:val="20"/>
          <w:szCs w:val="20"/>
        </w:rPr>
        <w:t>П.</w:t>
      </w:r>
    </w:p>
    <w:p w:rsidR="003A787E" w:rsidRDefault="00E80E98">
      <w:pPr>
        <w:spacing w:line="224" w:lineRule="auto"/>
        <w:rPr>
          <w:sz w:val="20"/>
          <w:szCs w:val="20"/>
        </w:rPr>
      </w:pPr>
      <w:r>
        <w:rPr>
          <w:rFonts w:eastAsia="Times New Roman"/>
          <w:sz w:val="21"/>
          <w:szCs w:val="21"/>
        </w:rPr>
        <w:t>Герасимова, Н. П. Неклюкова).</w:t>
      </w:r>
    </w:p>
    <w:p w:rsidR="003A787E" w:rsidRDefault="00E80E98">
      <w:pPr>
        <w:spacing w:line="224" w:lineRule="auto"/>
        <w:ind w:firstLine="284"/>
        <w:rPr>
          <w:sz w:val="20"/>
          <w:szCs w:val="20"/>
        </w:rPr>
      </w:pPr>
      <w:r>
        <w:rPr>
          <w:rFonts w:eastAsia="Times New Roman"/>
          <w:sz w:val="21"/>
          <w:szCs w:val="21"/>
        </w:rPr>
        <w:t>География. Начальный курс. 6 класс. Методическое посо-бие (автор О. А. Бахчиева).</w:t>
      </w:r>
    </w:p>
    <w:p w:rsidR="003A787E" w:rsidRDefault="00E80E98">
      <w:pPr>
        <w:spacing w:line="227" w:lineRule="auto"/>
        <w:ind w:left="280"/>
        <w:rPr>
          <w:sz w:val="20"/>
          <w:szCs w:val="20"/>
        </w:rPr>
      </w:pPr>
      <w:r>
        <w:rPr>
          <w:rFonts w:eastAsia="Times New Roman"/>
          <w:sz w:val="21"/>
          <w:szCs w:val="21"/>
        </w:rPr>
        <w:t>География. Начальный курс. 6 класс. Рабочая тетрадь (ав-торы Т.</w:t>
      </w:r>
    </w:p>
    <w:p w:rsidR="003A787E" w:rsidRDefault="00E80E98">
      <w:pPr>
        <w:spacing w:line="222" w:lineRule="auto"/>
        <w:rPr>
          <w:sz w:val="20"/>
          <w:szCs w:val="20"/>
        </w:rPr>
      </w:pPr>
      <w:r>
        <w:rPr>
          <w:rFonts w:eastAsia="Times New Roman"/>
          <w:sz w:val="21"/>
          <w:szCs w:val="21"/>
        </w:rPr>
        <w:t>А. Карташева, С. В. Курчина).</w:t>
      </w:r>
    </w:p>
    <w:p w:rsidR="003A787E" w:rsidRDefault="003A787E">
      <w:pPr>
        <w:spacing w:line="4" w:lineRule="exact"/>
        <w:rPr>
          <w:sz w:val="20"/>
          <w:szCs w:val="20"/>
        </w:rPr>
      </w:pPr>
    </w:p>
    <w:p w:rsidR="003A787E" w:rsidRDefault="00E80E98">
      <w:pPr>
        <w:spacing w:line="229" w:lineRule="auto"/>
        <w:ind w:firstLine="284"/>
        <w:rPr>
          <w:sz w:val="20"/>
          <w:szCs w:val="20"/>
        </w:rPr>
      </w:pPr>
      <w:r>
        <w:rPr>
          <w:rFonts w:eastAsia="Times New Roman"/>
          <w:sz w:val="21"/>
          <w:szCs w:val="21"/>
        </w:rPr>
        <w:t>География. Начальный курс. 6 класс. Электронная форма учебника.</w:t>
      </w:r>
    </w:p>
    <w:p w:rsidR="003A787E" w:rsidRDefault="003A787E">
      <w:pPr>
        <w:spacing w:line="160" w:lineRule="exact"/>
        <w:rPr>
          <w:sz w:val="20"/>
          <w:szCs w:val="20"/>
        </w:rPr>
      </w:pPr>
    </w:p>
    <w:p w:rsidR="003A787E" w:rsidRDefault="00E80E98">
      <w:pPr>
        <w:jc w:val="center"/>
        <w:rPr>
          <w:sz w:val="20"/>
          <w:szCs w:val="20"/>
        </w:rPr>
      </w:pPr>
      <w:r>
        <w:rPr>
          <w:rFonts w:eastAsia="Times New Roman"/>
          <w:b/>
          <w:bCs/>
          <w:sz w:val="21"/>
          <w:szCs w:val="21"/>
        </w:rPr>
        <w:t>УМК «География материков и океанов. 7 класс»</w:t>
      </w:r>
    </w:p>
    <w:p w:rsidR="003A787E" w:rsidRDefault="003A787E">
      <w:pPr>
        <w:spacing w:line="66" w:lineRule="exact"/>
        <w:rPr>
          <w:sz w:val="20"/>
          <w:szCs w:val="20"/>
        </w:rPr>
      </w:pPr>
    </w:p>
    <w:p w:rsidR="003A787E" w:rsidRDefault="00E80E98">
      <w:pPr>
        <w:ind w:left="280"/>
        <w:rPr>
          <w:sz w:val="20"/>
          <w:szCs w:val="20"/>
        </w:rPr>
      </w:pPr>
      <w:r>
        <w:rPr>
          <w:rFonts w:eastAsia="Times New Roman"/>
          <w:sz w:val="21"/>
          <w:szCs w:val="21"/>
        </w:rPr>
        <w:t>География материков и океанов. 7 класс. Учебник (авторы В. А.</w:t>
      </w:r>
    </w:p>
    <w:p w:rsidR="003A787E" w:rsidRDefault="00E80E98">
      <w:pPr>
        <w:spacing w:line="224" w:lineRule="auto"/>
        <w:rPr>
          <w:sz w:val="20"/>
          <w:szCs w:val="20"/>
        </w:rPr>
      </w:pPr>
      <w:r>
        <w:rPr>
          <w:rFonts w:eastAsia="Times New Roman"/>
          <w:sz w:val="21"/>
          <w:szCs w:val="21"/>
        </w:rPr>
        <w:t>Коринская, И. В. Душина, В. А. Щенев).</w:t>
      </w:r>
    </w:p>
    <w:p w:rsidR="003A787E" w:rsidRDefault="003A787E">
      <w:pPr>
        <w:spacing w:line="9" w:lineRule="exact"/>
        <w:rPr>
          <w:sz w:val="20"/>
          <w:szCs w:val="20"/>
        </w:rPr>
      </w:pPr>
    </w:p>
    <w:p w:rsidR="003A787E" w:rsidRDefault="00E80E98">
      <w:pPr>
        <w:spacing w:line="234" w:lineRule="auto"/>
        <w:ind w:firstLine="284"/>
        <w:rPr>
          <w:sz w:val="20"/>
          <w:szCs w:val="20"/>
        </w:rPr>
      </w:pPr>
      <w:r>
        <w:rPr>
          <w:rFonts w:eastAsia="Times New Roman"/>
          <w:sz w:val="21"/>
          <w:szCs w:val="21"/>
        </w:rPr>
        <w:t>География материков и океанов. 7 класс. Методическое пособие (авторы В. А. Коринская, И. В. Душина, В. А. Ще-нев).</w:t>
      </w:r>
    </w:p>
    <w:p w:rsidR="003A787E" w:rsidRDefault="003A787E">
      <w:pPr>
        <w:spacing w:line="182" w:lineRule="exact"/>
        <w:rPr>
          <w:sz w:val="20"/>
          <w:szCs w:val="20"/>
        </w:rPr>
      </w:pPr>
    </w:p>
    <w:p w:rsidR="003A787E" w:rsidRDefault="00E80E98">
      <w:pPr>
        <w:ind w:left="280"/>
        <w:rPr>
          <w:sz w:val="20"/>
          <w:szCs w:val="20"/>
        </w:rPr>
      </w:pPr>
      <w:r>
        <w:rPr>
          <w:rFonts w:eastAsia="Times New Roman"/>
          <w:sz w:val="21"/>
          <w:szCs w:val="21"/>
        </w:rPr>
        <w:t>География материков и океанов. 7 класс. Рабочая тетрадь (автор И.</w:t>
      </w:r>
    </w:p>
    <w:p w:rsidR="003A787E" w:rsidRDefault="00E80E98">
      <w:pPr>
        <w:spacing w:line="224" w:lineRule="auto"/>
        <w:rPr>
          <w:sz w:val="20"/>
          <w:szCs w:val="20"/>
        </w:rPr>
      </w:pPr>
      <w:r>
        <w:rPr>
          <w:rFonts w:eastAsia="Times New Roman"/>
          <w:sz w:val="21"/>
          <w:szCs w:val="21"/>
        </w:rPr>
        <w:t>В. Душина).</w:t>
      </w:r>
    </w:p>
    <w:p w:rsidR="003A787E" w:rsidRDefault="003A787E">
      <w:pPr>
        <w:spacing w:line="4" w:lineRule="exact"/>
        <w:rPr>
          <w:sz w:val="20"/>
          <w:szCs w:val="20"/>
        </w:rPr>
      </w:pPr>
    </w:p>
    <w:p w:rsidR="003A787E" w:rsidRDefault="00E80E98">
      <w:pPr>
        <w:spacing w:line="229" w:lineRule="auto"/>
        <w:ind w:firstLine="284"/>
        <w:rPr>
          <w:sz w:val="20"/>
          <w:szCs w:val="20"/>
        </w:rPr>
      </w:pPr>
      <w:r>
        <w:rPr>
          <w:rFonts w:eastAsia="Times New Roman"/>
          <w:sz w:val="21"/>
          <w:szCs w:val="21"/>
        </w:rPr>
        <w:t>География материков и океанов. 7 класс. Электронная форма учебника.</w:t>
      </w:r>
    </w:p>
    <w:p w:rsidR="003A787E" w:rsidRDefault="003A787E">
      <w:pPr>
        <w:spacing w:line="160" w:lineRule="exact"/>
        <w:rPr>
          <w:sz w:val="20"/>
          <w:szCs w:val="20"/>
        </w:rPr>
      </w:pPr>
    </w:p>
    <w:p w:rsidR="003A787E" w:rsidRDefault="00E80E98">
      <w:pPr>
        <w:jc w:val="center"/>
        <w:rPr>
          <w:sz w:val="20"/>
          <w:szCs w:val="20"/>
        </w:rPr>
      </w:pPr>
      <w:r>
        <w:rPr>
          <w:rFonts w:eastAsia="Times New Roman"/>
          <w:b/>
          <w:bCs/>
          <w:sz w:val="21"/>
          <w:szCs w:val="21"/>
        </w:rPr>
        <w:t>УМК «География России. Природа. 8 класс»</w:t>
      </w:r>
    </w:p>
    <w:p w:rsidR="003A787E" w:rsidRDefault="003A787E">
      <w:pPr>
        <w:spacing w:line="63" w:lineRule="exact"/>
        <w:rPr>
          <w:sz w:val="20"/>
          <w:szCs w:val="20"/>
        </w:rPr>
      </w:pPr>
    </w:p>
    <w:p w:rsidR="003A787E" w:rsidRDefault="00E80E98">
      <w:pPr>
        <w:tabs>
          <w:tab w:val="left" w:pos="1360"/>
          <w:tab w:val="left" w:pos="2200"/>
          <w:tab w:val="left" w:pos="3180"/>
          <w:tab w:val="left" w:pos="3440"/>
          <w:tab w:val="left" w:pos="4120"/>
          <w:tab w:val="left" w:pos="5060"/>
          <w:tab w:val="left" w:pos="5760"/>
          <w:tab w:val="left" w:pos="6120"/>
        </w:tabs>
        <w:ind w:left="280"/>
        <w:rPr>
          <w:sz w:val="20"/>
          <w:szCs w:val="20"/>
        </w:rPr>
      </w:pPr>
      <w:r>
        <w:rPr>
          <w:rFonts w:eastAsia="Times New Roman"/>
          <w:sz w:val="21"/>
          <w:szCs w:val="21"/>
        </w:rPr>
        <w:t>География</w:t>
      </w:r>
      <w:r>
        <w:rPr>
          <w:rFonts w:eastAsia="Times New Roman"/>
          <w:sz w:val="21"/>
          <w:szCs w:val="21"/>
        </w:rPr>
        <w:tab/>
        <w:t>России.</w:t>
      </w:r>
      <w:r>
        <w:rPr>
          <w:rFonts w:eastAsia="Times New Roman"/>
          <w:sz w:val="21"/>
          <w:szCs w:val="21"/>
        </w:rPr>
        <w:tab/>
        <w:t>Природа.</w:t>
      </w:r>
      <w:r>
        <w:rPr>
          <w:sz w:val="20"/>
          <w:szCs w:val="20"/>
        </w:rPr>
        <w:tab/>
      </w:r>
      <w:r>
        <w:rPr>
          <w:rFonts w:eastAsia="Times New Roman"/>
          <w:sz w:val="21"/>
          <w:szCs w:val="21"/>
        </w:rPr>
        <w:t>8</w:t>
      </w:r>
      <w:r>
        <w:rPr>
          <w:sz w:val="20"/>
          <w:szCs w:val="20"/>
        </w:rPr>
        <w:tab/>
      </w:r>
      <w:r>
        <w:rPr>
          <w:rFonts w:eastAsia="Times New Roman"/>
          <w:sz w:val="21"/>
          <w:szCs w:val="21"/>
        </w:rPr>
        <w:t>класс.</w:t>
      </w:r>
      <w:r>
        <w:rPr>
          <w:rFonts w:eastAsia="Times New Roman"/>
          <w:sz w:val="21"/>
          <w:szCs w:val="21"/>
        </w:rPr>
        <w:tab/>
        <w:t>Учебник</w:t>
      </w:r>
      <w:r>
        <w:rPr>
          <w:sz w:val="20"/>
          <w:szCs w:val="20"/>
        </w:rPr>
        <w:tab/>
      </w:r>
      <w:r>
        <w:rPr>
          <w:rFonts w:eastAsia="Times New Roman"/>
          <w:sz w:val="21"/>
          <w:szCs w:val="21"/>
        </w:rPr>
        <w:t>(автор</w:t>
      </w:r>
      <w:r>
        <w:rPr>
          <w:sz w:val="20"/>
          <w:szCs w:val="20"/>
        </w:rPr>
        <w:tab/>
      </w:r>
      <w:r>
        <w:rPr>
          <w:rFonts w:eastAsia="Times New Roman"/>
          <w:sz w:val="21"/>
          <w:szCs w:val="21"/>
        </w:rPr>
        <w:t>И.</w:t>
      </w:r>
      <w:r>
        <w:rPr>
          <w:sz w:val="20"/>
          <w:szCs w:val="20"/>
        </w:rPr>
        <w:tab/>
      </w:r>
      <w:r>
        <w:rPr>
          <w:rFonts w:eastAsia="Times New Roman"/>
          <w:sz w:val="20"/>
          <w:szCs w:val="20"/>
        </w:rPr>
        <w:t>И.</w:t>
      </w:r>
    </w:p>
    <w:p w:rsidR="003A787E" w:rsidRDefault="00E80E98">
      <w:pPr>
        <w:spacing w:line="224" w:lineRule="auto"/>
        <w:rPr>
          <w:sz w:val="20"/>
          <w:szCs w:val="20"/>
        </w:rPr>
      </w:pPr>
      <w:r>
        <w:rPr>
          <w:rFonts w:eastAsia="Times New Roman"/>
          <w:sz w:val="21"/>
          <w:szCs w:val="21"/>
        </w:rPr>
        <w:t>Баринова).</w:t>
      </w:r>
    </w:p>
    <w:p w:rsidR="003A787E" w:rsidRDefault="00E80E98">
      <w:pPr>
        <w:spacing w:line="233" w:lineRule="auto"/>
        <w:ind w:left="280"/>
        <w:rPr>
          <w:sz w:val="20"/>
          <w:szCs w:val="20"/>
        </w:rPr>
      </w:pPr>
      <w:r>
        <w:rPr>
          <w:rFonts w:eastAsia="Times New Roman"/>
          <w:sz w:val="21"/>
          <w:szCs w:val="21"/>
        </w:rPr>
        <w:t>География России. 8—9 классы. Методическое пособие (авторы И.</w:t>
      </w:r>
    </w:p>
    <w:p w:rsidR="003A787E" w:rsidRDefault="00E80E98">
      <w:pPr>
        <w:spacing w:line="229" w:lineRule="auto"/>
        <w:rPr>
          <w:sz w:val="20"/>
          <w:szCs w:val="20"/>
        </w:rPr>
      </w:pPr>
      <w:r>
        <w:rPr>
          <w:rFonts w:eastAsia="Times New Roman"/>
          <w:sz w:val="21"/>
          <w:szCs w:val="21"/>
        </w:rPr>
        <w:t>И. Баринова, В. Я. Ром).</w:t>
      </w:r>
    </w:p>
    <w:p w:rsidR="003A787E" w:rsidRDefault="003A787E">
      <w:pPr>
        <w:sectPr w:rsidR="003A787E">
          <w:pgSz w:w="7940" w:h="11906"/>
          <w:pgMar w:top="683" w:right="859" w:bottom="0" w:left="740" w:header="0" w:footer="0" w:gutter="0"/>
          <w:cols w:space="720" w:equalWidth="0">
            <w:col w:w="6340"/>
          </w:cols>
        </w:sectPr>
      </w:pPr>
    </w:p>
    <w:p w:rsidR="003A787E" w:rsidRDefault="003A787E">
      <w:pPr>
        <w:spacing w:line="223" w:lineRule="exact"/>
        <w:rPr>
          <w:sz w:val="20"/>
          <w:szCs w:val="20"/>
        </w:rPr>
      </w:pPr>
    </w:p>
    <w:p w:rsidR="003A787E" w:rsidRDefault="00E80E98">
      <w:pPr>
        <w:ind w:left="6060"/>
        <w:rPr>
          <w:sz w:val="20"/>
          <w:szCs w:val="20"/>
        </w:rPr>
      </w:pPr>
      <w:r>
        <w:rPr>
          <w:rFonts w:eastAsia="Times New Roman"/>
          <w:b/>
          <w:bCs/>
          <w:sz w:val="16"/>
          <w:szCs w:val="16"/>
        </w:rPr>
        <w:t>149</w:t>
      </w:r>
    </w:p>
    <w:p w:rsidR="003A787E" w:rsidRDefault="003A787E">
      <w:pPr>
        <w:sectPr w:rsidR="003A787E">
          <w:type w:val="continuous"/>
          <w:pgSz w:w="7940" w:h="11906"/>
          <w:pgMar w:top="683" w:right="859" w:bottom="0" w:left="740" w:header="0" w:footer="0" w:gutter="0"/>
          <w:cols w:space="720" w:equalWidth="0">
            <w:col w:w="6340"/>
          </w:cols>
        </w:sectPr>
      </w:pPr>
    </w:p>
    <w:p w:rsidR="003A787E" w:rsidRDefault="00E80E98">
      <w:pPr>
        <w:ind w:left="280"/>
        <w:rPr>
          <w:sz w:val="20"/>
          <w:szCs w:val="20"/>
        </w:rPr>
      </w:pPr>
      <w:r>
        <w:rPr>
          <w:rFonts w:eastAsia="Times New Roman"/>
          <w:sz w:val="21"/>
          <w:szCs w:val="21"/>
        </w:rPr>
        <w:lastRenderedPageBreak/>
        <w:t>География России. Природа. 8 класс. Рабочая тетрадь (ав-тор И. И.</w:t>
      </w:r>
    </w:p>
    <w:p w:rsidR="003A787E" w:rsidRDefault="00E80E98">
      <w:pPr>
        <w:spacing w:line="224" w:lineRule="auto"/>
        <w:rPr>
          <w:sz w:val="20"/>
          <w:szCs w:val="20"/>
        </w:rPr>
      </w:pPr>
      <w:r>
        <w:rPr>
          <w:rFonts w:eastAsia="Times New Roman"/>
          <w:sz w:val="21"/>
          <w:szCs w:val="21"/>
        </w:rPr>
        <w:t>Баринова).</w:t>
      </w:r>
    </w:p>
    <w:p w:rsidR="003A787E" w:rsidRDefault="003A787E">
      <w:pPr>
        <w:spacing w:line="5" w:lineRule="exact"/>
        <w:rPr>
          <w:sz w:val="20"/>
          <w:szCs w:val="20"/>
        </w:rPr>
      </w:pPr>
    </w:p>
    <w:p w:rsidR="003A787E" w:rsidRDefault="00E80E98">
      <w:pPr>
        <w:spacing w:line="229" w:lineRule="auto"/>
        <w:ind w:right="880" w:firstLine="283"/>
        <w:rPr>
          <w:sz w:val="20"/>
          <w:szCs w:val="20"/>
        </w:rPr>
      </w:pPr>
      <w:r>
        <w:rPr>
          <w:rFonts w:eastAsia="Times New Roman"/>
          <w:sz w:val="21"/>
          <w:szCs w:val="21"/>
        </w:rPr>
        <w:t>География России. Природа. 8 класс. Электронная форма учебника.</w:t>
      </w:r>
    </w:p>
    <w:p w:rsidR="003A787E" w:rsidRDefault="003A787E">
      <w:pPr>
        <w:spacing w:line="151" w:lineRule="exact"/>
        <w:rPr>
          <w:sz w:val="20"/>
          <w:szCs w:val="20"/>
        </w:rPr>
      </w:pPr>
    </w:p>
    <w:p w:rsidR="003A787E" w:rsidRDefault="00E80E98">
      <w:pPr>
        <w:ind w:left="80"/>
        <w:rPr>
          <w:sz w:val="20"/>
          <w:szCs w:val="20"/>
        </w:rPr>
      </w:pPr>
      <w:r>
        <w:rPr>
          <w:rFonts w:eastAsia="Times New Roman"/>
          <w:b/>
          <w:bCs/>
          <w:sz w:val="21"/>
          <w:szCs w:val="21"/>
        </w:rPr>
        <w:t>УМК «География России. Население и хозяйство. 9 класс»</w:t>
      </w:r>
    </w:p>
    <w:p w:rsidR="003A787E" w:rsidRDefault="003A787E">
      <w:pPr>
        <w:spacing w:line="57" w:lineRule="exact"/>
        <w:rPr>
          <w:sz w:val="20"/>
          <w:szCs w:val="20"/>
        </w:rPr>
      </w:pPr>
    </w:p>
    <w:p w:rsidR="003A787E" w:rsidRDefault="00E80E98">
      <w:pPr>
        <w:spacing w:line="227" w:lineRule="auto"/>
        <w:ind w:right="540" w:firstLine="283"/>
        <w:rPr>
          <w:sz w:val="20"/>
          <w:szCs w:val="20"/>
        </w:rPr>
      </w:pPr>
      <w:r>
        <w:rPr>
          <w:rFonts w:eastAsia="Times New Roman"/>
          <w:sz w:val="21"/>
          <w:szCs w:val="21"/>
        </w:rPr>
        <w:t>География России. Население и хозяйство. 9 класс. Учеб-ник (авторы В. П. Дронов, В. Я. Ром).</w:t>
      </w:r>
    </w:p>
    <w:p w:rsidR="003A787E" w:rsidRDefault="00E80E98">
      <w:pPr>
        <w:spacing w:line="224" w:lineRule="auto"/>
        <w:ind w:left="280"/>
        <w:rPr>
          <w:sz w:val="20"/>
          <w:szCs w:val="20"/>
        </w:rPr>
      </w:pPr>
      <w:r>
        <w:rPr>
          <w:rFonts w:eastAsia="Times New Roman"/>
          <w:sz w:val="21"/>
          <w:szCs w:val="21"/>
        </w:rPr>
        <w:t>География России. 8—9 классы. Методическое пособие (авторы И.</w:t>
      </w:r>
    </w:p>
    <w:p w:rsidR="003A787E" w:rsidRDefault="00E80E98">
      <w:pPr>
        <w:spacing w:line="224" w:lineRule="auto"/>
        <w:rPr>
          <w:sz w:val="20"/>
          <w:szCs w:val="20"/>
        </w:rPr>
      </w:pPr>
      <w:r>
        <w:rPr>
          <w:rFonts w:eastAsia="Times New Roman"/>
          <w:sz w:val="21"/>
          <w:szCs w:val="21"/>
        </w:rPr>
        <w:t>И. Баринова, В. Я. Ром).</w:t>
      </w:r>
    </w:p>
    <w:p w:rsidR="003A787E" w:rsidRDefault="003A787E">
      <w:pPr>
        <w:spacing w:line="1" w:lineRule="exact"/>
        <w:rPr>
          <w:sz w:val="20"/>
          <w:szCs w:val="20"/>
        </w:rPr>
      </w:pPr>
    </w:p>
    <w:p w:rsidR="003A787E" w:rsidRDefault="00E80E98">
      <w:pPr>
        <w:spacing w:line="224" w:lineRule="auto"/>
        <w:ind w:right="600" w:firstLine="283"/>
        <w:rPr>
          <w:sz w:val="20"/>
          <w:szCs w:val="20"/>
        </w:rPr>
      </w:pPr>
      <w:r>
        <w:rPr>
          <w:rFonts w:eastAsia="Times New Roman"/>
          <w:sz w:val="21"/>
          <w:szCs w:val="21"/>
        </w:rPr>
        <w:t>География России. Население и хозяйство. 9 класс. Рабо-чая тетрадь (автор В. П. Дронов).</w:t>
      </w:r>
    </w:p>
    <w:p w:rsidR="003A787E" w:rsidRDefault="003A787E">
      <w:pPr>
        <w:spacing w:line="4" w:lineRule="exact"/>
        <w:rPr>
          <w:sz w:val="20"/>
          <w:szCs w:val="20"/>
        </w:rPr>
      </w:pPr>
    </w:p>
    <w:p w:rsidR="00613EEF" w:rsidRPr="00656814" w:rsidRDefault="00E80E98" w:rsidP="00656814">
      <w:pPr>
        <w:spacing w:line="229" w:lineRule="auto"/>
        <w:ind w:right="160" w:firstLine="283"/>
        <w:rPr>
          <w:rFonts w:eastAsia="Times New Roman"/>
          <w:sz w:val="21"/>
          <w:szCs w:val="21"/>
        </w:rPr>
        <w:sectPr w:rsidR="00613EEF" w:rsidRPr="00656814">
          <w:pgSz w:w="7940" w:h="11906"/>
          <w:pgMar w:top="690" w:right="759" w:bottom="36" w:left="860" w:header="0" w:footer="0" w:gutter="0"/>
          <w:cols w:space="720" w:equalWidth="0">
            <w:col w:w="6320"/>
          </w:cols>
        </w:sectPr>
      </w:pPr>
      <w:r>
        <w:rPr>
          <w:rFonts w:eastAsia="Times New Roman"/>
          <w:sz w:val="21"/>
          <w:szCs w:val="21"/>
        </w:rPr>
        <w:t>География России. Население и хозяйство. 9 кла</w:t>
      </w:r>
      <w:r w:rsidR="00613EEF">
        <w:rPr>
          <w:rFonts w:eastAsia="Times New Roman"/>
          <w:sz w:val="21"/>
          <w:szCs w:val="21"/>
        </w:rPr>
        <w:t>сс. Электронная форма учебника.</w:t>
      </w:r>
    </w:p>
    <w:p w:rsidR="003A787E" w:rsidRPr="00613EEF" w:rsidRDefault="003A787E">
      <w:pPr>
        <w:rPr>
          <w:sz w:val="20"/>
          <w:szCs w:val="20"/>
        </w:rPr>
        <w:sectPr w:rsidR="003A787E" w:rsidRPr="00613EEF">
          <w:type w:val="continuous"/>
          <w:pgSz w:w="7940" w:h="11906"/>
          <w:pgMar w:top="690" w:right="759" w:bottom="36" w:left="860" w:header="0" w:footer="0" w:gutter="0"/>
          <w:cols w:space="720" w:equalWidth="0">
            <w:col w:w="6320"/>
          </w:cols>
        </w:sectPr>
      </w:pPr>
      <w:bookmarkStart w:id="0" w:name="_GoBack"/>
      <w:bookmarkEnd w:id="0"/>
    </w:p>
    <w:p w:rsidR="003A787E" w:rsidRDefault="003A787E">
      <w:pPr>
        <w:spacing w:line="200" w:lineRule="exact"/>
        <w:rPr>
          <w:sz w:val="20"/>
          <w:szCs w:val="20"/>
        </w:rPr>
      </w:pPr>
    </w:p>
    <w:p w:rsidR="003A787E" w:rsidRDefault="003A787E">
      <w:pPr>
        <w:sectPr w:rsidR="003A787E">
          <w:pgSz w:w="7940" w:h="11906"/>
          <w:pgMar w:top="695" w:right="859" w:bottom="33" w:left="740" w:header="0" w:footer="0" w:gutter="0"/>
          <w:cols w:space="720" w:equalWidth="0">
            <w:col w:w="6340"/>
          </w:cols>
        </w:sect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00" w:lineRule="exact"/>
        <w:rPr>
          <w:sz w:val="20"/>
          <w:szCs w:val="20"/>
        </w:rPr>
      </w:pPr>
    </w:p>
    <w:p w:rsidR="003A787E" w:rsidRDefault="003A787E">
      <w:pPr>
        <w:spacing w:line="221" w:lineRule="exact"/>
        <w:rPr>
          <w:sz w:val="20"/>
          <w:szCs w:val="20"/>
        </w:rPr>
      </w:pPr>
    </w:p>
    <w:p w:rsidR="003A787E" w:rsidRDefault="003A787E" w:rsidP="00656814">
      <w:pPr>
        <w:rPr>
          <w:sz w:val="20"/>
          <w:szCs w:val="20"/>
        </w:rPr>
      </w:pPr>
    </w:p>
    <w:sectPr w:rsidR="003A787E">
      <w:type w:val="continuous"/>
      <w:pgSz w:w="7940" w:h="11906"/>
      <w:pgMar w:top="695" w:right="859" w:bottom="33" w:left="740" w:header="0" w:footer="0" w:gutter="0"/>
      <w:cols w:space="720" w:equalWidth="0">
        <w:col w:w="6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BF68476"/>
    <w:lvl w:ilvl="0" w:tplc="18503B3E">
      <w:start w:val="12"/>
      <w:numFmt w:val="decimal"/>
      <w:lvlText w:val="%1."/>
      <w:lvlJc w:val="left"/>
    </w:lvl>
    <w:lvl w:ilvl="1" w:tplc="1B14259C">
      <w:numFmt w:val="decimal"/>
      <w:lvlText w:val=""/>
      <w:lvlJc w:val="left"/>
    </w:lvl>
    <w:lvl w:ilvl="2" w:tplc="419EDCAC">
      <w:numFmt w:val="decimal"/>
      <w:lvlText w:val=""/>
      <w:lvlJc w:val="left"/>
    </w:lvl>
    <w:lvl w:ilvl="3" w:tplc="2D404EAA">
      <w:numFmt w:val="decimal"/>
      <w:lvlText w:val=""/>
      <w:lvlJc w:val="left"/>
    </w:lvl>
    <w:lvl w:ilvl="4" w:tplc="1D800FC2">
      <w:numFmt w:val="decimal"/>
      <w:lvlText w:val=""/>
      <w:lvlJc w:val="left"/>
    </w:lvl>
    <w:lvl w:ilvl="5" w:tplc="C3D44ED4">
      <w:numFmt w:val="decimal"/>
      <w:lvlText w:val=""/>
      <w:lvlJc w:val="left"/>
    </w:lvl>
    <w:lvl w:ilvl="6" w:tplc="A03C8EF4">
      <w:numFmt w:val="decimal"/>
      <w:lvlText w:val=""/>
      <w:lvlJc w:val="left"/>
    </w:lvl>
    <w:lvl w:ilvl="7" w:tplc="96A4A878">
      <w:numFmt w:val="decimal"/>
      <w:lvlText w:val=""/>
      <w:lvlJc w:val="left"/>
    </w:lvl>
    <w:lvl w:ilvl="8" w:tplc="A9A240FC">
      <w:numFmt w:val="decimal"/>
      <w:lvlText w:val=""/>
      <w:lvlJc w:val="left"/>
    </w:lvl>
  </w:abstractNum>
  <w:abstractNum w:abstractNumId="1">
    <w:nsid w:val="0000030A"/>
    <w:multiLevelType w:val="hybridMultilevel"/>
    <w:tmpl w:val="F3DA8B9C"/>
    <w:lvl w:ilvl="0" w:tplc="5352FD46">
      <w:start w:val="1"/>
      <w:numFmt w:val="bullet"/>
      <w:lvlText w:val="и"/>
      <w:lvlJc w:val="left"/>
    </w:lvl>
    <w:lvl w:ilvl="1" w:tplc="11CAD05C">
      <w:numFmt w:val="decimal"/>
      <w:lvlText w:val=""/>
      <w:lvlJc w:val="left"/>
    </w:lvl>
    <w:lvl w:ilvl="2" w:tplc="EF984136">
      <w:numFmt w:val="decimal"/>
      <w:lvlText w:val=""/>
      <w:lvlJc w:val="left"/>
    </w:lvl>
    <w:lvl w:ilvl="3" w:tplc="1B5A8C4A">
      <w:numFmt w:val="decimal"/>
      <w:lvlText w:val=""/>
      <w:lvlJc w:val="left"/>
    </w:lvl>
    <w:lvl w:ilvl="4" w:tplc="66D09C8E">
      <w:numFmt w:val="decimal"/>
      <w:lvlText w:val=""/>
      <w:lvlJc w:val="left"/>
    </w:lvl>
    <w:lvl w:ilvl="5" w:tplc="A296F9C0">
      <w:numFmt w:val="decimal"/>
      <w:lvlText w:val=""/>
      <w:lvlJc w:val="left"/>
    </w:lvl>
    <w:lvl w:ilvl="6" w:tplc="EA6CCA6C">
      <w:numFmt w:val="decimal"/>
      <w:lvlText w:val=""/>
      <w:lvlJc w:val="left"/>
    </w:lvl>
    <w:lvl w:ilvl="7" w:tplc="212CE19C">
      <w:numFmt w:val="decimal"/>
      <w:lvlText w:val=""/>
      <w:lvlJc w:val="left"/>
    </w:lvl>
    <w:lvl w:ilvl="8" w:tplc="97BEBD16">
      <w:numFmt w:val="decimal"/>
      <w:lvlText w:val=""/>
      <w:lvlJc w:val="left"/>
    </w:lvl>
  </w:abstractNum>
  <w:abstractNum w:abstractNumId="2">
    <w:nsid w:val="00000732"/>
    <w:multiLevelType w:val="hybridMultilevel"/>
    <w:tmpl w:val="A8C87FF6"/>
    <w:lvl w:ilvl="0" w:tplc="67907358">
      <w:start w:val="1"/>
      <w:numFmt w:val="bullet"/>
      <w:lvlText w:val="ее"/>
      <w:lvlJc w:val="left"/>
    </w:lvl>
    <w:lvl w:ilvl="1" w:tplc="7EC6161E">
      <w:numFmt w:val="decimal"/>
      <w:lvlText w:val=""/>
      <w:lvlJc w:val="left"/>
    </w:lvl>
    <w:lvl w:ilvl="2" w:tplc="D3C835AE">
      <w:numFmt w:val="decimal"/>
      <w:lvlText w:val=""/>
      <w:lvlJc w:val="left"/>
    </w:lvl>
    <w:lvl w:ilvl="3" w:tplc="BE60DC0C">
      <w:numFmt w:val="decimal"/>
      <w:lvlText w:val=""/>
      <w:lvlJc w:val="left"/>
    </w:lvl>
    <w:lvl w:ilvl="4" w:tplc="5E2C36C8">
      <w:numFmt w:val="decimal"/>
      <w:lvlText w:val=""/>
      <w:lvlJc w:val="left"/>
    </w:lvl>
    <w:lvl w:ilvl="5" w:tplc="2196CAF0">
      <w:numFmt w:val="decimal"/>
      <w:lvlText w:val=""/>
      <w:lvlJc w:val="left"/>
    </w:lvl>
    <w:lvl w:ilvl="6" w:tplc="ECEA9644">
      <w:numFmt w:val="decimal"/>
      <w:lvlText w:val=""/>
      <w:lvlJc w:val="left"/>
    </w:lvl>
    <w:lvl w:ilvl="7" w:tplc="25FC8198">
      <w:numFmt w:val="decimal"/>
      <w:lvlText w:val=""/>
      <w:lvlJc w:val="left"/>
    </w:lvl>
    <w:lvl w:ilvl="8" w:tplc="09B6E1B4">
      <w:numFmt w:val="decimal"/>
      <w:lvlText w:val=""/>
      <w:lvlJc w:val="left"/>
    </w:lvl>
  </w:abstractNum>
  <w:abstractNum w:abstractNumId="3">
    <w:nsid w:val="00000BDB"/>
    <w:multiLevelType w:val="hybridMultilevel"/>
    <w:tmpl w:val="61F0D142"/>
    <w:lvl w:ilvl="0" w:tplc="6D64ED68">
      <w:start w:val="1"/>
      <w:numFmt w:val="bullet"/>
      <w:lvlText w:val="\emdash "/>
      <w:lvlJc w:val="left"/>
    </w:lvl>
    <w:lvl w:ilvl="1" w:tplc="5EC4095A">
      <w:numFmt w:val="decimal"/>
      <w:lvlText w:val=""/>
      <w:lvlJc w:val="left"/>
    </w:lvl>
    <w:lvl w:ilvl="2" w:tplc="2FC87468">
      <w:numFmt w:val="decimal"/>
      <w:lvlText w:val=""/>
      <w:lvlJc w:val="left"/>
    </w:lvl>
    <w:lvl w:ilvl="3" w:tplc="1F2411BE">
      <w:numFmt w:val="decimal"/>
      <w:lvlText w:val=""/>
      <w:lvlJc w:val="left"/>
    </w:lvl>
    <w:lvl w:ilvl="4" w:tplc="F1C6C018">
      <w:numFmt w:val="decimal"/>
      <w:lvlText w:val=""/>
      <w:lvlJc w:val="left"/>
    </w:lvl>
    <w:lvl w:ilvl="5" w:tplc="E96EE89E">
      <w:numFmt w:val="decimal"/>
      <w:lvlText w:val=""/>
      <w:lvlJc w:val="left"/>
    </w:lvl>
    <w:lvl w:ilvl="6" w:tplc="77D0FCBC">
      <w:numFmt w:val="decimal"/>
      <w:lvlText w:val=""/>
      <w:lvlJc w:val="left"/>
    </w:lvl>
    <w:lvl w:ilvl="7" w:tplc="5C14CDF2">
      <w:numFmt w:val="decimal"/>
      <w:lvlText w:val=""/>
      <w:lvlJc w:val="left"/>
    </w:lvl>
    <w:lvl w:ilvl="8" w:tplc="3EC21210">
      <w:numFmt w:val="decimal"/>
      <w:lvlText w:val=""/>
      <w:lvlJc w:val="left"/>
    </w:lvl>
  </w:abstractNum>
  <w:abstractNum w:abstractNumId="4">
    <w:nsid w:val="00000DDC"/>
    <w:multiLevelType w:val="hybridMultilevel"/>
    <w:tmpl w:val="EC949226"/>
    <w:lvl w:ilvl="0" w:tplc="59661B28">
      <w:start w:val="1"/>
      <w:numFmt w:val="bullet"/>
      <w:lvlText w:val="и"/>
      <w:lvlJc w:val="left"/>
    </w:lvl>
    <w:lvl w:ilvl="1" w:tplc="3D9AC688">
      <w:numFmt w:val="decimal"/>
      <w:lvlText w:val=""/>
      <w:lvlJc w:val="left"/>
    </w:lvl>
    <w:lvl w:ilvl="2" w:tplc="0038ACF6">
      <w:numFmt w:val="decimal"/>
      <w:lvlText w:val=""/>
      <w:lvlJc w:val="left"/>
    </w:lvl>
    <w:lvl w:ilvl="3" w:tplc="019C1ED6">
      <w:numFmt w:val="decimal"/>
      <w:lvlText w:val=""/>
      <w:lvlJc w:val="left"/>
    </w:lvl>
    <w:lvl w:ilvl="4" w:tplc="3A0656C2">
      <w:numFmt w:val="decimal"/>
      <w:lvlText w:val=""/>
      <w:lvlJc w:val="left"/>
    </w:lvl>
    <w:lvl w:ilvl="5" w:tplc="CD3059C2">
      <w:numFmt w:val="decimal"/>
      <w:lvlText w:val=""/>
      <w:lvlJc w:val="left"/>
    </w:lvl>
    <w:lvl w:ilvl="6" w:tplc="F6024212">
      <w:numFmt w:val="decimal"/>
      <w:lvlText w:val=""/>
      <w:lvlJc w:val="left"/>
    </w:lvl>
    <w:lvl w:ilvl="7" w:tplc="09B60F82">
      <w:numFmt w:val="decimal"/>
      <w:lvlText w:val=""/>
      <w:lvlJc w:val="left"/>
    </w:lvl>
    <w:lvl w:ilvl="8" w:tplc="42F2A20A">
      <w:numFmt w:val="decimal"/>
      <w:lvlText w:val=""/>
      <w:lvlJc w:val="left"/>
    </w:lvl>
  </w:abstractNum>
  <w:abstractNum w:abstractNumId="5">
    <w:nsid w:val="00001238"/>
    <w:multiLevelType w:val="hybridMultilevel"/>
    <w:tmpl w:val="D8DCE728"/>
    <w:lvl w:ilvl="0" w:tplc="66B2186A">
      <w:start w:val="1"/>
      <w:numFmt w:val="bullet"/>
      <w:lvlText w:val="к"/>
      <w:lvlJc w:val="left"/>
    </w:lvl>
    <w:lvl w:ilvl="1" w:tplc="2286E584">
      <w:numFmt w:val="decimal"/>
      <w:lvlText w:val=""/>
      <w:lvlJc w:val="left"/>
    </w:lvl>
    <w:lvl w:ilvl="2" w:tplc="8CB217B0">
      <w:numFmt w:val="decimal"/>
      <w:lvlText w:val=""/>
      <w:lvlJc w:val="left"/>
    </w:lvl>
    <w:lvl w:ilvl="3" w:tplc="27520048">
      <w:numFmt w:val="decimal"/>
      <w:lvlText w:val=""/>
      <w:lvlJc w:val="left"/>
    </w:lvl>
    <w:lvl w:ilvl="4" w:tplc="080CEEF8">
      <w:numFmt w:val="decimal"/>
      <w:lvlText w:val=""/>
      <w:lvlJc w:val="left"/>
    </w:lvl>
    <w:lvl w:ilvl="5" w:tplc="2836F64C">
      <w:numFmt w:val="decimal"/>
      <w:lvlText w:val=""/>
      <w:lvlJc w:val="left"/>
    </w:lvl>
    <w:lvl w:ilvl="6" w:tplc="41EEBA60">
      <w:numFmt w:val="decimal"/>
      <w:lvlText w:val=""/>
      <w:lvlJc w:val="left"/>
    </w:lvl>
    <w:lvl w:ilvl="7" w:tplc="844AB0B0">
      <w:numFmt w:val="decimal"/>
      <w:lvlText w:val=""/>
      <w:lvlJc w:val="left"/>
    </w:lvl>
    <w:lvl w:ilvl="8" w:tplc="DDFEE400">
      <w:numFmt w:val="decimal"/>
      <w:lvlText w:val=""/>
      <w:lvlJc w:val="left"/>
    </w:lvl>
  </w:abstractNum>
  <w:abstractNum w:abstractNumId="6">
    <w:nsid w:val="00001A49"/>
    <w:multiLevelType w:val="hybridMultilevel"/>
    <w:tmpl w:val="466E7D9E"/>
    <w:lvl w:ilvl="0" w:tplc="AED80C4A">
      <w:start w:val="1"/>
      <w:numFmt w:val="bullet"/>
      <w:lvlText w:val="и"/>
      <w:lvlJc w:val="left"/>
    </w:lvl>
    <w:lvl w:ilvl="1" w:tplc="B6D22AAC">
      <w:numFmt w:val="decimal"/>
      <w:lvlText w:val=""/>
      <w:lvlJc w:val="left"/>
    </w:lvl>
    <w:lvl w:ilvl="2" w:tplc="5BAE76C2">
      <w:numFmt w:val="decimal"/>
      <w:lvlText w:val=""/>
      <w:lvlJc w:val="left"/>
    </w:lvl>
    <w:lvl w:ilvl="3" w:tplc="5C00D85C">
      <w:numFmt w:val="decimal"/>
      <w:lvlText w:val=""/>
      <w:lvlJc w:val="left"/>
    </w:lvl>
    <w:lvl w:ilvl="4" w:tplc="D09C65C8">
      <w:numFmt w:val="decimal"/>
      <w:lvlText w:val=""/>
      <w:lvlJc w:val="left"/>
    </w:lvl>
    <w:lvl w:ilvl="5" w:tplc="09A2E9BC">
      <w:numFmt w:val="decimal"/>
      <w:lvlText w:val=""/>
      <w:lvlJc w:val="left"/>
    </w:lvl>
    <w:lvl w:ilvl="6" w:tplc="54BADB44">
      <w:numFmt w:val="decimal"/>
      <w:lvlText w:val=""/>
      <w:lvlJc w:val="left"/>
    </w:lvl>
    <w:lvl w:ilvl="7" w:tplc="715C4FC8">
      <w:numFmt w:val="decimal"/>
      <w:lvlText w:val=""/>
      <w:lvlJc w:val="left"/>
    </w:lvl>
    <w:lvl w:ilvl="8" w:tplc="1084F1E6">
      <w:numFmt w:val="decimal"/>
      <w:lvlText w:val=""/>
      <w:lvlJc w:val="left"/>
    </w:lvl>
  </w:abstractNum>
  <w:abstractNum w:abstractNumId="7">
    <w:nsid w:val="00001AD4"/>
    <w:multiLevelType w:val="hybridMultilevel"/>
    <w:tmpl w:val="9F3C52E8"/>
    <w:lvl w:ilvl="0" w:tplc="EEDE6C48">
      <w:start w:val="1"/>
      <w:numFmt w:val="bullet"/>
      <w:lvlText w:val="В"/>
      <w:lvlJc w:val="left"/>
    </w:lvl>
    <w:lvl w:ilvl="1" w:tplc="62560552">
      <w:numFmt w:val="decimal"/>
      <w:lvlText w:val=""/>
      <w:lvlJc w:val="left"/>
    </w:lvl>
    <w:lvl w:ilvl="2" w:tplc="7898CD00">
      <w:numFmt w:val="decimal"/>
      <w:lvlText w:val=""/>
      <w:lvlJc w:val="left"/>
    </w:lvl>
    <w:lvl w:ilvl="3" w:tplc="F0769684">
      <w:numFmt w:val="decimal"/>
      <w:lvlText w:val=""/>
      <w:lvlJc w:val="left"/>
    </w:lvl>
    <w:lvl w:ilvl="4" w:tplc="E7344BC4">
      <w:numFmt w:val="decimal"/>
      <w:lvlText w:val=""/>
      <w:lvlJc w:val="left"/>
    </w:lvl>
    <w:lvl w:ilvl="5" w:tplc="F57C4066">
      <w:numFmt w:val="decimal"/>
      <w:lvlText w:val=""/>
      <w:lvlJc w:val="left"/>
    </w:lvl>
    <w:lvl w:ilvl="6" w:tplc="1AE07BD2">
      <w:numFmt w:val="decimal"/>
      <w:lvlText w:val=""/>
      <w:lvlJc w:val="left"/>
    </w:lvl>
    <w:lvl w:ilvl="7" w:tplc="A524FD10">
      <w:numFmt w:val="decimal"/>
      <w:lvlText w:val=""/>
      <w:lvlJc w:val="left"/>
    </w:lvl>
    <w:lvl w:ilvl="8" w:tplc="E74AC752">
      <w:numFmt w:val="decimal"/>
      <w:lvlText w:val=""/>
      <w:lvlJc w:val="left"/>
    </w:lvl>
  </w:abstractNum>
  <w:abstractNum w:abstractNumId="8">
    <w:nsid w:val="00001E1F"/>
    <w:multiLevelType w:val="hybridMultilevel"/>
    <w:tmpl w:val="6038D7DC"/>
    <w:lvl w:ilvl="0" w:tplc="BA62DE3E">
      <w:start w:val="1"/>
      <w:numFmt w:val="bullet"/>
      <w:lvlText w:val="к"/>
      <w:lvlJc w:val="left"/>
    </w:lvl>
    <w:lvl w:ilvl="1" w:tplc="AC141E78">
      <w:numFmt w:val="decimal"/>
      <w:lvlText w:val=""/>
      <w:lvlJc w:val="left"/>
    </w:lvl>
    <w:lvl w:ilvl="2" w:tplc="5788648A">
      <w:numFmt w:val="decimal"/>
      <w:lvlText w:val=""/>
      <w:lvlJc w:val="left"/>
    </w:lvl>
    <w:lvl w:ilvl="3" w:tplc="854C52AE">
      <w:numFmt w:val="decimal"/>
      <w:lvlText w:val=""/>
      <w:lvlJc w:val="left"/>
    </w:lvl>
    <w:lvl w:ilvl="4" w:tplc="34645592">
      <w:numFmt w:val="decimal"/>
      <w:lvlText w:val=""/>
      <w:lvlJc w:val="left"/>
    </w:lvl>
    <w:lvl w:ilvl="5" w:tplc="1AEAE618">
      <w:numFmt w:val="decimal"/>
      <w:lvlText w:val=""/>
      <w:lvlJc w:val="left"/>
    </w:lvl>
    <w:lvl w:ilvl="6" w:tplc="AEF46E98">
      <w:numFmt w:val="decimal"/>
      <w:lvlText w:val=""/>
      <w:lvlJc w:val="left"/>
    </w:lvl>
    <w:lvl w:ilvl="7" w:tplc="562A08F8">
      <w:numFmt w:val="decimal"/>
      <w:lvlText w:val=""/>
      <w:lvlJc w:val="left"/>
    </w:lvl>
    <w:lvl w:ilvl="8" w:tplc="84BCB064">
      <w:numFmt w:val="decimal"/>
      <w:lvlText w:val=""/>
      <w:lvlJc w:val="left"/>
    </w:lvl>
  </w:abstractNum>
  <w:abstractNum w:abstractNumId="9">
    <w:nsid w:val="00002213"/>
    <w:multiLevelType w:val="hybridMultilevel"/>
    <w:tmpl w:val="04BAB3FC"/>
    <w:lvl w:ilvl="0" w:tplc="726AB762">
      <w:start w:val="14"/>
      <w:numFmt w:val="decimal"/>
      <w:lvlText w:val="%1."/>
      <w:lvlJc w:val="left"/>
    </w:lvl>
    <w:lvl w:ilvl="1" w:tplc="C6181B76">
      <w:numFmt w:val="decimal"/>
      <w:lvlText w:val=""/>
      <w:lvlJc w:val="left"/>
    </w:lvl>
    <w:lvl w:ilvl="2" w:tplc="BED46D60">
      <w:numFmt w:val="decimal"/>
      <w:lvlText w:val=""/>
      <w:lvlJc w:val="left"/>
    </w:lvl>
    <w:lvl w:ilvl="3" w:tplc="9ED4D7CA">
      <w:numFmt w:val="decimal"/>
      <w:lvlText w:val=""/>
      <w:lvlJc w:val="left"/>
    </w:lvl>
    <w:lvl w:ilvl="4" w:tplc="1EB0C362">
      <w:numFmt w:val="decimal"/>
      <w:lvlText w:val=""/>
      <w:lvlJc w:val="left"/>
    </w:lvl>
    <w:lvl w:ilvl="5" w:tplc="00423164">
      <w:numFmt w:val="decimal"/>
      <w:lvlText w:val=""/>
      <w:lvlJc w:val="left"/>
    </w:lvl>
    <w:lvl w:ilvl="6" w:tplc="4E966394">
      <w:numFmt w:val="decimal"/>
      <w:lvlText w:val=""/>
      <w:lvlJc w:val="left"/>
    </w:lvl>
    <w:lvl w:ilvl="7" w:tplc="B470DC38">
      <w:numFmt w:val="decimal"/>
      <w:lvlText w:val=""/>
      <w:lvlJc w:val="left"/>
    </w:lvl>
    <w:lvl w:ilvl="8" w:tplc="ED9C37B4">
      <w:numFmt w:val="decimal"/>
      <w:lvlText w:val=""/>
      <w:lvlJc w:val="left"/>
    </w:lvl>
  </w:abstractNum>
  <w:abstractNum w:abstractNumId="10">
    <w:nsid w:val="000022EE"/>
    <w:multiLevelType w:val="hybridMultilevel"/>
    <w:tmpl w:val="652CB002"/>
    <w:lvl w:ilvl="0" w:tplc="DB003ED4">
      <w:start w:val="1"/>
      <w:numFmt w:val="bullet"/>
      <w:lvlText w:val="и"/>
      <w:lvlJc w:val="left"/>
    </w:lvl>
    <w:lvl w:ilvl="1" w:tplc="AD74C822">
      <w:numFmt w:val="decimal"/>
      <w:lvlText w:val=""/>
      <w:lvlJc w:val="left"/>
    </w:lvl>
    <w:lvl w:ilvl="2" w:tplc="60AE7C08">
      <w:numFmt w:val="decimal"/>
      <w:lvlText w:val=""/>
      <w:lvlJc w:val="left"/>
    </w:lvl>
    <w:lvl w:ilvl="3" w:tplc="B9906788">
      <w:numFmt w:val="decimal"/>
      <w:lvlText w:val=""/>
      <w:lvlJc w:val="left"/>
    </w:lvl>
    <w:lvl w:ilvl="4" w:tplc="4874EC54">
      <w:numFmt w:val="decimal"/>
      <w:lvlText w:val=""/>
      <w:lvlJc w:val="left"/>
    </w:lvl>
    <w:lvl w:ilvl="5" w:tplc="118EC6BE">
      <w:numFmt w:val="decimal"/>
      <w:lvlText w:val=""/>
      <w:lvlJc w:val="left"/>
    </w:lvl>
    <w:lvl w:ilvl="6" w:tplc="0F22D48C">
      <w:numFmt w:val="decimal"/>
      <w:lvlText w:val=""/>
      <w:lvlJc w:val="left"/>
    </w:lvl>
    <w:lvl w:ilvl="7" w:tplc="B05C62EE">
      <w:numFmt w:val="decimal"/>
      <w:lvlText w:val=""/>
      <w:lvlJc w:val="left"/>
    </w:lvl>
    <w:lvl w:ilvl="8" w:tplc="A46C4776">
      <w:numFmt w:val="decimal"/>
      <w:lvlText w:val=""/>
      <w:lvlJc w:val="left"/>
    </w:lvl>
  </w:abstractNum>
  <w:abstractNum w:abstractNumId="11">
    <w:nsid w:val="00002350"/>
    <w:multiLevelType w:val="hybridMultilevel"/>
    <w:tmpl w:val="F8C095FC"/>
    <w:lvl w:ilvl="0" w:tplc="8C4491AA">
      <w:start w:val="1"/>
      <w:numFmt w:val="bullet"/>
      <w:lvlText w:val="и"/>
      <w:lvlJc w:val="left"/>
    </w:lvl>
    <w:lvl w:ilvl="1" w:tplc="91B66A98">
      <w:numFmt w:val="decimal"/>
      <w:lvlText w:val=""/>
      <w:lvlJc w:val="left"/>
    </w:lvl>
    <w:lvl w:ilvl="2" w:tplc="A8460378">
      <w:numFmt w:val="decimal"/>
      <w:lvlText w:val=""/>
      <w:lvlJc w:val="left"/>
    </w:lvl>
    <w:lvl w:ilvl="3" w:tplc="88246A6A">
      <w:numFmt w:val="decimal"/>
      <w:lvlText w:val=""/>
      <w:lvlJc w:val="left"/>
    </w:lvl>
    <w:lvl w:ilvl="4" w:tplc="D2CEAC86">
      <w:numFmt w:val="decimal"/>
      <w:lvlText w:val=""/>
      <w:lvlJc w:val="left"/>
    </w:lvl>
    <w:lvl w:ilvl="5" w:tplc="32CE9146">
      <w:numFmt w:val="decimal"/>
      <w:lvlText w:val=""/>
      <w:lvlJc w:val="left"/>
    </w:lvl>
    <w:lvl w:ilvl="6" w:tplc="9DC65BD6">
      <w:numFmt w:val="decimal"/>
      <w:lvlText w:val=""/>
      <w:lvlJc w:val="left"/>
    </w:lvl>
    <w:lvl w:ilvl="7" w:tplc="ACFCD7BC">
      <w:numFmt w:val="decimal"/>
      <w:lvlText w:val=""/>
      <w:lvlJc w:val="left"/>
    </w:lvl>
    <w:lvl w:ilvl="8" w:tplc="ED2AF884">
      <w:numFmt w:val="decimal"/>
      <w:lvlText w:val=""/>
      <w:lvlJc w:val="left"/>
    </w:lvl>
  </w:abstractNum>
  <w:abstractNum w:abstractNumId="12">
    <w:nsid w:val="0000260D"/>
    <w:multiLevelType w:val="hybridMultilevel"/>
    <w:tmpl w:val="53B470D8"/>
    <w:lvl w:ilvl="0" w:tplc="9C62F012">
      <w:start w:val="1"/>
      <w:numFmt w:val="bullet"/>
      <w:lvlText w:val="и"/>
      <w:lvlJc w:val="left"/>
    </w:lvl>
    <w:lvl w:ilvl="1" w:tplc="A2ECD3D6">
      <w:numFmt w:val="decimal"/>
      <w:lvlText w:val=""/>
      <w:lvlJc w:val="left"/>
    </w:lvl>
    <w:lvl w:ilvl="2" w:tplc="5E30EE70">
      <w:numFmt w:val="decimal"/>
      <w:lvlText w:val=""/>
      <w:lvlJc w:val="left"/>
    </w:lvl>
    <w:lvl w:ilvl="3" w:tplc="084C96C8">
      <w:numFmt w:val="decimal"/>
      <w:lvlText w:val=""/>
      <w:lvlJc w:val="left"/>
    </w:lvl>
    <w:lvl w:ilvl="4" w:tplc="E60CF550">
      <w:numFmt w:val="decimal"/>
      <w:lvlText w:val=""/>
      <w:lvlJc w:val="left"/>
    </w:lvl>
    <w:lvl w:ilvl="5" w:tplc="93B4FD50">
      <w:numFmt w:val="decimal"/>
      <w:lvlText w:val=""/>
      <w:lvlJc w:val="left"/>
    </w:lvl>
    <w:lvl w:ilvl="6" w:tplc="83FCECEE">
      <w:numFmt w:val="decimal"/>
      <w:lvlText w:val=""/>
      <w:lvlJc w:val="left"/>
    </w:lvl>
    <w:lvl w:ilvl="7" w:tplc="F58EFD96">
      <w:numFmt w:val="decimal"/>
      <w:lvlText w:val=""/>
      <w:lvlJc w:val="left"/>
    </w:lvl>
    <w:lvl w:ilvl="8" w:tplc="EBC214BC">
      <w:numFmt w:val="decimal"/>
      <w:lvlText w:val=""/>
      <w:lvlJc w:val="left"/>
    </w:lvl>
  </w:abstractNum>
  <w:abstractNum w:abstractNumId="13">
    <w:nsid w:val="0000301C"/>
    <w:multiLevelType w:val="hybridMultilevel"/>
    <w:tmpl w:val="7C36C2DC"/>
    <w:lvl w:ilvl="0" w:tplc="FD6CADFA">
      <w:start w:val="1"/>
      <w:numFmt w:val="bullet"/>
      <w:lvlText w:val="и"/>
      <w:lvlJc w:val="left"/>
    </w:lvl>
    <w:lvl w:ilvl="1" w:tplc="E464816C">
      <w:numFmt w:val="decimal"/>
      <w:lvlText w:val=""/>
      <w:lvlJc w:val="left"/>
    </w:lvl>
    <w:lvl w:ilvl="2" w:tplc="AAB8C7F6">
      <w:numFmt w:val="decimal"/>
      <w:lvlText w:val=""/>
      <w:lvlJc w:val="left"/>
    </w:lvl>
    <w:lvl w:ilvl="3" w:tplc="BBD0A62A">
      <w:numFmt w:val="decimal"/>
      <w:lvlText w:val=""/>
      <w:lvlJc w:val="left"/>
    </w:lvl>
    <w:lvl w:ilvl="4" w:tplc="2F0E8BCA">
      <w:numFmt w:val="decimal"/>
      <w:lvlText w:val=""/>
      <w:lvlJc w:val="left"/>
    </w:lvl>
    <w:lvl w:ilvl="5" w:tplc="6A82967E">
      <w:numFmt w:val="decimal"/>
      <w:lvlText w:val=""/>
      <w:lvlJc w:val="left"/>
    </w:lvl>
    <w:lvl w:ilvl="6" w:tplc="0F7C735C">
      <w:numFmt w:val="decimal"/>
      <w:lvlText w:val=""/>
      <w:lvlJc w:val="left"/>
    </w:lvl>
    <w:lvl w:ilvl="7" w:tplc="F274F4F6">
      <w:numFmt w:val="decimal"/>
      <w:lvlText w:val=""/>
      <w:lvlJc w:val="left"/>
    </w:lvl>
    <w:lvl w:ilvl="8" w:tplc="2B584780">
      <w:numFmt w:val="decimal"/>
      <w:lvlText w:val=""/>
      <w:lvlJc w:val="left"/>
    </w:lvl>
  </w:abstractNum>
  <w:abstractNum w:abstractNumId="14">
    <w:nsid w:val="0000314F"/>
    <w:multiLevelType w:val="hybridMultilevel"/>
    <w:tmpl w:val="E050EF2A"/>
    <w:lvl w:ilvl="0" w:tplc="B83C8C12">
      <w:start w:val="1"/>
      <w:numFmt w:val="bullet"/>
      <w:lvlText w:val="и"/>
      <w:lvlJc w:val="left"/>
    </w:lvl>
    <w:lvl w:ilvl="1" w:tplc="197648A6">
      <w:numFmt w:val="decimal"/>
      <w:lvlText w:val=""/>
      <w:lvlJc w:val="left"/>
    </w:lvl>
    <w:lvl w:ilvl="2" w:tplc="583C8E52">
      <w:numFmt w:val="decimal"/>
      <w:lvlText w:val=""/>
      <w:lvlJc w:val="left"/>
    </w:lvl>
    <w:lvl w:ilvl="3" w:tplc="4678E71C">
      <w:numFmt w:val="decimal"/>
      <w:lvlText w:val=""/>
      <w:lvlJc w:val="left"/>
    </w:lvl>
    <w:lvl w:ilvl="4" w:tplc="E472813E">
      <w:numFmt w:val="decimal"/>
      <w:lvlText w:val=""/>
      <w:lvlJc w:val="left"/>
    </w:lvl>
    <w:lvl w:ilvl="5" w:tplc="9E686614">
      <w:numFmt w:val="decimal"/>
      <w:lvlText w:val=""/>
      <w:lvlJc w:val="left"/>
    </w:lvl>
    <w:lvl w:ilvl="6" w:tplc="8EF82904">
      <w:numFmt w:val="decimal"/>
      <w:lvlText w:val=""/>
      <w:lvlJc w:val="left"/>
    </w:lvl>
    <w:lvl w:ilvl="7" w:tplc="C8B8DF00">
      <w:numFmt w:val="decimal"/>
      <w:lvlText w:val=""/>
      <w:lvlJc w:val="left"/>
    </w:lvl>
    <w:lvl w:ilvl="8" w:tplc="A024FA60">
      <w:numFmt w:val="decimal"/>
      <w:lvlText w:val=""/>
      <w:lvlJc w:val="left"/>
    </w:lvl>
  </w:abstractNum>
  <w:abstractNum w:abstractNumId="15">
    <w:nsid w:val="0000323B"/>
    <w:multiLevelType w:val="hybridMultilevel"/>
    <w:tmpl w:val="97F2B6C4"/>
    <w:lvl w:ilvl="0" w:tplc="3188A73C">
      <w:start w:val="1"/>
      <w:numFmt w:val="bullet"/>
      <w:lvlText w:val="в"/>
      <w:lvlJc w:val="left"/>
    </w:lvl>
    <w:lvl w:ilvl="1" w:tplc="5824C5C4">
      <w:numFmt w:val="decimal"/>
      <w:lvlText w:val=""/>
      <w:lvlJc w:val="left"/>
    </w:lvl>
    <w:lvl w:ilvl="2" w:tplc="69B47CEA">
      <w:numFmt w:val="decimal"/>
      <w:lvlText w:val=""/>
      <w:lvlJc w:val="left"/>
    </w:lvl>
    <w:lvl w:ilvl="3" w:tplc="BFCEBA84">
      <w:numFmt w:val="decimal"/>
      <w:lvlText w:val=""/>
      <w:lvlJc w:val="left"/>
    </w:lvl>
    <w:lvl w:ilvl="4" w:tplc="DA40867E">
      <w:numFmt w:val="decimal"/>
      <w:lvlText w:val=""/>
      <w:lvlJc w:val="left"/>
    </w:lvl>
    <w:lvl w:ilvl="5" w:tplc="1FA698D2">
      <w:numFmt w:val="decimal"/>
      <w:lvlText w:val=""/>
      <w:lvlJc w:val="left"/>
    </w:lvl>
    <w:lvl w:ilvl="6" w:tplc="21C62B98">
      <w:numFmt w:val="decimal"/>
      <w:lvlText w:val=""/>
      <w:lvlJc w:val="left"/>
    </w:lvl>
    <w:lvl w:ilvl="7" w:tplc="B72CC61A">
      <w:numFmt w:val="decimal"/>
      <w:lvlText w:val=""/>
      <w:lvlJc w:val="left"/>
    </w:lvl>
    <w:lvl w:ilvl="8" w:tplc="5A7473BA">
      <w:numFmt w:val="decimal"/>
      <w:lvlText w:val=""/>
      <w:lvlJc w:val="left"/>
    </w:lvl>
  </w:abstractNum>
  <w:abstractNum w:abstractNumId="16">
    <w:nsid w:val="00003A9E"/>
    <w:multiLevelType w:val="hybridMultilevel"/>
    <w:tmpl w:val="B9E87D18"/>
    <w:lvl w:ilvl="0" w:tplc="82AA1FDA">
      <w:start w:val="1"/>
      <w:numFmt w:val="bullet"/>
      <w:lvlText w:val="и"/>
      <w:lvlJc w:val="left"/>
    </w:lvl>
    <w:lvl w:ilvl="1" w:tplc="3690A97C">
      <w:numFmt w:val="decimal"/>
      <w:lvlText w:val=""/>
      <w:lvlJc w:val="left"/>
    </w:lvl>
    <w:lvl w:ilvl="2" w:tplc="9B50D964">
      <w:numFmt w:val="decimal"/>
      <w:lvlText w:val=""/>
      <w:lvlJc w:val="left"/>
    </w:lvl>
    <w:lvl w:ilvl="3" w:tplc="7E2CCA16">
      <w:numFmt w:val="decimal"/>
      <w:lvlText w:val=""/>
      <w:lvlJc w:val="left"/>
    </w:lvl>
    <w:lvl w:ilvl="4" w:tplc="3A147550">
      <w:numFmt w:val="decimal"/>
      <w:lvlText w:val=""/>
      <w:lvlJc w:val="left"/>
    </w:lvl>
    <w:lvl w:ilvl="5" w:tplc="F9303B06">
      <w:numFmt w:val="decimal"/>
      <w:lvlText w:val=""/>
      <w:lvlJc w:val="left"/>
    </w:lvl>
    <w:lvl w:ilvl="6" w:tplc="C07E5C7E">
      <w:numFmt w:val="decimal"/>
      <w:lvlText w:val=""/>
      <w:lvlJc w:val="left"/>
    </w:lvl>
    <w:lvl w:ilvl="7" w:tplc="C708FD64">
      <w:numFmt w:val="decimal"/>
      <w:lvlText w:val=""/>
      <w:lvlJc w:val="left"/>
    </w:lvl>
    <w:lvl w:ilvl="8" w:tplc="6C766552">
      <w:numFmt w:val="decimal"/>
      <w:lvlText w:val=""/>
      <w:lvlJc w:val="left"/>
    </w:lvl>
  </w:abstractNum>
  <w:abstractNum w:abstractNumId="17">
    <w:nsid w:val="00003B25"/>
    <w:multiLevelType w:val="hybridMultilevel"/>
    <w:tmpl w:val="96664804"/>
    <w:lvl w:ilvl="0" w:tplc="1E5052FE">
      <w:start w:val="1"/>
      <w:numFmt w:val="bullet"/>
      <w:lvlText w:val="в"/>
      <w:lvlJc w:val="left"/>
    </w:lvl>
    <w:lvl w:ilvl="1" w:tplc="4BC40ABC">
      <w:start w:val="1"/>
      <w:numFmt w:val="bullet"/>
      <w:lvlText w:val="В"/>
      <w:lvlJc w:val="left"/>
    </w:lvl>
    <w:lvl w:ilvl="2" w:tplc="175A1B62">
      <w:numFmt w:val="decimal"/>
      <w:lvlText w:val=""/>
      <w:lvlJc w:val="left"/>
    </w:lvl>
    <w:lvl w:ilvl="3" w:tplc="E7E86830">
      <w:numFmt w:val="decimal"/>
      <w:lvlText w:val=""/>
      <w:lvlJc w:val="left"/>
    </w:lvl>
    <w:lvl w:ilvl="4" w:tplc="726E7D64">
      <w:numFmt w:val="decimal"/>
      <w:lvlText w:val=""/>
      <w:lvlJc w:val="left"/>
    </w:lvl>
    <w:lvl w:ilvl="5" w:tplc="0AC8E67C">
      <w:numFmt w:val="decimal"/>
      <w:lvlText w:val=""/>
      <w:lvlJc w:val="left"/>
    </w:lvl>
    <w:lvl w:ilvl="6" w:tplc="BA06ECD8">
      <w:numFmt w:val="decimal"/>
      <w:lvlText w:val=""/>
      <w:lvlJc w:val="left"/>
    </w:lvl>
    <w:lvl w:ilvl="7" w:tplc="B9300EC2">
      <w:numFmt w:val="decimal"/>
      <w:lvlText w:val=""/>
      <w:lvlJc w:val="left"/>
    </w:lvl>
    <w:lvl w:ilvl="8" w:tplc="A0FC91E4">
      <w:numFmt w:val="decimal"/>
      <w:lvlText w:val=""/>
      <w:lvlJc w:val="left"/>
    </w:lvl>
  </w:abstractNum>
  <w:abstractNum w:abstractNumId="18">
    <w:nsid w:val="00003BF6"/>
    <w:multiLevelType w:val="hybridMultilevel"/>
    <w:tmpl w:val="D312E868"/>
    <w:lvl w:ilvl="0" w:tplc="90800536">
      <w:start w:val="1"/>
      <w:numFmt w:val="decimal"/>
      <w:lvlText w:val="%1"/>
      <w:lvlJc w:val="left"/>
    </w:lvl>
    <w:lvl w:ilvl="1" w:tplc="2462066C">
      <w:numFmt w:val="decimal"/>
      <w:lvlText w:val=""/>
      <w:lvlJc w:val="left"/>
    </w:lvl>
    <w:lvl w:ilvl="2" w:tplc="9B660F70">
      <w:numFmt w:val="decimal"/>
      <w:lvlText w:val=""/>
      <w:lvlJc w:val="left"/>
    </w:lvl>
    <w:lvl w:ilvl="3" w:tplc="91CA5D7E">
      <w:numFmt w:val="decimal"/>
      <w:lvlText w:val=""/>
      <w:lvlJc w:val="left"/>
    </w:lvl>
    <w:lvl w:ilvl="4" w:tplc="1054CFCA">
      <w:numFmt w:val="decimal"/>
      <w:lvlText w:val=""/>
      <w:lvlJc w:val="left"/>
    </w:lvl>
    <w:lvl w:ilvl="5" w:tplc="19344B24">
      <w:numFmt w:val="decimal"/>
      <w:lvlText w:val=""/>
      <w:lvlJc w:val="left"/>
    </w:lvl>
    <w:lvl w:ilvl="6" w:tplc="0F966DA4">
      <w:numFmt w:val="decimal"/>
      <w:lvlText w:val=""/>
      <w:lvlJc w:val="left"/>
    </w:lvl>
    <w:lvl w:ilvl="7" w:tplc="BC4ADB36">
      <w:numFmt w:val="decimal"/>
      <w:lvlText w:val=""/>
      <w:lvlJc w:val="left"/>
    </w:lvl>
    <w:lvl w:ilvl="8" w:tplc="693CB426">
      <w:numFmt w:val="decimal"/>
      <w:lvlText w:val=""/>
      <w:lvlJc w:val="left"/>
    </w:lvl>
  </w:abstractNum>
  <w:abstractNum w:abstractNumId="19">
    <w:nsid w:val="00003E12"/>
    <w:multiLevelType w:val="hybridMultilevel"/>
    <w:tmpl w:val="80E452F2"/>
    <w:lvl w:ilvl="0" w:tplc="75C2F52A">
      <w:start w:val="1"/>
      <w:numFmt w:val="bullet"/>
      <w:lvlText w:val="и"/>
      <w:lvlJc w:val="left"/>
    </w:lvl>
    <w:lvl w:ilvl="1" w:tplc="D65E7546">
      <w:numFmt w:val="decimal"/>
      <w:lvlText w:val=""/>
      <w:lvlJc w:val="left"/>
    </w:lvl>
    <w:lvl w:ilvl="2" w:tplc="90D6C7EE">
      <w:numFmt w:val="decimal"/>
      <w:lvlText w:val=""/>
      <w:lvlJc w:val="left"/>
    </w:lvl>
    <w:lvl w:ilvl="3" w:tplc="7054D7E2">
      <w:numFmt w:val="decimal"/>
      <w:lvlText w:val=""/>
      <w:lvlJc w:val="left"/>
    </w:lvl>
    <w:lvl w:ilvl="4" w:tplc="8382961E">
      <w:numFmt w:val="decimal"/>
      <w:lvlText w:val=""/>
      <w:lvlJc w:val="left"/>
    </w:lvl>
    <w:lvl w:ilvl="5" w:tplc="8B0CC640">
      <w:numFmt w:val="decimal"/>
      <w:lvlText w:val=""/>
      <w:lvlJc w:val="left"/>
    </w:lvl>
    <w:lvl w:ilvl="6" w:tplc="3F8A13FC">
      <w:numFmt w:val="decimal"/>
      <w:lvlText w:val=""/>
      <w:lvlJc w:val="left"/>
    </w:lvl>
    <w:lvl w:ilvl="7" w:tplc="00EA5724">
      <w:numFmt w:val="decimal"/>
      <w:lvlText w:val=""/>
      <w:lvlJc w:val="left"/>
    </w:lvl>
    <w:lvl w:ilvl="8" w:tplc="84289172">
      <w:numFmt w:val="decimal"/>
      <w:lvlText w:val=""/>
      <w:lvlJc w:val="left"/>
    </w:lvl>
  </w:abstractNum>
  <w:abstractNum w:abstractNumId="20">
    <w:nsid w:val="00004509"/>
    <w:multiLevelType w:val="hybridMultilevel"/>
    <w:tmpl w:val="EF68EE5E"/>
    <w:lvl w:ilvl="0" w:tplc="2996C67E">
      <w:start w:val="1"/>
      <w:numFmt w:val="bullet"/>
      <w:lvlText w:val="и"/>
      <w:lvlJc w:val="left"/>
    </w:lvl>
    <w:lvl w:ilvl="1" w:tplc="678A6EC6">
      <w:numFmt w:val="decimal"/>
      <w:lvlText w:val=""/>
      <w:lvlJc w:val="left"/>
    </w:lvl>
    <w:lvl w:ilvl="2" w:tplc="1A12A9F8">
      <w:numFmt w:val="decimal"/>
      <w:lvlText w:val=""/>
      <w:lvlJc w:val="left"/>
    </w:lvl>
    <w:lvl w:ilvl="3" w:tplc="2DE65372">
      <w:numFmt w:val="decimal"/>
      <w:lvlText w:val=""/>
      <w:lvlJc w:val="left"/>
    </w:lvl>
    <w:lvl w:ilvl="4" w:tplc="D0328CF2">
      <w:numFmt w:val="decimal"/>
      <w:lvlText w:val=""/>
      <w:lvlJc w:val="left"/>
    </w:lvl>
    <w:lvl w:ilvl="5" w:tplc="C4B60B60">
      <w:numFmt w:val="decimal"/>
      <w:lvlText w:val=""/>
      <w:lvlJc w:val="left"/>
    </w:lvl>
    <w:lvl w:ilvl="6" w:tplc="C2E6997E">
      <w:numFmt w:val="decimal"/>
      <w:lvlText w:val=""/>
      <w:lvlJc w:val="left"/>
    </w:lvl>
    <w:lvl w:ilvl="7" w:tplc="EAEAA830">
      <w:numFmt w:val="decimal"/>
      <w:lvlText w:val=""/>
      <w:lvlJc w:val="left"/>
    </w:lvl>
    <w:lvl w:ilvl="8" w:tplc="E05229C6">
      <w:numFmt w:val="decimal"/>
      <w:lvlText w:val=""/>
      <w:lvlJc w:val="left"/>
    </w:lvl>
  </w:abstractNum>
  <w:abstractNum w:abstractNumId="21">
    <w:nsid w:val="00004B40"/>
    <w:multiLevelType w:val="hybridMultilevel"/>
    <w:tmpl w:val="CA9EBD2E"/>
    <w:lvl w:ilvl="0" w:tplc="445A893E">
      <w:start w:val="1"/>
      <w:numFmt w:val="bullet"/>
      <w:lvlText w:val="и"/>
      <w:lvlJc w:val="left"/>
    </w:lvl>
    <w:lvl w:ilvl="1" w:tplc="8B9685F2">
      <w:numFmt w:val="decimal"/>
      <w:lvlText w:val=""/>
      <w:lvlJc w:val="left"/>
    </w:lvl>
    <w:lvl w:ilvl="2" w:tplc="184A1432">
      <w:numFmt w:val="decimal"/>
      <w:lvlText w:val=""/>
      <w:lvlJc w:val="left"/>
    </w:lvl>
    <w:lvl w:ilvl="3" w:tplc="37A08556">
      <w:numFmt w:val="decimal"/>
      <w:lvlText w:val=""/>
      <w:lvlJc w:val="left"/>
    </w:lvl>
    <w:lvl w:ilvl="4" w:tplc="AE86B668">
      <w:numFmt w:val="decimal"/>
      <w:lvlText w:val=""/>
      <w:lvlJc w:val="left"/>
    </w:lvl>
    <w:lvl w:ilvl="5" w:tplc="5E845E26">
      <w:numFmt w:val="decimal"/>
      <w:lvlText w:val=""/>
      <w:lvlJc w:val="left"/>
    </w:lvl>
    <w:lvl w:ilvl="6" w:tplc="37DC6F70">
      <w:numFmt w:val="decimal"/>
      <w:lvlText w:val=""/>
      <w:lvlJc w:val="left"/>
    </w:lvl>
    <w:lvl w:ilvl="7" w:tplc="8FD8ECE8">
      <w:numFmt w:val="decimal"/>
      <w:lvlText w:val=""/>
      <w:lvlJc w:val="left"/>
    </w:lvl>
    <w:lvl w:ilvl="8" w:tplc="4668727A">
      <w:numFmt w:val="decimal"/>
      <w:lvlText w:val=""/>
      <w:lvlJc w:val="left"/>
    </w:lvl>
  </w:abstractNum>
  <w:abstractNum w:abstractNumId="22">
    <w:nsid w:val="00004CAD"/>
    <w:multiLevelType w:val="hybridMultilevel"/>
    <w:tmpl w:val="FB442DBC"/>
    <w:lvl w:ilvl="0" w:tplc="D5E8A512">
      <w:start w:val="1"/>
      <w:numFmt w:val="bullet"/>
      <w:lvlText w:val="и"/>
      <w:lvlJc w:val="left"/>
    </w:lvl>
    <w:lvl w:ilvl="1" w:tplc="321851DE">
      <w:numFmt w:val="decimal"/>
      <w:lvlText w:val=""/>
      <w:lvlJc w:val="left"/>
    </w:lvl>
    <w:lvl w:ilvl="2" w:tplc="2C146F34">
      <w:numFmt w:val="decimal"/>
      <w:lvlText w:val=""/>
      <w:lvlJc w:val="left"/>
    </w:lvl>
    <w:lvl w:ilvl="3" w:tplc="C0AC1F8E">
      <w:numFmt w:val="decimal"/>
      <w:lvlText w:val=""/>
      <w:lvlJc w:val="left"/>
    </w:lvl>
    <w:lvl w:ilvl="4" w:tplc="EC1232D0">
      <w:numFmt w:val="decimal"/>
      <w:lvlText w:val=""/>
      <w:lvlJc w:val="left"/>
    </w:lvl>
    <w:lvl w:ilvl="5" w:tplc="9BF81F10">
      <w:numFmt w:val="decimal"/>
      <w:lvlText w:val=""/>
      <w:lvlJc w:val="left"/>
    </w:lvl>
    <w:lvl w:ilvl="6" w:tplc="27569752">
      <w:numFmt w:val="decimal"/>
      <w:lvlText w:val=""/>
      <w:lvlJc w:val="left"/>
    </w:lvl>
    <w:lvl w:ilvl="7" w:tplc="CF76905A">
      <w:numFmt w:val="decimal"/>
      <w:lvlText w:val=""/>
      <w:lvlJc w:val="left"/>
    </w:lvl>
    <w:lvl w:ilvl="8" w:tplc="425E6876">
      <w:numFmt w:val="decimal"/>
      <w:lvlText w:val=""/>
      <w:lvlJc w:val="left"/>
    </w:lvl>
  </w:abstractNum>
  <w:abstractNum w:abstractNumId="23">
    <w:nsid w:val="00004DF2"/>
    <w:multiLevelType w:val="hybridMultilevel"/>
    <w:tmpl w:val="E3C22F5A"/>
    <w:lvl w:ilvl="0" w:tplc="FEE8A14E">
      <w:start w:val="1"/>
      <w:numFmt w:val="bullet"/>
      <w:lvlText w:val="и"/>
      <w:lvlJc w:val="left"/>
    </w:lvl>
    <w:lvl w:ilvl="1" w:tplc="95D201C2">
      <w:numFmt w:val="decimal"/>
      <w:lvlText w:val=""/>
      <w:lvlJc w:val="left"/>
    </w:lvl>
    <w:lvl w:ilvl="2" w:tplc="CEB2F7C0">
      <w:numFmt w:val="decimal"/>
      <w:lvlText w:val=""/>
      <w:lvlJc w:val="left"/>
    </w:lvl>
    <w:lvl w:ilvl="3" w:tplc="06122BD6">
      <w:numFmt w:val="decimal"/>
      <w:lvlText w:val=""/>
      <w:lvlJc w:val="left"/>
    </w:lvl>
    <w:lvl w:ilvl="4" w:tplc="2D4E84AC">
      <w:numFmt w:val="decimal"/>
      <w:lvlText w:val=""/>
      <w:lvlJc w:val="left"/>
    </w:lvl>
    <w:lvl w:ilvl="5" w:tplc="185CF6A0">
      <w:numFmt w:val="decimal"/>
      <w:lvlText w:val=""/>
      <w:lvlJc w:val="left"/>
    </w:lvl>
    <w:lvl w:ilvl="6" w:tplc="E6888FEC">
      <w:numFmt w:val="decimal"/>
      <w:lvlText w:val=""/>
      <w:lvlJc w:val="left"/>
    </w:lvl>
    <w:lvl w:ilvl="7" w:tplc="D6F04D68">
      <w:numFmt w:val="decimal"/>
      <w:lvlText w:val=""/>
      <w:lvlJc w:val="left"/>
    </w:lvl>
    <w:lvl w:ilvl="8" w:tplc="ED347E26">
      <w:numFmt w:val="decimal"/>
      <w:lvlText w:val=""/>
      <w:lvlJc w:val="left"/>
    </w:lvl>
  </w:abstractNum>
  <w:abstractNum w:abstractNumId="24">
    <w:nsid w:val="00004E45"/>
    <w:multiLevelType w:val="hybridMultilevel"/>
    <w:tmpl w:val="C46C1776"/>
    <w:lvl w:ilvl="0" w:tplc="7F206F6C">
      <w:start w:val="1"/>
      <w:numFmt w:val="bullet"/>
      <w:lvlText w:val="и"/>
      <w:lvlJc w:val="left"/>
    </w:lvl>
    <w:lvl w:ilvl="1" w:tplc="FA682E84">
      <w:numFmt w:val="decimal"/>
      <w:lvlText w:val=""/>
      <w:lvlJc w:val="left"/>
    </w:lvl>
    <w:lvl w:ilvl="2" w:tplc="C69AB25E">
      <w:numFmt w:val="decimal"/>
      <w:lvlText w:val=""/>
      <w:lvlJc w:val="left"/>
    </w:lvl>
    <w:lvl w:ilvl="3" w:tplc="70DC1D02">
      <w:numFmt w:val="decimal"/>
      <w:lvlText w:val=""/>
      <w:lvlJc w:val="left"/>
    </w:lvl>
    <w:lvl w:ilvl="4" w:tplc="2C78564C">
      <w:numFmt w:val="decimal"/>
      <w:lvlText w:val=""/>
      <w:lvlJc w:val="left"/>
    </w:lvl>
    <w:lvl w:ilvl="5" w:tplc="36EA2634">
      <w:numFmt w:val="decimal"/>
      <w:lvlText w:val=""/>
      <w:lvlJc w:val="left"/>
    </w:lvl>
    <w:lvl w:ilvl="6" w:tplc="025CE6BA">
      <w:numFmt w:val="decimal"/>
      <w:lvlText w:val=""/>
      <w:lvlJc w:val="left"/>
    </w:lvl>
    <w:lvl w:ilvl="7" w:tplc="11204EB2">
      <w:numFmt w:val="decimal"/>
      <w:lvlText w:val=""/>
      <w:lvlJc w:val="left"/>
    </w:lvl>
    <w:lvl w:ilvl="8" w:tplc="71E4ABAC">
      <w:numFmt w:val="decimal"/>
      <w:lvlText w:val=""/>
      <w:lvlJc w:val="left"/>
    </w:lvl>
  </w:abstractNum>
  <w:abstractNum w:abstractNumId="25">
    <w:nsid w:val="000056AE"/>
    <w:multiLevelType w:val="hybridMultilevel"/>
    <w:tmpl w:val="5B3EB72E"/>
    <w:lvl w:ilvl="0" w:tplc="DEFE4C72">
      <w:start w:val="1"/>
      <w:numFmt w:val="bullet"/>
      <w:lvlText w:val="и"/>
      <w:lvlJc w:val="left"/>
    </w:lvl>
    <w:lvl w:ilvl="1" w:tplc="1B92164C">
      <w:numFmt w:val="decimal"/>
      <w:lvlText w:val=""/>
      <w:lvlJc w:val="left"/>
    </w:lvl>
    <w:lvl w:ilvl="2" w:tplc="BBF8CCC6">
      <w:numFmt w:val="decimal"/>
      <w:lvlText w:val=""/>
      <w:lvlJc w:val="left"/>
    </w:lvl>
    <w:lvl w:ilvl="3" w:tplc="6CC67242">
      <w:numFmt w:val="decimal"/>
      <w:lvlText w:val=""/>
      <w:lvlJc w:val="left"/>
    </w:lvl>
    <w:lvl w:ilvl="4" w:tplc="A93E4166">
      <w:numFmt w:val="decimal"/>
      <w:lvlText w:val=""/>
      <w:lvlJc w:val="left"/>
    </w:lvl>
    <w:lvl w:ilvl="5" w:tplc="41A496D2">
      <w:numFmt w:val="decimal"/>
      <w:lvlText w:val=""/>
      <w:lvlJc w:val="left"/>
    </w:lvl>
    <w:lvl w:ilvl="6" w:tplc="9BF480C2">
      <w:numFmt w:val="decimal"/>
      <w:lvlText w:val=""/>
      <w:lvlJc w:val="left"/>
    </w:lvl>
    <w:lvl w:ilvl="7" w:tplc="14B4B40C">
      <w:numFmt w:val="decimal"/>
      <w:lvlText w:val=""/>
      <w:lvlJc w:val="left"/>
    </w:lvl>
    <w:lvl w:ilvl="8" w:tplc="A4C6AAB6">
      <w:numFmt w:val="decimal"/>
      <w:lvlText w:val=""/>
      <w:lvlJc w:val="left"/>
    </w:lvl>
  </w:abstractNum>
  <w:abstractNum w:abstractNumId="26">
    <w:nsid w:val="00005878"/>
    <w:multiLevelType w:val="hybridMultilevel"/>
    <w:tmpl w:val="0E181718"/>
    <w:lvl w:ilvl="0" w:tplc="453EDBBC">
      <w:start w:val="1"/>
      <w:numFmt w:val="bullet"/>
      <w:lvlText w:val="и"/>
      <w:lvlJc w:val="left"/>
    </w:lvl>
    <w:lvl w:ilvl="1" w:tplc="4408407A">
      <w:numFmt w:val="decimal"/>
      <w:lvlText w:val=""/>
      <w:lvlJc w:val="left"/>
    </w:lvl>
    <w:lvl w:ilvl="2" w:tplc="11E4C4E2">
      <w:numFmt w:val="decimal"/>
      <w:lvlText w:val=""/>
      <w:lvlJc w:val="left"/>
    </w:lvl>
    <w:lvl w:ilvl="3" w:tplc="B8CAADEE">
      <w:numFmt w:val="decimal"/>
      <w:lvlText w:val=""/>
      <w:lvlJc w:val="left"/>
    </w:lvl>
    <w:lvl w:ilvl="4" w:tplc="36F82042">
      <w:numFmt w:val="decimal"/>
      <w:lvlText w:val=""/>
      <w:lvlJc w:val="left"/>
    </w:lvl>
    <w:lvl w:ilvl="5" w:tplc="D0B073E0">
      <w:numFmt w:val="decimal"/>
      <w:lvlText w:val=""/>
      <w:lvlJc w:val="left"/>
    </w:lvl>
    <w:lvl w:ilvl="6" w:tplc="C4AA47C8">
      <w:numFmt w:val="decimal"/>
      <w:lvlText w:val=""/>
      <w:lvlJc w:val="left"/>
    </w:lvl>
    <w:lvl w:ilvl="7" w:tplc="1F14C864">
      <w:numFmt w:val="decimal"/>
      <w:lvlText w:val=""/>
      <w:lvlJc w:val="left"/>
    </w:lvl>
    <w:lvl w:ilvl="8" w:tplc="2F6E04CA">
      <w:numFmt w:val="decimal"/>
      <w:lvlText w:val=""/>
      <w:lvlJc w:val="left"/>
    </w:lvl>
  </w:abstractNum>
  <w:abstractNum w:abstractNumId="27">
    <w:nsid w:val="00005CFD"/>
    <w:multiLevelType w:val="hybridMultilevel"/>
    <w:tmpl w:val="F8E28F68"/>
    <w:lvl w:ilvl="0" w:tplc="19E262E8">
      <w:start w:val="1"/>
      <w:numFmt w:val="bullet"/>
      <w:lvlText w:val="и"/>
      <w:lvlJc w:val="left"/>
    </w:lvl>
    <w:lvl w:ilvl="1" w:tplc="DB0E4D2A">
      <w:numFmt w:val="decimal"/>
      <w:lvlText w:val=""/>
      <w:lvlJc w:val="left"/>
    </w:lvl>
    <w:lvl w:ilvl="2" w:tplc="A1B079CE">
      <w:numFmt w:val="decimal"/>
      <w:lvlText w:val=""/>
      <w:lvlJc w:val="left"/>
    </w:lvl>
    <w:lvl w:ilvl="3" w:tplc="61708A94">
      <w:numFmt w:val="decimal"/>
      <w:lvlText w:val=""/>
      <w:lvlJc w:val="left"/>
    </w:lvl>
    <w:lvl w:ilvl="4" w:tplc="CE32E62A">
      <w:numFmt w:val="decimal"/>
      <w:lvlText w:val=""/>
      <w:lvlJc w:val="left"/>
    </w:lvl>
    <w:lvl w:ilvl="5" w:tplc="719E484E">
      <w:numFmt w:val="decimal"/>
      <w:lvlText w:val=""/>
      <w:lvlJc w:val="left"/>
    </w:lvl>
    <w:lvl w:ilvl="6" w:tplc="383CAF46">
      <w:numFmt w:val="decimal"/>
      <w:lvlText w:val=""/>
      <w:lvlJc w:val="left"/>
    </w:lvl>
    <w:lvl w:ilvl="7" w:tplc="C2945220">
      <w:numFmt w:val="decimal"/>
      <w:lvlText w:val=""/>
      <w:lvlJc w:val="left"/>
    </w:lvl>
    <w:lvl w:ilvl="8" w:tplc="2D12727C">
      <w:numFmt w:val="decimal"/>
      <w:lvlText w:val=""/>
      <w:lvlJc w:val="left"/>
    </w:lvl>
  </w:abstractNum>
  <w:abstractNum w:abstractNumId="28">
    <w:nsid w:val="00005E14"/>
    <w:multiLevelType w:val="hybridMultilevel"/>
    <w:tmpl w:val="F43C33E2"/>
    <w:lvl w:ilvl="0" w:tplc="BA6AFA8C">
      <w:start w:val="1"/>
      <w:numFmt w:val="bullet"/>
      <w:lvlText w:val="и"/>
      <w:lvlJc w:val="left"/>
    </w:lvl>
    <w:lvl w:ilvl="1" w:tplc="9992F638">
      <w:numFmt w:val="decimal"/>
      <w:lvlText w:val=""/>
      <w:lvlJc w:val="left"/>
    </w:lvl>
    <w:lvl w:ilvl="2" w:tplc="685E5DB4">
      <w:numFmt w:val="decimal"/>
      <w:lvlText w:val=""/>
      <w:lvlJc w:val="left"/>
    </w:lvl>
    <w:lvl w:ilvl="3" w:tplc="303AA7CE">
      <w:numFmt w:val="decimal"/>
      <w:lvlText w:val=""/>
      <w:lvlJc w:val="left"/>
    </w:lvl>
    <w:lvl w:ilvl="4" w:tplc="F3967A42">
      <w:numFmt w:val="decimal"/>
      <w:lvlText w:val=""/>
      <w:lvlJc w:val="left"/>
    </w:lvl>
    <w:lvl w:ilvl="5" w:tplc="B8485516">
      <w:numFmt w:val="decimal"/>
      <w:lvlText w:val=""/>
      <w:lvlJc w:val="left"/>
    </w:lvl>
    <w:lvl w:ilvl="6" w:tplc="ABB25A18">
      <w:numFmt w:val="decimal"/>
      <w:lvlText w:val=""/>
      <w:lvlJc w:val="left"/>
    </w:lvl>
    <w:lvl w:ilvl="7" w:tplc="DCFAFD8A">
      <w:numFmt w:val="decimal"/>
      <w:lvlText w:val=""/>
      <w:lvlJc w:val="left"/>
    </w:lvl>
    <w:lvl w:ilvl="8" w:tplc="40F8C9B6">
      <w:numFmt w:val="decimal"/>
      <w:lvlText w:val=""/>
      <w:lvlJc w:val="left"/>
    </w:lvl>
  </w:abstractNum>
  <w:abstractNum w:abstractNumId="29">
    <w:nsid w:val="00005F32"/>
    <w:multiLevelType w:val="hybridMultilevel"/>
    <w:tmpl w:val="A22E4E60"/>
    <w:lvl w:ilvl="0" w:tplc="2D0CA0FA">
      <w:start w:val="1"/>
      <w:numFmt w:val="bullet"/>
      <w:lvlText w:val="и"/>
      <w:lvlJc w:val="left"/>
    </w:lvl>
    <w:lvl w:ilvl="1" w:tplc="2478916A">
      <w:numFmt w:val="decimal"/>
      <w:lvlText w:val=""/>
      <w:lvlJc w:val="left"/>
    </w:lvl>
    <w:lvl w:ilvl="2" w:tplc="27E04376">
      <w:numFmt w:val="decimal"/>
      <w:lvlText w:val=""/>
      <w:lvlJc w:val="left"/>
    </w:lvl>
    <w:lvl w:ilvl="3" w:tplc="7CF097F0">
      <w:numFmt w:val="decimal"/>
      <w:lvlText w:val=""/>
      <w:lvlJc w:val="left"/>
    </w:lvl>
    <w:lvl w:ilvl="4" w:tplc="79F2C526">
      <w:numFmt w:val="decimal"/>
      <w:lvlText w:val=""/>
      <w:lvlJc w:val="left"/>
    </w:lvl>
    <w:lvl w:ilvl="5" w:tplc="C72EB2CE">
      <w:numFmt w:val="decimal"/>
      <w:lvlText w:val=""/>
      <w:lvlJc w:val="left"/>
    </w:lvl>
    <w:lvl w:ilvl="6" w:tplc="0C54370A">
      <w:numFmt w:val="decimal"/>
      <w:lvlText w:val=""/>
      <w:lvlJc w:val="left"/>
    </w:lvl>
    <w:lvl w:ilvl="7" w:tplc="0D16429C">
      <w:numFmt w:val="decimal"/>
      <w:lvlText w:val=""/>
      <w:lvlJc w:val="left"/>
    </w:lvl>
    <w:lvl w:ilvl="8" w:tplc="D04C8B9E">
      <w:numFmt w:val="decimal"/>
      <w:lvlText w:val=""/>
      <w:lvlJc w:val="left"/>
    </w:lvl>
  </w:abstractNum>
  <w:abstractNum w:abstractNumId="30">
    <w:nsid w:val="00005F49"/>
    <w:multiLevelType w:val="hybridMultilevel"/>
    <w:tmpl w:val="26A28FD0"/>
    <w:lvl w:ilvl="0" w:tplc="BCE890CE">
      <w:start w:val="1"/>
      <w:numFmt w:val="bullet"/>
      <w:lvlText w:val="с"/>
      <w:lvlJc w:val="left"/>
    </w:lvl>
    <w:lvl w:ilvl="1" w:tplc="9D2E682E">
      <w:numFmt w:val="decimal"/>
      <w:lvlText w:val=""/>
      <w:lvlJc w:val="left"/>
    </w:lvl>
    <w:lvl w:ilvl="2" w:tplc="39DAC3EC">
      <w:numFmt w:val="decimal"/>
      <w:lvlText w:val=""/>
      <w:lvlJc w:val="left"/>
    </w:lvl>
    <w:lvl w:ilvl="3" w:tplc="DFA41D0C">
      <w:numFmt w:val="decimal"/>
      <w:lvlText w:val=""/>
      <w:lvlJc w:val="left"/>
    </w:lvl>
    <w:lvl w:ilvl="4" w:tplc="ADE6DEDE">
      <w:numFmt w:val="decimal"/>
      <w:lvlText w:val=""/>
      <w:lvlJc w:val="left"/>
    </w:lvl>
    <w:lvl w:ilvl="5" w:tplc="68F2871A">
      <w:numFmt w:val="decimal"/>
      <w:lvlText w:val=""/>
      <w:lvlJc w:val="left"/>
    </w:lvl>
    <w:lvl w:ilvl="6" w:tplc="90E4FD2E">
      <w:numFmt w:val="decimal"/>
      <w:lvlText w:val=""/>
      <w:lvlJc w:val="left"/>
    </w:lvl>
    <w:lvl w:ilvl="7" w:tplc="52642CD4">
      <w:numFmt w:val="decimal"/>
      <w:lvlText w:val=""/>
      <w:lvlJc w:val="left"/>
    </w:lvl>
    <w:lvl w:ilvl="8" w:tplc="24486542">
      <w:numFmt w:val="decimal"/>
      <w:lvlText w:val=""/>
      <w:lvlJc w:val="left"/>
    </w:lvl>
  </w:abstractNum>
  <w:abstractNum w:abstractNumId="31">
    <w:nsid w:val="000063CB"/>
    <w:multiLevelType w:val="hybridMultilevel"/>
    <w:tmpl w:val="238C2402"/>
    <w:lvl w:ilvl="0" w:tplc="A3A6BC98">
      <w:start w:val="2"/>
      <w:numFmt w:val="decimal"/>
      <w:lvlText w:val="%1."/>
      <w:lvlJc w:val="left"/>
    </w:lvl>
    <w:lvl w:ilvl="1" w:tplc="9648E8FA">
      <w:numFmt w:val="decimal"/>
      <w:lvlText w:val=""/>
      <w:lvlJc w:val="left"/>
    </w:lvl>
    <w:lvl w:ilvl="2" w:tplc="62CC959E">
      <w:numFmt w:val="decimal"/>
      <w:lvlText w:val=""/>
      <w:lvlJc w:val="left"/>
    </w:lvl>
    <w:lvl w:ilvl="3" w:tplc="4288B196">
      <w:numFmt w:val="decimal"/>
      <w:lvlText w:val=""/>
      <w:lvlJc w:val="left"/>
    </w:lvl>
    <w:lvl w:ilvl="4" w:tplc="662E8E54">
      <w:numFmt w:val="decimal"/>
      <w:lvlText w:val=""/>
      <w:lvlJc w:val="left"/>
    </w:lvl>
    <w:lvl w:ilvl="5" w:tplc="B38A34D4">
      <w:numFmt w:val="decimal"/>
      <w:lvlText w:val=""/>
      <w:lvlJc w:val="left"/>
    </w:lvl>
    <w:lvl w:ilvl="6" w:tplc="036469B8">
      <w:numFmt w:val="decimal"/>
      <w:lvlText w:val=""/>
      <w:lvlJc w:val="left"/>
    </w:lvl>
    <w:lvl w:ilvl="7" w:tplc="4B2A1E80">
      <w:numFmt w:val="decimal"/>
      <w:lvlText w:val=""/>
      <w:lvlJc w:val="left"/>
    </w:lvl>
    <w:lvl w:ilvl="8" w:tplc="8E6685DC">
      <w:numFmt w:val="decimal"/>
      <w:lvlText w:val=""/>
      <w:lvlJc w:val="left"/>
    </w:lvl>
  </w:abstractNum>
  <w:abstractNum w:abstractNumId="32">
    <w:nsid w:val="00006B36"/>
    <w:multiLevelType w:val="hybridMultilevel"/>
    <w:tmpl w:val="13F26898"/>
    <w:lvl w:ilvl="0" w:tplc="197E5A6C">
      <w:start w:val="1"/>
      <w:numFmt w:val="bullet"/>
      <w:lvlText w:val="и"/>
      <w:lvlJc w:val="left"/>
    </w:lvl>
    <w:lvl w:ilvl="1" w:tplc="45C6328C">
      <w:numFmt w:val="decimal"/>
      <w:lvlText w:val=""/>
      <w:lvlJc w:val="left"/>
    </w:lvl>
    <w:lvl w:ilvl="2" w:tplc="ABEADA1E">
      <w:numFmt w:val="decimal"/>
      <w:lvlText w:val=""/>
      <w:lvlJc w:val="left"/>
    </w:lvl>
    <w:lvl w:ilvl="3" w:tplc="67AA529A">
      <w:numFmt w:val="decimal"/>
      <w:lvlText w:val=""/>
      <w:lvlJc w:val="left"/>
    </w:lvl>
    <w:lvl w:ilvl="4" w:tplc="65F267EA">
      <w:numFmt w:val="decimal"/>
      <w:lvlText w:val=""/>
      <w:lvlJc w:val="left"/>
    </w:lvl>
    <w:lvl w:ilvl="5" w:tplc="12B0711A">
      <w:numFmt w:val="decimal"/>
      <w:lvlText w:val=""/>
      <w:lvlJc w:val="left"/>
    </w:lvl>
    <w:lvl w:ilvl="6" w:tplc="94BA135A">
      <w:numFmt w:val="decimal"/>
      <w:lvlText w:val=""/>
      <w:lvlJc w:val="left"/>
    </w:lvl>
    <w:lvl w:ilvl="7" w:tplc="C688C56A">
      <w:numFmt w:val="decimal"/>
      <w:lvlText w:val=""/>
      <w:lvlJc w:val="left"/>
    </w:lvl>
    <w:lvl w:ilvl="8" w:tplc="F6663C92">
      <w:numFmt w:val="decimal"/>
      <w:lvlText w:val=""/>
      <w:lvlJc w:val="left"/>
    </w:lvl>
  </w:abstractNum>
  <w:abstractNum w:abstractNumId="33">
    <w:nsid w:val="00006B89"/>
    <w:multiLevelType w:val="hybridMultilevel"/>
    <w:tmpl w:val="C262C956"/>
    <w:lvl w:ilvl="0" w:tplc="7C08E40E">
      <w:start w:val="1"/>
      <w:numFmt w:val="bullet"/>
      <w:lvlText w:val="и"/>
      <w:lvlJc w:val="left"/>
    </w:lvl>
    <w:lvl w:ilvl="1" w:tplc="81761408">
      <w:numFmt w:val="decimal"/>
      <w:lvlText w:val=""/>
      <w:lvlJc w:val="left"/>
    </w:lvl>
    <w:lvl w:ilvl="2" w:tplc="BAF007C2">
      <w:numFmt w:val="decimal"/>
      <w:lvlText w:val=""/>
      <w:lvlJc w:val="left"/>
    </w:lvl>
    <w:lvl w:ilvl="3" w:tplc="060E9B78">
      <w:numFmt w:val="decimal"/>
      <w:lvlText w:val=""/>
      <w:lvlJc w:val="left"/>
    </w:lvl>
    <w:lvl w:ilvl="4" w:tplc="D8FAA4F6">
      <w:numFmt w:val="decimal"/>
      <w:lvlText w:val=""/>
      <w:lvlJc w:val="left"/>
    </w:lvl>
    <w:lvl w:ilvl="5" w:tplc="DD301F2C">
      <w:numFmt w:val="decimal"/>
      <w:lvlText w:val=""/>
      <w:lvlJc w:val="left"/>
    </w:lvl>
    <w:lvl w:ilvl="6" w:tplc="4546FDA8">
      <w:numFmt w:val="decimal"/>
      <w:lvlText w:val=""/>
      <w:lvlJc w:val="left"/>
    </w:lvl>
    <w:lvl w:ilvl="7" w:tplc="CCF08B74">
      <w:numFmt w:val="decimal"/>
      <w:lvlText w:val=""/>
      <w:lvlJc w:val="left"/>
    </w:lvl>
    <w:lvl w:ilvl="8" w:tplc="81DEA538">
      <w:numFmt w:val="decimal"/>
      <w:lvlText w:val=""/>
      <w:lvlJc w:val="left"/>
    </w:lvl>
  </w:abstractNum>
  <w:abstractNum w:abstractNumId="34">
    <w:nsid w:val="00006BFC"/>
    <w:multiLevelType w:val="hybridMultilevel"/>
    <w:tmpl w:val="B0207234"/>
    <w:lvl w:ilvl="0" w:tplc="D1F2D4A0">
      <w:start w:val="1"/>
      <w:numFmt w:val="bullet"/>
      <w:lvlText w:val="о"/>
      <w:lvlJc w:val="left"/>
    </w:lvl>
    <w:lvl w:ilvl="1" w:tplc="92A6523A">
      <w:numFmt w:val="decimal"/>
      <w:lvlText w:val=""/>
      <w:lvlJc w:val="left"/>
    </w:lvl>
    <w:lvl w:ilvl="2" w:tplc="0688F706">
      <w:numFmt w:val="decimal"/>
      <w:lvlText w:val=""/>
      <w:lvlJc w:val="left"/>
    </w:lvl>
    <w:lvl w:ilvl="3" w:tplc="25D847B6">
      <w:numFmt w:val="decimal"/>
      <w:lvlText w:val=""/>
      <w:lvlJc w:val="left"/>
    </w:lvl>
    <w:lvl w:ilvl="4" w:tplc="9C0E5590">
      <w:numFmt w:val="decimal"/>
      <w:lvlText w:val=""/>
      <w:lvlJc w:val="left"/>
    </w:lvl>
    <w:lvl w:ilvl="5" w:tplc="C7EC37A6">
      <w:numFmt w:val="decimal"/>
      <w:lvlText w:val=""/>
      <w:lvlJc w:val="left"/>
    </w:lvl>
    <w:lvl w:ilvl="6" w:tplc="3E220D5E">
      <w:numFmt w:val="decimal"/>
      <w:lvlText w:val=""/>
      <w:lvlJc w:val="left"/>
    </w:lvl>
    <w:lvl w:ilvl="7" w:tplc="491663FC">
      <w:numFmt w:val="decimal"/>
      <w:lvlText w:val=""/>
      <w:lvlJc w:val="left"/>
    </w:lvl>
    <w:lvl w:ilvl="8" w:tplc="56BE3872">
      <w:numFmt w:val="decimal"/>
      <w:lvlText w:val=""/>
      <w:lvlJc w:val="left"/>
    </w:lvl>
  </w:abstractNum>
  <w:abstractNum w:abstractNumId="35">
    <w:nsid w:val="00006E5D"/>
    <w:multiLevelType w:val="hybridMultilevel"/>
    <w:tmpl w:val="5A1AFD22"/>
    <w:lvl w:ilvl="0" w:tplc="BBC29F12">
      <w:start w:val="1"/>
      <w:numFmt w:val="bullet"/>
      <w:lvlText w:val="и"/>
      <w:lvlJc w:val="left"/>
    </w:lvl>
    <w:lvl w:ilvl="1" w:tplc="F2E84440">
      <w:numFmt w:val="decimal"/>
      <w:lvlText w:val=""/>
      <w:lvlJc w:val="left"/>
    </w:lvl>
    <w:lvl w:ilvl="2" w:tplc="D20CB4BC">
      <w:numFmt w:val="decimal"/>
      <w:lvlText w:val=""/>
      <w:lvlJc w:val="left"/>
    </w:lvl>
    <w:lvl w:ilvl="3" w:tplc="23561FF2">
      <w:numFmt w:val="decimal"/>
      <w:lvlText w:val=""/>
      <w:lvlJc w:val="left"/>
    </w:lvl>
    <w:lvl w:ilvl="4" w:tplc="00AC0064">
      <w:numFmt w:val="decimal"/>
      <w:lvlText w:val=""/>
      <w:lvlJc w:val="left"/>
    </w:lvl>
    <w:lvl w:ilvl="5" w:tplc="64E4F1C2">
      <w:numFmt w:val="decimal"/>
      <w:lvlText w:val=""/>
      <w:lvlJc w:val="left"/>
    </w:lvl>
    <w:lvl w:ilvl="6" w:tplc="29BA0FAA">
      <w:numFmt w:val="decimal"/>
      <w:lvlText w:val=""/>
      <w:lvlJc w:val="left"/>
    </w:lvl>
    <w:lvl w:ilvl="7" w:tplc="2D0A3F66">
      <w:numFmt w:val="decimal"/>
      <w:lvlText w:val=""/>
      <w:lvlJc w:val="left"/>
    </w:lvl>
    <w:lvl w:ilvl="8" w:tplc="BC00D7C8">
      <w:numFmt w:val="decimal"/>
      <w:lvlText w:val=""/>
      <w:lvlJc w:val="left"/>
    </w:lvl>
  </w:abstractNum>
  <w:abstractNum w:abstractNumId="36">
    <w:nsid w:val="0000759A"/>
    <w:multiLevelType w:val="hybridMultilevel"/>
    <w:tmpl w:val="6302C0D0"/>
    <w:lvl w:ilvl="0" w:tplc="92925544">
      <w:start w:val="68"/>
      <w:numFmt w:val="decimal"/>
      <w:lvlText w:val="%1"/>
      <w:lvlJc w:val="left"/>
    </w:lvl>
    <w:lvl w:ilvl="1" w:tplc="930EF5CC">
      <w:numFmt w:val="decimal"/>
      <w:lvlText w:val=""/>
      <w:lvlJc w:val="left"/>
    </w:lvl>
    <w:lvl w:ilvl="2" w:tplc="50FEA36E">
      <w:numFmt w:val="decimal"/>
      <w:lvlText w:val=""/>
      <w:lvlJc w:val="left"/>
    </w:lvl>
    <w:lvl w:ilvl="3" w:tplc="459CF77C">
      <w:numFmt w:val="decimal"/>
      <w:lvlText w:val=""/>
      <w:lvlJc w:val="left"/>
    </w:lvl>
    <w:lvl w:ilvl="4" w:tplc="EA30F240">
      <w:numFmt w:val="decimal"/>
      <w:lvlText w:val=""/>
      <w:lvlJc w:val="left"/>
    </w:lvl>
    <w:lvl w:ilvl="5" w:tplc="2DAEB632">
      <w:numFmt w:val="decimal"/>
      <w:lvlText w:val=""/>
      <w:lvlJc w:val="left"/>
    </w:lvl>
    <w:lvl w:ilvl="6" w:tplc="31747D4A">
      <w:numFmt w:val="decimal"/>
      <w:lvlText w:val=""/>
      <w:lvlJc w:val="left"/>
    </w:lvl>
    <w:lvl w:ilvl="7" w:tplc="E96091D6">
      <w:numFmt w:val="decimal"/>
      <w:lvlText w:val=""/>
      <w:lvlJc w:val="left"/>
    </w:lvl>
    <w:lvl w:ilvl="8" w:tplc="41E0B4C2">
      <w:numFmt w:val="decimal"/>
      <w:lvlText w:val=""/>
      <w:lvlJc w:val="left"/>
    </w:lvl>
  </w:abstractNum>
  <w:abstractNum w:abstractNumId="37">
    <w:nsid w:val="0000767D"/>
    <w:multiLevelType w:val="hybridMultilevel"/>
    <w:tmpl w:val="D8829D72"/>
    <w:lvl w:ilvl="0" w:tplc="AB30BBDA">
      <w:start w:val="1"/>
      <w:numFmt w:val="bullet"/>
      <w:lvlText w:val="с"/>
      <w:lvlJc w:val="left"/>
    </w:lvl>
    <w:lvl w:ilvl="1" w:tplc="2E00340C">
      <w:numFmt w:val="decimal"/>
      <w:lvlText w:val=""/>
      <w:lvlJc w:val="left"/>
    </w:lvl>
    <w:lvl w:ilvl="2" w:tplc="3F3061A2">
      <w:numFmt w:val="decimal"/>
      <w:lvlText w:val=""/>
      <w:lvlJc w:val="left"/>
    </w:lvl>
    <w:lvl w:ilvl="3" w:tplc="DD963E2E">
      <w:numFmt w:val="decimal"/>
      <w:lvlText w:val=""/>
      <w:lvlJc w:val="left"/>
    </w:lvl>
    <w:lvl w:ilvl="4" w:tplc="F1C47AD2">
      <w:numFmt w:val="decimal"/>
      <w:lvlText w:val=""/>
      <w:lvlJc w:val="left"/>
    </w:lvl>
    <w:lvl w:ilvl="5" w:tplc="4238F2D8">
      <w:numFmt w:val="decimal"/>
      <w:lvlText w:val=""/>
      <w:lvlJc w:val="left"/>
    </w:lvl>
    <w:lvl w:ilvl="6" w:tplc="05086142">
      <w:numFmt w:val="decimal"/>
      <w:lvlText w:val=""/>
      <w:lvlJc w:val="left"/>
    </w:lvl>
    <w:lvl w:ilvl="7" w:tplc="9A2E7C44">
      <w:numFmt w:val="decimal"/>
      <w:lvlText w:val=""/>
      <w:lvlJc w:val="left"/>
    </w:lvl>
    <w:lvl w:ilvl="8" w:tplc="BF44141C">
      <w:numFmt w:val="decimal"/>
      <w:lvlText w:val=""/>
      <w:lvlJc w:val="left"/>
    </w:lvl>
  </w:abstractNum>
  <w:abstractNum w:abstractNumId="38">
    <w:nsid w:val="0000797D"/>
    <w:multiLevelType w:val="hybridMultilevel"/>
    <w:tmpl w:val="5B3ED6BE"/>
    <w:lvl w:ilvl="0" w:tplc="BB2CFFF4">
      <w:start w:val="19"/>
      <w:numFmt w:val="decimal"/>
      <w:lvlText w:val="%1"/>
      <w:lvlJc w:val="left"/>
    </w:lvl>
    <w:lvl w:ilvl="1" w:tplc="F3162766">
      <w:numFmt w:val="decimal"/>
      <w:lvlText w:val=""/>
      <w:lvlJc w:val="left"/>
    </w:lvl>
    <w:lvl w:ilvl="2" w:tplc="D9AAD5C8">
      <w:numFmt w:val="decimal"/>
      <w:lvlText w:val=""/>
      <w:lvlJc w:val="left"/>
    </w:lvl>
    <w:lvl w:ilvl="3" w:tplc="03FAD836">
      <w:numFmt w:val="decimal"/>
      <w:lvlText w:val=""/>
      <w:lvlJc w:val="left"/>
    </w:lvl>
    <w:lvl w:ilvl="4" w:tplc="25A46480">
      <w:numFmt w:val="decimal"/>
      <w:lvlText w:val=""/>
      <w:lvlJc w:val="left"/>
    </w:lvl>
    <w:lvl w:ilvl="5" w:tplc="0E46D78A">
      <w:numFmt w:val="decimal"/>
      <w:lvlText w:val=""/>
      <w:lvlJc w:val="left"/>
    </w:lvl>
    <w:lvl w:ilvl="6" w:tplc="6B40F704">
      <w:numFmt w:val="decimal"/>
      <w:lvlText w:val=""/>
      <w:lvlJc w:val="left"/>
    </w:lvl>
    <w:lvl w:ilvl="7" w:tplc="F998FAB0">
      <w:numFmt w:val="decimal"/>
      <w:lvlText w:val=""/>
      <w:lvlJc w:val="left"/>
    </w:lvl>
    <w:lvl w:ilvl="8" w:tplc="E2BA8470">
      <w:numFmt w:val="decimal"/>
      <w:lvlText w:val=""/>
      <w:lvlJc w:val="left"/>
    </w:lvl>
  </w:abstractNum>
  <w:abstractNum w:abstractNumId="39">
    <w:nsid w:val="00007A5A"/>
    <w:multiLevelType w:val="hybridMultilevel"/>
    <w:tmpl w:val="69508472"/>
    <w:lvl w:ilvl="0" w:tplc="A4A61586">
      <w:start w:val="1"/>
      <w:numFmt w:val="bullet"/>
      <w:lvlText w:val="В"/>
      <w:lvlJc w:val="left"/>
    </w:lvl>
    <w:lvl w:ilvl="1" w:tplc="2A987ED8">
      <w:numFmt w:val="decimal"/>
      <w:lvlText w:val=""/>
      <w:lvlJc w:val="left"/>
    </w:lvl>
    <w:lvl w:ilvl="2" w:tplc="8542BE48">
      <w:numFmt w:val="decimal"/>
      <w:lvlText w:val=""/>
      <w:lvlJc w:val="left"/>
    </w:lvl>
    <w:lvl w:ilvl="3" w:tplc="55180EE4">
      <w:numFmt w:val="decimal"/>
      <w:lvlText w:val=""/>
      <w:lvlJc w:val="left"/>
    </w:lvl>
    <w:lvl w:ilvl="4" w:tplc="90466F5E">
      <w:numFmt w:val="decimal"/>
      <w:lvlText w:val=""/>
      <w:lvlJc w:val="left"/>
    </w:lvl>
    <w:lvl w:ilvl="5" w:tplc="D3A86B9A">
      <w:numFmt w:val="decimal"/>
      <w:lvlText w:val=""/>
      <w:lvlJc w:val="left"/>
    </w:lvl>
    <w:lvl w:ilvl="6" w:tplc="67D85A4A">
      <w:numFmt w:val="decimal"/>
      <w:lvlText w:val=""/>
      <w:lvlJc w:val="left"/>
    </w:lvl>
    <w:lvl w:ilvl="7" w:tplc="56F434CA">
      <w:numFmt w:val="decimal"/>
      <w:lvlText w:val=""/>
      <w:lvlJc w:val="left"/>
    </w:lvl>
    <w:lvl w:ilvl="8" w:tplc="9528CB54">
      <w:numFmt w:val="decimal"/>
      <w:lvlText w:val=""/>
      <w:lvlJc w:val="left"/>
    </w:lvl>
  </w:abstractNum>
  <w:abstractNum w:abstractNumId="40">
    <w:nsid w:val="00007F96"/>
    <w:multiLevelType w:val="hybridMultilevel"/>
    <w:tmpl w:val="EF342790"/>
    <w:lvl w:ilvl="0" w:tplc="154661EC">
      <w:start w:val="1"/>
      <w:numFmt w:val="bullet"/>
      <w:lvlText w:val="и"/>
      <w:lvlJc w:val="left"/>
    </w:lvl>
    <w:lvl w:ilvl="1" w:tplc="F38E52AC">
      <w:numFmt w:val="decimal"/>
      <w:lvlText w:val=""/>
      <w:lvlJc w:val="left"/>
    </w:lvl>
    <w:lvl w:ilvl="2" w:tplc="F446C86E">
      <w:numFmt w:val="decimal"/>
      <w:lvlText w:val=""/>
      <w:lvlJc w:val="left"/>
    </w:lvl>
    <w:lvl w:ilvl="3" w:tplc="C97C3986">
      <w:numFmt w:val="decimal"/>
      <w:lvlText w:val=""/>
      <w:lvlJc w:val="left"/>
    </w:lvl>
    <w:lvl w:ilvl="4" w:tplc="2D987B54">
      <w:numFmt w:val="decimal"/>
      <w:lvlText w:val=""/>
      <w:lvlJc w:val="left"/>
    </w:lvl>
    <w:lvl w:ilvl="5" w:tplc="B882DC0A">
      <w:numFmt w:val="decimal"/>
      <w:lvlText w:val=""/>
      <w:lvlJc w:val="left"/>
    </w:lvl>
    <w:lvl w:ilvl="6" w:tplc="08E486AC">
      <w:numFmt w:val="decimal"/>
      <w:lvlText w:val=""/>
      <w:lvlJc w:val="left"/>
    </w:lvl>
    <w:lvl w:ilvl="7" w:tplc="F214A2D2">
      <w:numFmt w:val="decimal"/>
      <w:lvlText w:val=""/>
      <w:lvlJc w:val="left"/>
    </w:lvl>
    <w:lvl w:ilvl="8" w:tplc="D1148C4A">
      <w:numFmt w:val="decimal"/>
      <w:lvlText w:val=""/>
      <w:lvlJc w:val="left"/>
    </w:lvl>
  </w:abstractNum>
  <w:abstractNum w:abstractNumId="41">
    <w:nsid w:val="00007FF5"/>
    <w:multiLevelType w:val="hybridMultilevel"/>
    <w:tmpl w:val="7B0AA5BE"/>
    <w:lvl w:ilvl="0" w:tplc="01AEBC44">
      <w:start w:val="1"/>
      <w:numFmt w:val="bullet"/>
      <w:lvlText w:val="и"/>
      <w:lvlJc w:val="left"/>
    </w:lvl>
    <w:lvl w:ilvl="1" w:tplc="2EBC3754">
      <w:numFmt w:val="decimal"/>
      <w:lvlText w:val=""/>
      <w:lvlJc w:val="left"/>
    </w:lvl>
    <w:lvl w:ilvl="2" w:tplc="DAA6A5F0">
      <w:numFmt w:val="decimal"/>
      <w:lvlText w:val=""/>
      <w:lvlJc w:val="left"/>
    </w:lvl>
    <w:lvl w:ilvl="3" w:tplc="60340874">
      <w:numFmt w:val="decimal"/>
      <w:lvlText w:val=""/>
      <w:lvlJc w:val="left"/>
    </w:lvl>
    <w:lvl w:ilvl="4" w:tplc="CD28FABE">
      <w:numFmt w:val="decimal"/>
      <w:lvlText w:val=""/>
      <w:lvlJc w:val="left"/>
    </w:lvl>
    <w:lvl w:ilvl="5" w:tplc="03DEDC62">
      <w:numFmt w:val="decimal"/>
      <w:lvlText w:val=""/>
      <w:lvlJc w:val="left"/>
    </w:lvl>
    <w:lvl w:ilvl="6" w:tplc="3D4E2350">
      <w:numFmt w:val="decimal"/>
      <w:lvlText w:val=""/>
      <w:lvlJc w:val="left"/>
    </w:lvl>
    <w:lvl w:ilvl="7" w:tplc="FD24D12E">
      <w:numFmt w:val="decimal"/>
      <w:lvlText w:val=""/>
      <w:lvlJc w:val="left"/>
    </w:lvl>
    <w:lvl w:ilvl="8" w:tplc="92E6E3B8">
      <w:numFmt w:val="decimal"/>
      <w:lvlText w:val=""/>
      <w:lvlJc w:val="left"/>
    </w:lvl>
  </w:abstractNum>
  <w:num w:numId="1">
    <w:abstractNumId w:val="39"/>
  </w:num>
  <w:num w:numId="2">
    <w:abstractNumId w:val="37"/>
  </w:num>
  <w:num w:numId="3">
    <w:abstractNumId w:val="20"/>
  </w:num>
  <w:num w:numId="4">
    <w:abstractNumId w:val="5"/>
  </w:num>
  <w:num w:numId="5">
    <w:abstractNumId w:val="17"/>
  </w:num>
  <w:num w:numId="6">
    <w:abstractNumId w:val="8"/>
  </w:num>
  <w:num w:numId="7">
    <w:abstractNumId w:val="35"/>
  </w:num>
  <w:num w:numId="8">
    <w:abstractNumId w:val="7"/>
  </w:num>
  <w:num w:numId="9">
    <w:abstractNumId w:val="31"/>
  </w:num>
  <w:num w:numId="10">
    <w:abstractNumId w:val="34"/>
  </w:num>
  <w:num w:numId="11">
    <w:abstractNumId w:val="40"/>
  </w:num>
  <w:num w:numId="12">
    <w:abstractNumId w:val="41"/>
  </w:num>
  <w:num w:numId="13">
    <w:abstractNumId w:val="24"/>
  </w:num>
  <w:num w:numId="14">
    <w:abstractNumId w:val="15"/>
  </w:num>
  <w:num w:numId="15">
    <w:abstractNumId w:val="9"/>
  </w:num>
  <w:num w:numId="16">
    <w:abstractNumId w:val="12"/>
  </w:num>
  <w:num w:numId="17">
    <w:abstractNumId w:val="33"/>
  </w:num>
  <w:num w:numId="18">
    <w:abstractNumId w:val="1"/>
  </w:num>
  <w:num w:numId="19">
    <w:abstractNumId w:val="13"/>
  </w:num>
  <w:num w:numId="20">
    <w:abstractNumId w:val="3"/>
  </w:num>
  <w:num w:numId="21">
    <w:abstractNumId w:val="25"/>
  </w:num>
  <w:num w:numId="22">
    <w:abstractNumId w:val="2"/>
  </w:num>
  <w:num w:numId="23">
    <w:abstractNumId w:val="0"/>
  </w:num>
  <w:num w:numId="24">
    <w:abstractNumId w:val="36"/>
  </w:num>
  <w:num w:numId="25">
    <w:abstractNumId w:val="11"/>
  </w:num>
  <w:num w:numId="26">
    <w:abstractNumId w:val="10"/>
  </w:num>
  <w:num w:numId="27">
    <w:abstractNumId w:val="21"/>
  </w:num>
  <w:num w:numId="28">
    <w:abstractNumId w:val="26"/>
  </w:num>
  <w:num w:numId="29">
    <w:abstractNumId w:val="32"/>
  </w:num>
  <w:num w:numId="30">
    <w:abstractNumId w:val="27"/>
  </w:num>
  <w:num w:numId="31">
    <w:abstractNumId w:val="19"/>
  </w:num>
  <w:num w:numId="32">
    <w:abstractNumId w:val="6"/>
  </w:num>
  <w:num w:numId="33">
    <w:abstractNumId w:val="29"/>
  </w:num>
  <w:num w:numId="34">
    <w:abstractNumId w:val="18"/>
  </w:num>
  <w:num w:numId="35">
    <w:abstractNumId w:val="16"/>
  </w:num>
  <w:num w:numId="36">
    <w:abstractNumId w:val="38"/>
  </w:num>
  <w:num w:numId="37">
    <w:abstractNumId w:val="30"/>
  </w:num>
  <w:num w:numId="38">
    <w:abstractNumId w:val="4"/>
  </w:num>
  <w:num w:numId="39">
    <w:abstractNumId w:val="22"/>
  </w:num>
  <w:num w:numId="40">
    <w:abstractNumId w:val="14"/>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7E"/>
    <w:rsid w:val="003A787E"/>
    <w:rsid w:val="005D7B6A"/>
    <w:rsid w:val="00613EEF"/>
    <w:rsid w:val="00656814"/>
    <w:rsid w:val="00E8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34740</Words>
  <Characters>198020</Characters>
  <Application>Microsoft Office Word</Application>
  <DocSecurity>0</DocSecurity>
  <Lines>1650</Lines>
  <Paragraphs>464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Владелец</cp:lastModifiedBy>
  <cp:revision>5</cp:revision>
  <dcterms:created xsi:type="dcterms:W3CDTF">2019-12-23T07:12:00Z</dcterms:created>
  <dcterms:modified xsi:type="dcterms:W3CDTF">2020-01-15T13:39:00Z</dcterms:modified>
</cp:coreProperties>
</file>